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6F" w:rsidRPr="00195767" w:rsidRDefault="00F62888" w:rsidP="004B2C6F">
      <w:pPr>
        <w:autoSpaceDE w:val="0"/>
        <w:autoSpaceDN w:val="0"/>
        <w:adjustRightInd w:val="0"/>
        <w:spacing w:after="0" w:line="240" w:lineRule="auto"/>
        <w:jc w:val="center"/>
        <w:rPr>
          <w:rFonts w:cstheme="minorHAnsi"/>
          <w:b/>
          <w:color w:val="222222"/>
          <w:sz w:val="32"/>
          <w:szCs w:val="32"/>
        </w:rPr>
      </w:pPr>
      <w:r>
        <w:rPr>
          <w:rFonts w:cstheme="minorHAnsi"/>
          <w:noProof/>
          <w:color w:val="000000"/>
          <w:sz w:val="20"/>
          <w:szCs w:val="20"/>
          <w:lang w:val="en-US"/>
        </w:rPr>
        <w:drawing>
          <wp:anchor distT="0" distB="0" distL="114300" distR="114300" simplePos="0" relativeHeight="251780096" behindDoc="1" locked="0" layoutInCell="1" allowOverlap="1" wp14:anchorId="4616A3CD" wp14:editId="6D96C20B">
            <wp:simplePos x="0" y="0"/>
            <wp:positionH relativeFrom="column">
              <wp:posOffset>5207000</wp:posOffset>
            </wp:positionH>
            <wp:positionV relativeFrom="paragraph">
              <wp:posOffset>167005</wp:posOffset>
            </wp:positionV>
            <wp:extent cx="758190" cy="927100"/>
            <wp:effectExtent l="0" t="0" r="3810" b="6350"/>
            <wp:wrapTight wrapText="bothSides">
              <wp:wrapPolygon edited="0">
                <wp:start x="0" y="0"/>
                <wp:lineTo x="0" y="21304"/>
                <wp:lineTo x="21166" y="21304"/>
                <wp:lineTo x="2116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A2C">
        <w:rPr>
          <w:rFonts w:cstheme="minorHAnsi"/>
          <w:noProof/>
          <w:color w:val="000000"/>
          <w:sz w:val="20"/>
          <w:szCs w:val="20"/>
          <w:lang w:val="en-US"/>
        </w:rPr>
        <w:drawing>
          <wp:anchor distT="0" distB="0" distL="114300" distR="114300" simplePos="0" relativeHeight="251768832" behindDoc="1" locked="0" layoutInCell="1" allowOverlap="1" wp14:anchorId="061C6608" wp14:editId="0A82F715">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9">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B81541" w:rsidRPr="00195767">
        <w:rPr>
          <w:rFonts w:cstheme="minorHAnsi"/>
          <w:b/>
          <w:color w:val="222222"/>
          <w:sz w:val="32"/>
          <w:szCs w:val="32"/>
        </w:rPr>
        <w:t>Voortgang Flower Power</w:t>
      </w:r>
    </w:p>
    <w:p w:rsidR="000B14F8" w:rsidRPr="00195767" w:rsidRDefault="000B14F8" w:rsidP="004B2C6F">
      <w:pPr>
        <w:autoSpaceDE w:val="0"/>
        <w:autoSpaceDN w:val="0"/>
        <w:adjustRightInd w:val="0"/>
        <w:spacing w:after="0" w:line="240" w:lineRule="auto"/>
        <w:rPr>
          <w:rFonts w:cstheme="minorHAnsi"/>
          <w:noProof/>
          <w:color w:val="000000"/>
          <w:sz w:val="20"/>
          <w:szCs w:val="20"/>
        </w:rPr>
      </w:pPr>
    </w:p>
    <w:p w:rsidR="00B81541" w:rsidRDefault="00B81541" w:rsidP="00B81541">
      <w:pPr>
        <w:autoSpaceDE w:val="0"/>
        <w:autoSpaceDN w:val="0"/>
        <w:adjustRightInd w:val="0"/>
        <w:spacing w:after="0" w:line="240" w:lineRule="auto"/>
        <w:rPr>
          <w:rFonts w:cstheme="minorHAnsi"/>
          <w:noProof/>
          <w:color w:val="000000"/>
          <w:sz w:val="20"/>
          <w:szCs w:val="20"/>
        </w:rPr>
      </w:pPr>
      <w:r w:rsidRPr="00B81541">
        <w:rPr>
          <w:rFonts w:cstheme="minorHAnsi"/>
          <w:noProof/>
          <w:color w:val="000000"/>
          <w:sz w:val="20"/>
          <w:szCs w:val="20"/>
        </w:rPr>
        <w:t xml:space="preserve">Beste collega's, </w:t>
      </w:r>
    </w:p>
    <w:p w:rsidR="00B81541" w:rsidRPr="00B81541" w:rsidRDefault="00B81541" w:rsidP="00B81541">
      <w:pPr>
        <w:autoSpaceDE w:val="0"/>
        <w:autoSpaceDN w:val="0"/>
        <w:adjustRightInd w:val="0"/>
        <w:spacing w:after="0" w:line="240" w:lineRule="auto"/>
        <w:rPr>
          <w:rFonts w:cstheme="minorHAnsi"/>
          <w:noProof/>
          <w:color w:val="000000"/>
          <w:sz w:val="20"/>
          <w:szCs w:val="20"/>
        </w:rPr>
      </w:pPr>
      <w:r w:rsidRPr="00B22B7E">
        <w:rPr>
          <w:rFonts w:cstheme="minorHAnsi"/>
          <w:noProof/>
          <w:color w:val="000000"/>
          <w:sz w:val="20"/>
          <w:szCs w:val="20"/>
          <w:lang w:val="en-US"/>
        </w:rPr>
        <mc:AlternateContent>
          <mc:Choice Requires="wps">
            <w:drawing>
              <wp:anchor distT="45720" distB="45720" distL="114300" distR="114300" simplePos="0" relativeHeight="251779072" behindDoc="0" locked="0" layoutInCell="1" allowOverlap="1" wp14:anchorId="1EABF50C" wp14:editId="45E49FDB">
                <wp:simplePos x="0" y="0"/>
                <wp:positionH relativeFrom="column">
                  <wp:posOffset>5149850</wp:posOffset>
                </wp:positionH>
                <wp:positionV relativeFrom="paragraph">
                  <wp:posOffset>514350</wp:posOffset>
                </wp:positionV>
                <wp:extent cx="1219200" cy="33655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rsidR="00F62888"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p>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TO Project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ABF50C" id="_x0000_t202" coordsize="21600,21600" o:spt="202" path="m,l,21600r21600,l21600,xe">
                <v:stroke joinstyle="miter"/>
                <v:path gradientshapeok="t" o:connecttype="rect"/>
              </v:shapetype>
              <v:shape id="Text Box 2" o:spid="_x0000_s1026" type="#_x0000_t202" style="position:absolute;margin-left:405.5pt;margin-top:40.5pt;width:96pt;height:26.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" stroked="f">
                <v:textbox>
                  <w:txbxContent>
                    <w:p w:rsidR="00F62888"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p>
                    <w:p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TO Project Manager</w:t>
                      </w:r>
                    </w:p>
                  </w:txbxContent>
                </v:textbox>
                <w10:wrap type="square"/>
              </v:shape>
            </w:pict>
          </mc:Fallback>
        </mc:AlternateContent>
      </w:r>
      <w:r w:rsidR="00F27D5B" w:rsidRPr="00F27D5B">
        <w:rPr>
          <w:rFonts w:cstheme="minorHAnsi"/>
          <w:noProof/>
          <w:color w:val="000000"/>
          <w:sz w:val="20"/>
          <w:szCs w:val="20"/>
        </w:rPr>
        <w:t>Maandelijks</w:t>
      </w:r>
      <w:r>
        <w:rPr>
          <w:rFonts w:cstheme="minorHAnsi"/>
          <w:noProof/>
          <w:color w:val="000000"/>
          <w:sz w:val="20"/>
          <w:szCs w:val="20"/>
        </w:rPr>
        <w:t xml:space="preserve"> </w:t>
      </w:r>
      <w:r w:rsidRPr="00B81541">
        <w:rPr>
          <w:rFonts w:cstheme="minorHAnsi"/>
          <w:noProof/>
          <w:color w:val="000000"/>
          <w:sz w:val="20"/>
          <w:szCs w:val="20"/>
        </w:rPr>
        <w:t xml:space="preserve">houden </w:t>
      </w:r>
      <w:r w:rsidR="00132BA0">
        <w:rPr>
          <w:rFonts w:cstheme="minorHAnsi"/>
          <w:noProof/>
          <w:color w:val="000000"/>
          <w:sz w:val="20"/>
          <w:szCs w:val="20"/>
        </w:rPr>
        <w:t xml:space="preserve">wij jullie op de hoogte </w:t>
      </w:r>
      <w:r w:rsidRPr="00B81541">
        <w:rPr>
          <w:rFonts w:cstheme="minorHAnsi"/>
          <w:noProof/>
          <w:color w:val="000000"/>
          <w:sz w:val="20"/>
          <w:szCs w:val="20"/>
        </w:rPr>
        <w:t xml:space="preserve">van de voortgang van FlowerPower. </w:t>
      </w:r>
      <w:r w:rsidR="00F27D5B">
        <w:rPr>
          <w:rFonts w:cstheme="minorHAnsi"/>
          <w:noProof/>
          <w:color w:val="000000"/>
          <w:sz w:val="20"/>
          <w:szCs w:val="20"/>
        </w:rPr>
        <w:t>D</w:t>
      </w:r>
      <w:r w:rsidR="00132BA0">
        <w:rPr>
          <w:rFonts w:cstheme="minorHAnsi"/>
          <w:noProof/>
          <w:color w:val="000000"/>
          <w:sz w:val="20"/>
          <w:szCs w:val="20"/>
        </w:rPr>
        <w:t>it</w:t>
      </w:r>
      <w:r w:rsidRPr="00B81541">
        <w:rPr>
          <w:rFonts w:cstheme="minorHAnsi"/>
          <w:noProof/>
          <w:color w:val="000000"/>
          <w:sz w:val="20"/>
          <w:szCs w:val="20"/>
        </w:rPr>
        <w:t xml:space="preserve"> </w:t>
      </w:r>
      <w:r w:rsidR="00F27D5B">
        <w:rPr>
          <w:rFonts w:cstheme="minorHAnsi"/>
          <w:noProof/>
          <w:color w:val="000000"/>
          <w:sz w:val="20"/>
          <w:szCs w:val="20"/>
        </w:rPr>
        <w:t>laten we zien</w:t>
      </w:r>
      <w:r w:rsidRPr="00B81541">
        <w:rPr>
          <w:rFonts w:cstheme="minorHAnsi"/>
          <w:noProof/>
          <w:color w:val="000000"/>
          <w:sz w:val="20"/>
          <w:szCs w:val="20"/>
        </w:rPr>
        <w:t xml:space="preserve"> door het inkleuren van de bloem</w:t>
      </w:r>
      <w:r w:rsidR="00195767">
        <w:rPr>
          <w:rFonts w:cstheme="minorHAnsi"/>
          <w:noProof/>
          <w:color w:val="000000"/>
          <w:sz w:val="20"/>
          <w:szCs w:val="20"/>
        </w:rPr>
        <w:t>.</w:t>
      </w:r>
      <w:r w:rsidRPr="00B81541">
        <w:rPr>
          <w:rFonts w:cstheme="minorHAnsi"/>
          <w:noProof/>
          <w:color w:val="000000"/>
          <w:sz w:val="20"/>
          <w:szCs w:val="20"/>
        </w:rPr>
        <w:t xml:space="preserve"> Hoe meer projecten L4 bereiken</w:t>
      </w:r>
      <w:r w:rsidR="009853CD">
        <w:rPr>
          <w:rFonts w:cstheme="minorHAnsi"/>
          <w:noProof/>
          <w:color w:val="000000"/>
          <w:sz w:val="20"/>
          <w:szCs w:val="20"/>
        </w:rPr>
        <w:t xml:space="preserve"> (dit is wanneer </w:t>
      </w:r>
      <w:r w:rsidR="009853CD" w:rsidRPr="00B81541">
        <w:rPr>
          <w:rFonts w:cstheme="minorHAnsi"/>
          <w:noProof/>
          <w:color w:val="000000"/>
          <w:sz w:val="20"/>
          <w:szCs w:val="20"/>
        </w:rPr>
        <w:t xml:space="preserve">alle inspanningen </w:t>
      </w:r>
      <w:r w:rsidR="00132BA0">
        <w:rPr>
          <w:rFonts w:cstheme="minorHAnsi"/>
          <w:noProof/>
          <w:color w:val="000000"/>
          <w:sz w:val="20"/>
          <w:szCs w:val="20"/>
        </w:rPr>
        <w:t xml:space="preserve">en voorbereidingen </w:t>
      </w:r>
      <w:r w:rsidR="009853CD" w:rsidRPr="00B81541">
        <w:rPr>
          <w:rFonts w:cstheme="minorHAnsi"/>
          <w:noProof/>
          <w:color w:val="000000"/>
          <w:sz w:val="20"/>
          <w:szCs w:val="20"/>
        </w:rPr>
        <w:t xml:space="preserve">om de </w:t>
      </w:r>
      <w:r w:rsidR="009853CD">
        <w:rPr>
          <w:rFonts w:cstheme="minorHAnsi"/>
          <w:noProof/>
          <w:color w:val="000000"/>
          <w:sz w:val="20"/>
          <w:szCs w:val="20"/>
        </w:rPr>
        <w:t>resultaten</w:t>
      </w:r>
      <w:r w:rsidR="009853CD" w:rsidRPr="00B81541">
        <w:rPr>
          <w:rFonts w:cstheme="minorHAnsi"/>
          <w:noProof/>
          <w:color w:val="000000"/>
          <w:sz w:val="20"/>
          <w:szCs w:val="20"/>
        </w:rPr>
        <w:t xml:space="preserve"> van 2023 te bereiken </w:t>
      </w:r>
      <w:r w:rsidR="009853CD">
        <w:rPr>
          <w:rFonts w:cstheme="minorHAnsi"/>
          <w:noProof/>
          <w:color w:val="000000"/>
          <w:sz w:val="20"/>
          <w:szCs w:val="20"/>
        </w:rPr>
        <w:t>zijn goedgekeurd)</w:t>
      </w:r>
      <w:r w:rsidRPr="00B81541">
        <w:rPr>
          <w:rFonts w:cstheme="minorHAnsi"/>
          <w:noProof/>
          <w:color w:val="000000"/>
          <w:sz w:val="20"/>
          <w:szCs w:val="20"/>
        </w:rPr>
        <w:t>, hoe kleurrijker onze bloem zal worden.</w:t>
      </w:r>
    </w:p>
    <w:p w:rsidR="00B81541" w:rsidRDefault="00B81541" w:rsidP="00B81541">
      <w:pPr>
        <w:rPr>
          <w:rFonts w:cstheme="minorHAnsi"/>
          <w:noProof/>
          <w:color w:val="000000"/>
          <w:sz w:val="20"/>
          <w:szCs w:val="20"/>
        </w:rPr>
      </w:pPr>
      <w:r w:rsidRPr="00B81541">
        <w:rPr>
          <w:rFonts w:cstheme="minorHAnsi"/>
          <w:noProof/>
          <w:color w:val="000000"/>
          <w:sz w:val="20"/>
          <w:szCs w:val="20"/>
        </w:rPr>
        <w:t xml:space="preserve">Sinds de vorige nieuwsbrief zijn 2 projecten </w:t>
      </w:r>
      <w:r w:rsidR="00004037">
        <w:rPr>
          <w:rFonts w:cstheme="minorHAnsi"/>
          <w:noProof/>
          <w:color w:val="000000"/>
          <w:sz w:val="20"/>
          <w:szCs w:val="20"/>
        </w:rPr>
        <w:t xml:space="preserve">in fase L4 </w:t>
      </w:r>
      <w:r w:rsidRPr="00B81541">
        <w:rPr>
          <w:rFonts w:cstheme="minorHAnsi"/>
          <w:noProof/>
          <w:color w:val="000000"/>
          <w:sz w:val="20"/>
          <w:szCs w:val="20"/>
        </w:rPr>
        <w:t xml:space="preserve">goedgekeurd (# 164 en 140) en zijn er nog eens 6 projecten ter goedkeuring ingediend. Er wordt veel goed werk verricht door alle projectteams en we verwachten dat in de komende weken </w:t>
      </w:r>
      <w:r w:rsidR="009853CD">
        <w:rPr>
          <w:rFonts w:cstheme="minorHAnsi"/>
          <w:noProof/>
          <w:color w:val="000000"/>
          <w:sz w:val="20"/>
          <w:szCs w:val="20"/>
        </w:rPr>
        <w:t>nog meer projecten</w:t>
      </w:r>
      <w:r w:rsidRPr="00B81541">
        <w:rPr>
          <w:rFonts w:cstheme="minorHAnsi"/>
          <w:noProof/>
          <w:color w:val="000000"/>
          <w:sz w:val="20"/>
          <w:szCs w:val="20"/>
        </w:rPr>
        <w:t xml:space="preserve"> </w:t>
      </w:r>
      <w:r w:rsidR="00132BA0">
        <w:rPr>
          <w:rFonts w:cstheme="minorHAnsi"/>
          <w:noProof/>
          <w:color w:val="000000"/>
          <w:sz w:val="20"/>
          <w:szCs w:val="20"/>
        </w:rPr>
        <w:t xml:space="preserve">ingediend voor </w:t>
      </w:r>
      <w:r w:rsidRPr="00B81541">
        <w:rPr>
          <w:rFonts w:cstheme="minorHAnsi"/>
          <w:noProof/>
          <w:color w:val="000000"/>
          <w:sz w:val="20"/>
          <w:szCs w:val="20"/>
        </w:rPr>
        <w:t>L4-goedkeuring (en hopelijk worden goedgekeurd)</w:t>
      </w:r>
      <w:r w:rsidR="00132BA0">
        <w:rPr>
          <w:rFonts w:cstheme="minorHAnsi"/>
          <w:noProof/>
          <w:color w:val="000000"/>
          <w:sz w:val="20"/>
          <w:szCs w:val="20"/>
        </w:rPr>
        <w:t>.</w:t>
      </w:r>
      <w:r w:rsidRPr="00B81541">
        <w:rPr>
          <w:rFonts w:cstheme="minorHAnsi"/>
          <w:noProof/>
          <w:color w:val="000000"/>
          <w:sz w:val="20"/>
          <w:szCs w:val="20"/>
        </w:rPr>
        <w:t xml:space="preserve"> </w:t>
      </w:r>
      <w:r w:rsidR="00132BA0">
        <w:rPr>
          <w:rFonts w:cstheme="minorHAnsi"/>
          <w:noProof/>
          <w:color w:val="000000"/>
          <w:sz w:val="20"/>
          <w:szCs w:val="20"/>
        </w:rPr>
        <w:t>H</w:t>
      </w:r>
      <w:r w:rsidRPr="00B81541">
        <w:rPr>
          <w:rFonts w:cstheme="minorHAnsi"/>
          <w:noProof/>
          <w:color w:val="000000"/>
          <w:sz w:val="20"/>
          <w:szCs w:val="20"/>
        </w:rPr>
        <w:t>oud</w:t>
      </w:r>
      <w:r w:rsidR="009853CD">
        <w:rPr>
          <w:rFonts w:cstheme="minorHAnsi"/>
          <w:noProof/>
          <w:color w:val="000000"/>
          <w:sz w:val="20"/>
          <w:szCs w:val="20"/>
        </w:rPr>
        <w:t>t</w:t>
      </w:r>
      <w:r w:rsidRPr="00B81541">
        <w:rPr>
          <w:rFonts w:cstheme="minorHAnsi"/>
          <w:noProof/>
          <w:color w:val="000000"/>
          <w:sz w:val="20"/>
          <w:szCs w:val="20"/>
        </w:rPr>
        <w:t xml:space="preserve"> </w:t>
      </w:r>
      <w:r w:rsidR="00132BA0">
        <w:rPr>
          <w:rFonts w:cstheme="minorHAnsi"/>
          <w:noProof/>
          <w:color w:val="000000"/>
          <w:sz w:val="20"/>
          <w:szCs w:val="20"/>
        </w:rPr>
        <w:t>de kleur van de bloem dus goed</w:t>
      </w:r>
      <w:r w:rsidR="00132BA0" w:rsidRPr="00B81541">
        <w:rPr>
          <w:rFonts w:cstheme="minorHAnsi"/>
          <w:noProof/>
          <w:color w:val="000000"/>
          <w:sz w:val="20"/>
          <w:szCs w:val="20"/>
        </w:rPr>
        <w:t xml:space="preserve"> </w:t>
      </w:r>
      <w:r w:rsidRPr="00B81541">
        <w:rPr>
          <w:rFonts w:cstheme="minorHAnsi"/>
          <w:noProof/>
          <w:color w:val="000000"/>
          <w:sz w:val="20"/>
          <w:szCs w:val="20"/>
        </w:rPr>
        <w:t>in de gaten!</w:t>
      </w:r>
    </w:p>
    <w:p w:rsidR="006C265B" w:rsidRPr="00195767" w:rsidRDefault="006C265B" w:rsidP="004B2C6F">
      <w:pPr>
        <w:autoSpaceDE w:val="0"/>
        <w:autoSpaceDN w:val="0"/>
        <w:adjustRightInd w:val="0"/>
        <w:spacing w:after="0" w:line="240" w:lineRule="auto"/>
        <w:rPr>
          <w:rFonts w:ascii="T3Font_0" w:hAnsi="T3Font_0" w:cs="T3Font_0"/>
          <w:color w:val="222222"/>
          <w:sz w:val="18"/>
          <w:szCs w:val="18"/>
        </w:rPr>
      </w:pPr>
    </w:p>
    <w:p w:rsidR="005A25BD" w:rsidRDefault="00AD6C3B" w:rsidP="00EF0280">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t>Flower</w:t>
      </w:r>
      <w:r w:rsidR="002E09E7">
        <w:rPr>
          <w:rFonts w:cstheme="minorHAnsi"/>
          <w:b/>
          <w:color w:val="222222"/>
          <w:sz w:val="32"/>
          <w:szCs w:val="32"/>
          <w:lang w:val="en-US"/>
        </w:rPr>
        <w:t xml:space="preserve"> </w:t>
      </w:r>
      <w:r w:rsidR="00393039">
        <w:rPr>
          <w:rFonts w:cstheme="minorHAnsi"/>
          <w:b/>
          <w:color w:val="222222"/>
          <w:sz w:val="32"/>
          <w:szCs w:val="32"/>
          <w:lang w:val="en-US"/>
        </w:rPr>
        <w:t xml:space="preserve">Power </w:t>
      </w:r>
      <w:proofErr w:type="spellStart"/>
      <w:r w:rsidR="00B81541">
        <w:rPr>
          <w:rFonts w:cstheme="minorHAnsi"/>
          <w:b/>
          <w:color w:val="222222"/>
          <w:sz w:val="32"/>
          <w:szCs w:val="32"/>
          <w:lang w:val="en-US"/>
        </w:rPr>
        <w:t>prestaties</w:t>
      </w:r>
      <w:proofErr w:type="spellEnd"/>
      <w:r w:rsidR="00B81541">
        <w:rPr>
          <w:rFonts w:cstheme="minorHAnsi"/>
          <w:b/>
          <w:color w:val="222222"/>
          <w:sz w:val="32"/>
          <w:szCs w:val="32"/>
          <w:lang w:val="en-US"/>
        </w:rPr>
        <w:t xml:space="preserve"> over de </w:t>
      </w:r>
      <w:proofErr w:type="spellStart"/>
      <w:r w:rsidR="00B81541">
        <w:rPr>
          <w:rFonts w:cstheme="minorHAnsi"/>
          <w:b/>
          <w:color w:val="222222"/>
          <w:sz w:val="32"/>
          <w:szCs w:val="32"/>
          <w:lang w:val="en-US"/>
        </w:rPr>
        <w:t>wereld</w:t>
      </w:r>
      <w:proofErr w:type="spellEnd"/>
    </w:p>
    <w:p w:rsidR="00B81541" w:rsidRDefault="00B81541" w:rsidP="00EF0280">
      <w:pPr>
        <w:autoSpaceDE w:val="0"/>
        <w:autoSpaceDN w:val="0"/>
        <w:adjustRightInd w:val="0"/>
        <w:spacing w:after="0" w:line="240" w:lineRule="auto"/>
        <w:rPr>
          <w:rFonts w:cstheme="minorHAnsi"/>
          <w:bCs/>
          <w:i/>
          <w:iCs/>
          <w:color w:val="222222"/>
          <w:sz w:val="32"/>
          <w:szCs w:val="32"/>
          <w:lang w:val="en-US"/>
        </w:rPr>
      </w:pPr>
    </w:p>
    <w:p w:rsidR="00810C1F" w:rsidRPr="00F27D5B" w:rsidRDefault="00B81541" w:rsidP="00810C1F">
      <w:pPr>
        <w:autoSpaceDE w:val="0"/>
        <w:autoSpaceDN w:val="0"/>
        <w:adjustRightInd w:val="0"/>
        <w:spacing w:after="0" w:line="240" w:lineRule="auto"/>
        <w:rPr>
          <w:rFonts w:cstheme="minorHAnsi"/>
          <w:bCs/>
          <w:i/>
          <w:iCs/>
          <w:color w:val="222222"/>
          <w:sz w:val="32"/>
          <w:szCs w:val="32"/>
          <w:lang w:val="en-US"/>
        </w:rPr>
      </w:pPr>
      <w:r>
        <w:rPr>
          <w:rFonts w:cstheme="minorHAnsi"/>
          <w:bCs/>
          <w:i/>
          <w:iCs/>
          <w:noProof/>
          <w:color w:val="222222"/>
          <w:sz w:val="32"/>
          <w:szCs w:val="32"/>
          <w:lang w:val="en-US"/>
        </w:rPr>
        <w:drawing>
          <wp:anchor distT="0" distB="0" distL="114300" distR="114300" simplePos="0" relativeHeight="251789312" behindDoc="1" locked="0" layoutInCell="1" allowOverlap="1" wp14:anchorId="12E37BF6" wp14:editId="3C173F8B">
            <wp:simplePos x="0" y="0"/>
            <wp:positionH relativeFrom="column">
              <wp:posOffset>4984750</wp:posOffset>
            </wp:positionH>
            <wp:positionV relativeFrom="paragraph">
              <wp:posOffset>224790</wp:posOffset>
            </wp:positionV>
            <wp:extent cx="869950" cy="1160145"/>
            <wp:effectExtent l="0" t="0" r="6350" b="1905"/>
            <wp:wrapTight wrapText="bothSides">
              <wp:wrapPolygon edited="0">
                <wp:start x="0" y="0"/>
                <wp:lineTo x="0" y="21281"/>
                <wp:lineTo x="21285" y="21281"/>
                <wp:lineTo x="2128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annette Groenewegen.jpg"/>
                    <pic:cNvPicPr/>
                  </pic:nvPicPr>
                  <pic:blipFill>
                    <a:blip r:embed="rId10">
                      <a:extLst>
                        <a:ext uri="{28A0092B-C50C-407E-A947-70E740481C1C}">
                          <a14:useLocalDpi xmlns:a14="http://schemas.microsoft.com/office/drawing/2010/main" val="0"/>
                        </a:ext>
                      </a:extLst>
                    </a:blip>
                    <a:stretch>
                      <a:fillRect/>
                    </a:stretch>
                  </pic:blipFill>
                  <pic:spPr>
                    <a:xfrm>
                      <a:off x="0" y="0"/>
                      <a:ext cx="869950" cy="1160145"/>
                    </a:xfrm>
                    <a:prstGeom prst="rect">
                      <a:avLst/>
                    </a:prstGeom>
                  </pic:spPr>
                </pic:pic>
              </a:graphicData>
            </a:graphic>
            <wp14:sizeRelH relativeFrom="page">
              <wp14:pctWidth>0</wp14:pctWidth>
            </wp14:sizeRelH>
            <wp14:sizeRelV relativeFrom="page">
              <wp14:pctHeight>0</wp14:pctHeight>
            </wp14:sizeRelV>
          </wp:anchor>
        </w:drawing>
      </w:r>
      <w:r w:rsidRPr="00B22B7E">
        <w:rPr>
          <w:rFonts w:cstheme="minorHAnsi"/>
          <w:noProof/>
          <w:color w:val="000000"/>
          <w:sz w:val="20"/>
          <w:szCs w:val="20"/>
          <w:lang w:val="en-US"/>
        </w:rPr>
        <mc:AlternateContent>
          <mc:Choice Requires="wps">
            <w:drawing>
              <wp:anchor distT="45720" distB="45720" distL="114300" distR="114300" simplePos="0" relativeHeight="251790336" behindDoc="0" locked="0" layoutInCell="1" allowOverlap="1" wp14:anchorId="5479C02B" wp14:editId="5DCE0637">
                <wp:simplePos x="0" y="0"/>
                <wp:positionH relativeFrom="column">
                  <wp:posOffset>4895850</wp:posOffset>
                </wp:positionH>
                <wp:positionV relativeFrom="paragraph">
                  <wp:posOffset>1281430</wp:posOffset>
                </wp:positionV>
                <wp:extent cx="1219200" cy="3365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rsidR="00B81541" w:rsidRPr="00B22B7E" w:rsidRDefault="00B81541" w:rsidP="00B81541">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9C02B" id="_x0000_s1027" type="#_x0000_t202" style="position:absolute;margin-left:385.5pt;margin-top:100.9pt;width:96pt;height:26.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" stroked="f">
                <v:textbox>
                  <w:txbxContent>
                    <w:p w:rsidR="00B81541" w:rsidRPr="00B22B7E" w:rsidRDefault="00B81541" w:rsidP="00B81541">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v:textbox>
                <w10:wrap type="square"/>
              </v:shape>
            </w:pict>
          </mc:Fallback>
        </mc:AlternateContent>
      </w:r>
      <w:r w:rsidR="00A0794C" w:rsidRPr="00F27D5B">
        <w:rPr>
          <w:rFonts w:cstheme="minorHAnsi"/>
          <w:bCs/>
          <w:i/>
          <w:iCs/>
          <w:noProof/>
          <w:color w:val="222222"/>
          <w:sz w:val="32"/>
          <w:szCs w:val="32"/>
          <w:lang w:val="en-US" w:eastAsia="en-GB"/>
        </w:rPr>
        <w:t>Finance (Project 164)</w:t>
      </w:r>
    </w:p>
    <w:p w:rsidR="00B81541" w:rsidRDefault="00B81541" w:rsidP="00B81541">
      <w:pPr>
        <w:spacing w:after="0" w:line="264" w:lineRule="auto"/>
        <w:rPr>
          <w:rFonts w:cstheme="minorHAnsi"/>
          <w:noProof/>
          <w:color w:val="000000"/>
          <w:sz w:val="20"/>
          <w:szCs w:val="20"/>
        </w:rPr>
      </w:pPr>
      <w:r>
        <w:rPr>
          <w:rFonts w:cstheme="minorHAnsi"/>
          <w:noProof/>
          <w:color w:val="000000"/>
          <w:sz w:val="20"/>
          <w:szCs w:val="20"/>
        </w:rPr>
        <w:t xml:space="preserve">Binnen finance zijn we betrokken bij een aantal FlowerPower projecten. Eén van deze projecten heeft betrekking op het in kaart brengen van de diverse finance activiteiten die gedurende het jaar plaatsvinden.  Elk jaar zijn er terugkerende activiteiten die moeten worden uitgevoerd door de verschillende finance afdelingen over de hele wereld. Denk hierbij bijvoorbeeld aan het opstellen van het budget, het bepalen van transfer prices, het laten uitvoeren van een jaarrekeningcontrole door de accountant en de maandelijkse rapportage van de cijfers. </w:t>
      </w:r>
    </w:p>
    <w:p w:rsidR="00B81541" w:rsidRDefault="00B81541" w:rsidP="00B81541">
      <w:pPr>
        <w:spacing w:after="0" w:line="264" w:lineRule="auto"/>
        <w:rPr>
          <w:rFonts w:cstheme="minorHAnsi"/>
          <w:noProof/>
          <w:color w:val="000000"/>
          <w:sz w:val="20"/>
          <w:szCs w:val="20"/>
        </w:rPr>
      </w:pPr>
    </w:p>
    <w:p w:rsidR="00B81541" w:rsidRDefault="00B81541" w:rsidP="00B81541">
      <w:pPr>
        <w:spacing w:after="0" w:line="264" w:lineRule="auto"/>
        <w:rPr>
          <w:rFonts w:cstheme="minorHAnsi"/>
          <w:noProof/>
          <w:color w:val="000000"/>
          <w:sz w:val="20"/>
          <w:szCs w:val="20"/>
        </w:rPr>
      </w:pPr>
      <w:r>
        <w:rPr>
          <w:rFonts w:cstheme="minorHAnsi"/>
          <w:noProof/>
          <w:color w:val="000000"/>
          <w:sz w:val="20"/>
          <w:szCs w:val="20"/>
        </w:rPr>
        <w:t xml:space="preserve">Als Group Control afdeling </w:t>
      </w:r>
      <w:r w:rsidR="00195767">
        <w:rPr>
          <w:rFonts w:cstheme="minorHAnsi"/>
          <w:noProof/>
          <w:color w:val="000000"/>
          <w:sz w:val="20"/>
          <w:szCs w:val="20"/>
        </w:rPr>
        <w:t>hebben we de leiding</w:t>
      </w:r>
      <w:r>
        <w:rPr>
          <w:rFonts w:cstheme="minorHAnsi"/>
          <w:noProof/>
          <w:color w:val="000000"/>
          <w:sz w:val="20"/>
          <w:szCs w:val="20"/>
        </w:rPr>
        <w:t xml:space="preserve"> om deze activiteiten te plannen en te managen. We merkten dat er vanuit de finance </w:t>
      </w:r>
      <w:r w:rsidR="00AB699D">
        <w:rPr>
          <w:rFonts w:cstheme="minorHAnsi"/>
          <w:noProof/>
          <w:color w:val="000000"/>
          <w:sz w:val="20"/>
          <w:szCs w:val="20"/>
        </w:rPr>
        <w:t xml:space="preserve">medewerkers </w:t>
      </w:r>
      <w:r>
        <w:rPr>
          <w:rFonts w:cstheme="minorHAnsi"/>
          <w:noProof/>
          <w:color w:val="000000"/>
          <w:sz w:val="20"/>
          <w:szCs w:val="20"/>
        </w:rPr>
        <w:t xml:space="preserve">behoefte was om van te voren te weten </w:t>
      </w:r>
      <w:r w:rsidR="00AB699D">
        <w:rPr>
          <w:rFonts w:cstheme="minorHAnsi"/>
          <w:noProof/>
          <w:color w:val="000000"/>
          <w:sz w:val="20"/>
          <w:szCs w:val="20"/>
        </w:rPr>
        <w:t xml:space="preserve">welke </w:t>
      </w:r>
      <w:r>
        <w:rPr>
          <w:rFonts w:cstheme="minorHAnsi"/>
          <w:noProof/>
          <w:color w:val="000000"/>
          <w:sz w:val="20"/>
          <w:szCs w:val="20"/>
        </w:rPr>
        <w:t xml:space="preserve"> activiteiten </w:t>
      </w:r>
      <w:r w:rsidR="00AB699D">
        <w:rPr>
          <w:rFonts w:cstheme="minorHAnsi"/>
          <w:noProof/>
          <w:color w:val="000000"/>
          <w:sz w:val="20"/>
          <w:szCs w:val="20"/>
        </w:rPr>
        <w:t>er gedurende het jaar zijn</w:t>
      </w:r>
      <w:r>
        <w:rPr>
          <w:rFonts w:cstheme="minorHAnsi"/>
          <w:noProof/>
          <w:color w:val="000000"/>
          <w:sz w:val="20"/>
          <w:szCs w:val="20"/>
        </w:rPr>
        <w:t xml:space="preserve">. Zo kunnen de betrokkenen hier rekening mee houden in hun agenda. Om inzichtelijk te maken wanneer welke activiteiten zullen moeten worden uitgevoerd en wie hierbij betrokken zijn, hebben we een finance jaarkalender opgesteld. </w:t>
      </w:r>
    </w:p>
    <w:p w:rsidR="00B81541" w:rsidRDefault="00B81541" w:rsidP="00B81541">
      <w:pPr>
        <w:spacing w:after="0" w:line="264" w:lineRule="auto"/>
        <w:rPr>
          <w:rFonts w:cstheme="minorHAnsi"/>
          <w:noProof/>
          <w:color w:val="000000"/>
          <w:sz w:val="20"/>
          <w:szCs w:val="20"/>
        </w:rPr>
      </w:pPr>
    </w:p>
    <w:p w:rsidR="00B81541" w:rsidRDefault="00B81541" w:rsidP="00B81541">
      <w:pPr>
        <w:spacing w:after="0" w:line="264" w:lineRule="auto"/>
        <w:rPr>
          <w:rFonts w:cstheme="minorHAnsi"/>
          <w:noProof/>
          <w:color w:val="000000"/>
          <w:sz w:val="20"/>
          <w:szCs w:val="20"/>
        </w:rPr>
      </w:pPr>
      <w:r>
        <w:rPr>
          <w:rFonts w:cstheme="minorHAnsi"/>
          <w:noProof/>
          <w:color w:val="000000"/>
          <w:sz w:val="20"/>
          <w:szCs w:val="20"/>
        </w:rPr>
        <w:t xml:space="preserve">Bij het opstellen van de kalender heeft Group Control samen met Business control nagedacht over de timing van de activiteiten. Vervolgens hebben we de activiteiten schematisch weergegeven in de tijd. Hierdoor werd duidelijk wanneer de activiteiten uitgevoerd moeten worden en of er knelpunten in deze planning waren. </w:t>
      </w:r>
      <w:r w:rsidR="00195767">
        <w:rPr>
          <w:rFonts w:cstheme="minorHAnsi"/>
          <w:noProof/>
          <w:color w:val="000000"/>
          <w:sz w:val="20"/>
          <w:szCs w:val="20"/>
        </w:rPr>
        <w:t xml:space="preserve">Daar waar knelpunten in de </w:t>
      </w:r>
      <w:r>
        <w:rPr>
          <w:rFonts w:cstheme="minorHAnsi"/>
          <w:noProof/>
          <w:color w:val="000000"/>
          <w:sz w:val="20"/>
          <w:szCs w:val="20"/>
        </w:rPr>
        <w:t>planning van de activiteiten ontstond</w:t>
      </w:r>
      <w:r w:rsidR="00AB699D">
        <w:rPr>
          <w:rFonts w:cstheme="minorHAnsi"/>
          <w:noProof/>
          <w:color w:val="000000"/>
          <w:sz w:val="20"/>
          <w:szCs w:val="20"/>
        </w:rPr>
        <w:t>en</w:t>
      </w:r>
      <w:r w:rsidR="00195767">
        <w:rPr>
          <w:rFonts w:cstheme="minorHAnsi"/>
          <w:noProof/>
          <w:color w:val="000000"/>
          <w:sz w:val="20"/>
          <w:szCs w:val="20"/>
        </w:rPr>
        <w:t>, hebben we aanpassingen gedaan.</w:t>
      </w:r>
      <w:r>
        <w:rPr>
          <w:rFonts w:cstheme="minorHAnsi"/>
          <w:noProof/>
          <w:color w:val="000000"/>
          <w:sz w:val="20"/>
          <w:szCs w:val="20"/>
        </w:rPr>
        <w:t xml:space="preserve">   </w:t>
      </w:r>
    </w:p>
    <w:p w:rsidR="00B81541" w:rsidRDefault="00B81541" w:rsidP="00B81541">
      <w:pPr>
        <w:spacing w:after="0" w:line="264" w:lineRule="auto"/>
        <w:rPr>
          <w:rFonts w:cstheme="minorHAnsi"/>
          <w:noProof/>
          <w:color w:val="000000"/>
          <w:sz w:val="20"/>
          <w:szCs w:val="20"/>
        </w:rPr>
      </w:pPr>
    </w:p>
    <w:p w:rsidR="00B81541" w:rsidRDefault="00B81541" w:rsidP="00B81541">
      <w:pPr>
        <w:spacing w:after="0" w:line="264" w:lineRule="auto"/>
        <w:rPr>
          <w:rFonts w:cstheme="minorHAnsi"/>
          <w:noProof/>
          <w:color w:val="000000"/>
          <w:sz w:val="20"/>
          <w:szCs w:val="20"/>
        </w:rPr>
      </w:pPr>
      <w:r>
        <w:rPr>
          <w:rFonts w:cstheme="minorHAnsi"/>
          <w:noProof/>
          <w:color w:val="000000"/>
          <w:sz w:val="20"/>
          <w:szCs w:val="20"/>
        </w:rPr>
        <w:t>We hebben de kalender inmiddels uitgerold naar alle finance collega’s en positieve reacties ontvangen. Voor onze finance collega’s is het nu veel duidelijker welke activiteiten er gedurende het jaar in een bepaalde periode dienen te worden uitgevoerd. Hiermee heeft dit project de L4 fase bereikt. We kijken ernaar uit om onze overige projecten ook naar de L4 fase te krijgen!</w:t>
      </w:r>
    </w:p>
    <w:p w:rsidR="00B81541" w:rsidRDefault="00B81541" w:rsidP="00B81541">
      <w:pPr>
        <w:autoSpaceDE w:val="0"/>
        <w:autoSpaceDN w:val="0"/>
        <w:adjustRightInd w:val="0"/>
        <w:spacing w:after="0" w:line="240" w:lineRule="auto"/>
        <w:rPr>
          <w:rFonts w:cstheme="minorHAnsi"/>
          <w:noProof/>
          <w:color w:val="000000"/>
          <w:sz w:val="20"/>
          <w:szCs w:val="20"/>
        </w:rPr>
      </w:pPr>
    </w:p>
    <w:p w:rsidR="00B81541" w:rsidRPr="00195767" w:rsidRDefault="00B81541" w:rsidP="00A0794C">
      <w:pPr>
        <w:autoSpaceDE w:val="0"/>
        <w:autoSpaceDN w:val="0"/>
        <w:adjustRightInd w:val="0"/>
        <w:spacing w:after="0" w:line="240" w:lineRule="auto"/>
        <w:rPr>
          <w:rFonts w:cstheme="minorHAnsi"/>
          <w:noProof/>
          <w:color w:val="000000"/>
          <w:sz w:val="20"/>
          <w:szCs w:val="20"/>
        </w:rPr>
      </w:pPr>
    </w:p>
    <w:p w:rsidR="003173F0" w:rsidRPr="00B81541" w:rsidRDefault="00493EBA" w:rsidP="003173F0">
      <w:pPr>
        <w:spacing w:after="0" w:line="240" w:lineRule="auto"/>
        <w:rPr>
          <w:rFonts w:cstheme="minorHAnsi"/>
          <w:noProof/>
          <w:color w:val="000000"/>
          <w:sz w:val="20"/>
          <w:szCs w:val="20"/>
        </w:rP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n-US"/>
        </w:rPr>
        <w:lastRenderedPageBreak/>
        <w:drawing>
          <wp:anchor distT="0" distB="0" distL="114300" distR="114300" simplePos="0" relativeHeight="251782144" behindDoc="1" locked="0" layoutInCell="1" allowOverlap="1" wp14:anchorId="6D3DBC48" wp14:editId="52C5A5BF">
            <wp:simplePos x="0" y="0"/>
            <wp:positionH relativeFrom="column">
              <wp:posOffset>5124450</wp:posOffset>
            </wp:positionH>
            <wp:positionV relativeFrom="paragraph">
              <wp:posOffset>6350</wp:posOffset>
            </wp:positionV>
            <wp:extent cx="869950" cy="895350"/>
            <wp:effectExtent l="0" t="0" r="6350" b="0"/>
            <wp:wrapTight wrapText="bothSides">
              <wp:wrapPolygon edited="0">
                <wp:start x="0" y="0"/>
                <wp:lineTo x="0" y="21140"/>
                <wp:lineTo x="21285" y="21140"/>
                <wp:lineTo x="212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541" w:rsidRPr="00B81541">
        <w:rPr>
          <w:rFonts w:cstheme="minorHAnsi"/>
          <w:bCs/>
          <w:i/>
          <w:iCs/>
          <w:noProof/>
          <w:color w:val="222222"/>
          <w:sz w:val="32"/>
          <w:szCs w:val="32"/>
        </w:rPr>
        <w:t>Energiebesparing in Oeganda (P</w:t>
      </w:r>
      <w:r w:rsidR="003173F0" w:rsidRPr="00B81541">
        <w:rPr>
          <w:rFonts w:cstheme="minorHAnsi"/>
          <w:bCs/>
          <w:i/>
          <w:iCs/>
          <w:noProof/>
          <w:color w:val="222222"/>
          <w:sz w:val="32"/>
          <w:szCs w:val="32"/>
        </w:rPr>
        <w:t xml:space="preserve">roject </w:t>
      </w:r>
      <w:proofErr w:type="gramStart"/>
      <w:r w:rsidR="003173F0" w:rsidRPr="00B81541">
        <w:rPr>
          <w:rFonts w:cstheme="minorHAnsi"/>
          <w:bCs/>
          <w:i/>
          <w:iCs/>
          <w:noProof/>
          <w:color w:val="222222"/>
          <w:sz w:val="32"/>
          <w:szCs w:val="32"/>
        </w:rPr>
        <w:t>200)</w:t>
      </w:r>
      <w:r w:rsidR="00584E09" w:rsidRPr="00584E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173F0" w:rsidRPr="00B81541">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roofErr w:type="gramEnd"/>
    </w:p>
    <w:p w:rsidR="00B81541" w:rsidRPr="00B81541" w:rsidRDefault="00B81541" w:rsidP="00493EBA">
      <w:pPr>
        <w:pStyle w:val="Default"/>
        <w:rPr>
          <w:rFonts w:asciiTheme="minorHAnsi" w:hAnsiTheme="minorHAnsi" w:cstheme="minorHAnsi"/>
          <w:noProof/>
          <w:sz w:val="20"/>
          <w:szCs w:val="20"/>
          <w:lang w:val="nl-NL"/>
        </w:rPr>
      </w:pPr>
    </w:p>
    <w:p w:rsidR="00B81541" w:rsidRPr="00B81541" w:rsidRDefault="00B81541" w:rsidP="00B81541">
      <w:pPr>
        <w:pStyle w:val="Default"/>
        <w:rPr>
          <w:rFonts w:asciiTheme="minorHAnsi" w:hAnsiTheme="minorHAnsi" w:cstheme="minorHAnsi"/>
          <w:noProof/>
          <w:sz w:val="20"/>
          <w:szCs w:val="20"/>
          <w:lang w:val="nl-NL"/>
        </w:rPr>
      </w:pPr>
      <w:r w:rsidRPr="00B22B7E">
        <w:rPr>
          <w:rFonts w:cstheme="minorHAnsi"/>
          <w:noProof/>
          <w:sz w:val="20"/>
          <w:szCs w:val="20"/>
        </w:rPr>
        <mc:AlternateContent>
          <mc:Choice Requires="wps">
            <w:drawing>
              <wp:anchor distT="45720" distB="45720" distL="114300" distR="114300" simplePos="0" relativeHeight="251784192" behindDoc="0" locked="0" layoutInCell="1" allowOverlap="1" wp14:anchorId="44FF640F" wp14:editId="14AE760F">
                <wp:simplePos x="0" y="0"/>
                <wp:positionH relativeFrom="column">
                  <wp:posOffset>5057775</wp:posOffset>
                </wp:positionH>
                <wp:positionV relativeFrom="paragraph">
                  <wp:posOffset>502920</wp:posOffset>
                </wp:positionV>
                <wp:extent cx="1270000" cy="349250"/>
                <wp:effectExtent l="0" t="0" r="635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F640F" id="_x0000_s1028" type="#_x0000_t202" style="position:absolute;margin-left:398.25pt;margin-top:39.6pt;width:100pt;height:2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" stroked="f">
                <v:textbo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v:textbox>
                <w10:wrap type="square"/>
              </v:shape>
            </w:pict>
          </mc:Fallback>
        </mc:AlternateContent>
      </w:r>
      <w:r w:rsidRPr="00B81541">
        <w:rPr>
          <w:rFonts w:asciiTheme="minorHAnsi" w:hAnsiTheme="minorHAnsi" w:cstheme="minorHAnsi"/>
          <w:noProof/>
          <w:sz w:val="20"/>
          <w:szCs w:val="20"/>
          <w:lang w:val="nl-NL"/>
        </w:rPr>
        <w:t xml:space="preserve">In november 2020 zijn we gestart met de uitrol van </w:t>
      </w:r>
      <w:r w:rsidR="00AB699D">
        <w:rPr>
          <w:rFonts w:asciiTheme="minorHAnsi" w:hAnsiTheme="minorHAnsi" w:cstheme="minorHAnsi"/>
          <w:noProof/>
          <w:sz w:val="20"/>
          <w:szCs w:val="20"/>
          <w:lang w:val="nl-NL"/>
        </w:rPr>
        <w:t>Flower</w:t>
      </w:r>
      <w:r>
        <w:rPr>
          <w:rFonts w:asciiTheme="minorHAnsi" w:hAnsiTheme="minorHAnsi" w:cstheme="minorHAnsi"/>
          <w:noProof/>
          <w:sz w:val="20"/>
          <w:szCs w:val="20"/>
          <w:lang w:val="nl-NL"/>
        </w:rPr>
        <w:t>Power project #</w:t>
      </w:r>
      <w:r w:rsidRPr="00B81541">
        <w:rPr>
          <w:rFonts w:asciiTheme="minorHAnsi" w:hAnsiTheme="minorHAnsi" w:cstheme="minorHAnsi"/>
          <w:noProof/>
          <w:sz w:val="20"/>
          <w:szCs w:val="20"/>
          <w:lang w:val="nl-NL"/>
        </w:rPr>
        <w:t>200 waarbij de eerste fase is om te kijken hoe we energie kunnen besparen zonder investeringen. Fiduga zet zich in voor verantwoord energiegebruik en zorgt voor een efficiënt energieverbruik in alle operationele gebieden (verlichting, apparatuur,</w:t>
      </w:r>
      <w:r w:rsidR="00AB699D">
        <w:rPr>
          <w:rFonts w:asciiTheme="minorHAnsi" w:hAnsiTheme="minorHAnsi" w:cstheme="minorHAnsi"/>
          <w:noProof/>
          <w:sz w:val="20"/>
          <w:szCs w:val="20"/>
          <w:lang w:val="nl-NL"/>
        </w:rPr>
        <w:t xml:space="preserve"> water, machines en transport). Dit doen we </w:t>
      </w:r>
      <w:r w:rsidR="0010442C">
        <w:rPr>
          <w:rFonts w:asciiTheme="minorHAnsi" w:hAnsiTheme="minorHAnsi" w:cstheme="minorHAnsi"/>
          <w:noProof/>
          <w:sz w:val="20"/>
          <w:szCs w:val="20"/>
          <w:lang w:val="nl-NL"/>
        </w:rPr>
        <w:t xml:space="preserve">door onze medewerkers </w:t>
      </w:r>
      <w:r w:rsidRPr="00B81541">
        <w:rPr>
          <w:rFonts w:asciiTheme="minorHAnsi" w:hAnsiTheme="minorHAnsi" w:cstheme="minorHAnsi"/>
          <w:noProof/>
          <w:sz w:val="20"/>
          <w:szCs w:val="20"/>
          <w:lang w:val="nl-NL"/>
        </w:rPr>
        <w:t xml:space="preserve">op te leiden </w:t>
      </w:r>
      <w:r w:rsidR="0010442C">
        <w:rPr>
          <w:rFonts w:asciiTheme="minorHAnsi" w:hAnsiTheme="minorHAnsi" w:cstheme="minorHAnsi"/>
          <w:noProof/>
          <w:sz w:val="20"/>
          <w:szCs w:val="20"/>
          <w:lang w:val="nl-NL"/>
        </w:rPr>
        <w:t>in</w:t>
      </w:r>
      <w:r w:rsidRPr="00B81541">
        <w:rPr>
          <w:rFonts w:asciiTheme="minorHAnsi" w:hAnsiTheme="minorHAnsi" w:cstheme="minorHAnsi"/>
          <w:noProof/>
          <w:sz w:val="20"/>
          <w:szCs w:val="20"/>
          <w:lang w:val="nl-NL"/>
        </w:rPr>
        <w:t xml:space="preserve"> duurzaam en milieuvriendelijk energieverbruik</w:t>
      </w:r>
      <w:r w:rsidR="0010442C">
        <w:rPr>
          <w:rFonts w:asciiTheme="minorHAnsi" w:hAnsiTheme="minorHAnsi" w:cstheme="minorHAnsi"/>
          <w:noProof/>
          <w:sz w:val="20"/>
          <w:szCs w:val="20"/>
          <w:lang w:val="nl-NL"/>
        </w:rPr>
        <w:t>,</w:t>
      </w:r>
      <w:r w:rsidRPr="00B81541">
        <w:rPr>
          <w:rFonts w:asciiTheme="minorHAnsi" w:hAnsiTheme="minorHAnsi" w:cstheme="minorHAnsi"/>
          <w:noProof/>
          <w:sz w:val="20"/>
          <w:szCs w:val="20"/>
          <w:lang w:val="nl-NL"/>
        </w:rPr>
        <w:t xml:space="preserve"> zonder i</w:t>
      </w:r>
      <w:r w:rsidR="00AB699D">
        <w:rPr>
          <w:rFonts w:asciiTheme="minorHAnsi" w:hAnsiTheme="minorHAnsi" w:cstheme="minorHAnsi"/>
          <w:noProof/>
          <w:sz w:val="20"/>
          <w:szCs w:val="20"/>
          <w:lang w:val="nl-NL"/>
        </w:rPr>
        <w:t>n te leveren op kwaliteit</w:t>
      </w:r>
      <w:r w:rsidRPr="00B81541">
        <w:rPr>
          <w:rFonts w:asciiTheme="minorHAnsi" w:hAnsiTheme="minorHAnsi" w:cstheme="minorHAnsi"/>
          <w:noProof/>
          <w:sz w:val="20"/>
          <w:szCs w:val="20"/>
          <w:lang w:val="nl-NL"/>
        </w:rPr>
        <w:t xml:space="preserve"> en klanttevredenheid. Werknemers die </w:t>
      </w:r>
      <w:r w:rsidR="00AB699D">
        <w:rPr>
          <w:rFonts w:asciiTheme="minorHAnsi" w:hAnsiTheme="minorHAnsi" w:cstheme="minorHAnsi"/>
          <w:noProof/>
          <w:sz w:val="20"/>
          <w:szCs w:val="20"/>
          <w:lang w:val="nl-NL"/>
        </w:rPr>
        <w:t>grote</w:t>
      </w:r>
      <w:r w:rsidRPr="00B81541">
        <w:rPr>
          <w:rFonts w:asciiTheme="minorHAnsi" w:hAnsiTheme="minorHAnsi" w:cstheme="minorHAnsi"/>
          <w:noProof/>
          <w:sz w:val="20"/>
          <w:szCs w:val="20"/>
          <w:lang w:val="nl-NL"/>
        </w:rPr>
        <w:t xml:space="preserve"> vorderingen </w:t>
      </w:r>
      <w:r w:rsidR="0010442C">
        <w:rPr>
          <w:rFonts w:asciiTheme="minorHAnsi" w:hAnsiTheme="minorHAnsi" w:cstheme="minorHAnsi"/>
          <w:noProof/>
          <w:sz w:val="20"/>
          <w:szCs w:val="20"/>
          <w:lang w:val="nl-NL"/>
        </w:rPr>
        <w:t>maken</w:t>
      </w:r>
      <w:r w:rsidRPr="00B81541">
        <w:rPr>
          <w:rFonts w:asciiTheme="minorHAnsi" w:hAnsiTheme="minorHAnsi" w:cstheme="minorHAnsi"/>
          <w:noProof/>
          <w:sz w:val="20"/>
          <w:szCs w:val="20"/>
          <w:lang w:val="nl-NL"/>
        </w:rPr>
        <w:t xml:space="preserve"> en zich onderscheiden van hun collega's in creativiteit, innovativiteit, toewijding en acties voor energiebesparing op de </w:t>
      </w:r>
      <w:r>
        <w:rPr>
          <w:rFonts w:asciiTheme="minorHAnsi" w:hAnsiTheme="minorHAnsi" w:cstheme="minorHAnsi"/>
          <w:noProof/>
          <w:sz w:val="20"/>
          <w:szCs w:val="20"/>
          <w:lang w:val="nl-NL"/>
        </w:rPr>
        <w:t>farm</w:t>
      </w:r>
      <w:r w:rsidRPr="00B81541">
        <w:rPr>
          <w:rFonts w:asciiTheme="minorHAnsi" w:hAnsiTheme="minorHAnsi" w:cstheme="minorHAnsi"/>
          <w:noProof/>
          <w:sz w:val="20"/>
          <w:szCs w:val="20"/>
          <w:lang w:val="nl-NL"/>
        </w:rPr>
        <w:t>, worden erkend en gewaardeerd. De erkenning is gericht op het motiveren van gedragsverandering en het vergroten van de bijdrage van medewerkers aan de implementatie van energiebesparing.</w:t>
      </w:r>
    </w:p>
    <w:p w:rsidR="00B81541" w:rsidRPr="00B81541" w:rsidRDefault="00B81541" w:rsidP="00B81541">
      <w:pPr>
        <w:pStyle w:val="Default"/>
        <w:rPr>
          <w:rFonts w:asciiTheme="minorHAnsi" w:hAnsiTheme="minorHAnsi" w:cstheme="minorHAnsi"/>
          <w:noProof/>
          <w:sz w:val="20"/>
          <w:szCs w:val="20"/>
          <w:lang w:val="nl-NL"/>
        </w:rPr>
      </w:pPr>
    </w:p>
    <w:p w:rsidR="00B81541" w:rsidRPr="00B81541" w:rsidRDefault="00B81541" w:rsidP="00B81541">
      <w:pPr>
        <w:pStyle w:val="Default"/>
        <w:rPr>
          <w:rFonts w:asciiTheme="minorHAnsi" w:hAnsiTheme="minorHAnsi" w:cstheme="minorHAnsi"/>
          <w:noProof/>
          <w:sz w:val="20"/>
          <w:szCs w:val="20"/>
          <w:lang w:val="nl-NL"/>
        </w:rPr>
      </w:pPr>
      <w:r w:rsidRPr="00B81541">
        <w:rPr>
          <w:rFonts w:asciiTheme="minorHAnsi" w:hAnsiTheme="minorHAnsi" w:cstheme="minorHAnsi"/>
          <w:noProof/>
          <w:sz w:val="20"/>
          <w:szCs w:val="20"/>
          <w:lang w:val="nl-NL"/>
        </w:rPr>
        <w:t>Enkele acties zijn:</w:t>
      </w:r>
    </w:p>
    <w:p w:rsidR="00B81541" w:rsidRPr="00B81541" w:rsidRDefault="00B81541" w:rsidP="00B81541">
      <w:pPr>
        <w:pStyle w:val="Default"/>
        <w:rPr>
          <w:rFonts w:asciiTheme="minorHAnsi" w:hAnsiTheme="minorHAnsi" w:cstheme="minorHAnsi"/>
          <w:noProof/>
          <w:sz w:val="20"/>
          <w:szCs w:val="20"/>
          <w:lang w:val="nl-NL"/>
        </w:rPr>
      </w:pPr>
      <w:r w:rsidRPr="00B81541">
        <w:rPr>
          <w:rFonts w:asciiTheme="minorHAnsi" w:hAnsiTheme="minorHAnsi" w:cstheme="minorHAnsi"/>
          <w:noProof/>
          <w:sz w:val="20"/>
          <w:szCs w:val="20"/>
          <w:lang w:val="nl-NL"/>
        </w:rPr>
        <w:t>• Verlich</w:t>
      </w:r>
      <w:r w:rsidR="0010442C">
        <w:rPr>
          <w:rFonts w:asciiTheme="minorHAnsi" w:hAnsiTheme="minorHAnsi" w:cstheme="minorHAnsi"/>
          <w:noProof/>
          <w:sz w:val="20"/>
          <w:szCs w:val="20"/>
          <w:lang w:val="nl-NL"/>
        </w:rPr>
        <w:t>ting uitschakelen in afgedankte</w:t>
      </w:r>
      <w:r w:rsidRPr="00B81541">
        <w:rPr>
          <w:rFonts w:asciiTheme="minorHAnsi" w:hAnsiTheme="minorHAnsi" w:cstheme="minorHAnsi"/>
          <w:noProof/>
          <w:sz w:val="20"/>
          <w:szCs w:val="20"/>
          <w:lang w:val="nl-NL"/>
        </w:rPr>
        <w:t xml:space="preserve">/ lege kassen - elektriciens concentreren zich op dergelijke </w:t>
      </w:r>
      <w:r w:rsidR="0069629B">
        <w:rPr>
          <w:rFonts w:asciiTheme="minorHAnsi" w:hAnsiTheme="minorHAnsi" w:cstheme="minorHAnsi"/>
          <w:noProof/>
          <w:sz w:val="20"/>
          <w:szCs w:val="20"/>
          <w:lang w:val="nl-NL"/>
        </w:rPr>
        <w:t>zake</w:t>
      </w:r>
      <w:r w:rsidRPr="00B81541">
        <w:rPr>
          <w:rFonts w:asciiTheme="minorHAnsi" w:hAnsiTheme="minorHAnsi" w:cstheme="minorHAnsi"/>
          <w:noProof/>
          <w:sz w:val="20"/>
          <w:szCs w:val="20"/>
          <w:lang w:val="nl-NL"/>
        </w:rPr>
        <w:t>n en houden de lichten uit, waardoor energie wordt bespaard.</w:t>
      </w:r>
    </w:p>
    <w:p w:rsidR="00B81541" w:rsidRPr="00B81541" w:rsidRDefault="0069629B" w:rsidP="00B81541">
      <w:pPr>
        <w:pStyle w:val="Defaul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 In </w:t>
      </w:r>
      <w:r w:rsidR="00004037">
        <w:rPr>
          <w:rFonts w:asciiTheme="minorHAnsi" w:hAnsiTheme="minorHAnsi" w:cstheme="minorHAnsi"/>
          <w:noProof/>
          <w:sz w:val="20"/>
          <w:szCs w:val="20"/>
          <w:lang w:val="nl-NL"/>
        </w:rPr>
        <w:t>(kantoor?)</w:t>
      </w:r>
      <w:r>
        <w:rPr>
          <w:rFonts w:asciiTheme="minorHAnsi" w:hAnsiTheme="minorHAnsi" w:cstheme="minorHAnsi"/>
          <w:noProof/>
          <w:sz w:val="20"/>
          <w:szCs w:val="20"/>
          <w:lang w:val="nl-NL"/>
        </w:rPr>
        <w:t>ruimten</w:t>
      </w:r>
      <w:r w:rsidR="00B81541" w:rsidRPr="00B81541">
        <w:rPr>
          <w:rFonts w:asciiTheme="minorHAnsi" w:hAnsiTheme="minorHAnsi" w:cstheme="minorHAnsi"/>
          <w:noProof/>
          <w:sz w:val="20"/>
          <w:szCs w:val="20"/>
          <w:lang w:val="nl-NL"/>
        </w:rPr>
        <w:t xml:space="preserve"> die lang</w:t>
      </w:r>
      <w:r>
        <w:rPr>
          <w:rFonts w:asciiTheme="minorHAnsi" w:hAnsiTheme="minorHAnsi" w:cstheme="minorHAnsi"/>
          <w:noProof/>
          <w:sz w:val="20"/>
          <w:szCs w:val="20"/>
          <w:lang w:val="nl-NL"/>
        </w:rPr>
        <w:t>er dan 15 minuten leeg zijn, worde</w:t>
      </w:r>
      <w:r w:rsidR="00B81541" w:rsidRPr="00B81541">
        <w:rPr>
          <w:rFonts w:asciiTheme="minorHAnsi" w:hAnsiTheme="minorHAnsi" w:cstheme="minorHAnsi"/>
          <w:noProof/>
          <w:sz w:val="20"/>
          <w:szCs w:val="20"/>
          <w:lang w:val="nl-NL"/>
        </w:rPr>
        <w:t>n lampen, computers en printers uitgeschakeld.</w:t>
      </w:r>
    </w:p>
    <w:p w:rsidR="00B81541" w:rsidRPr="00B81541" w:rsidRDefault="0010442C" w:rsidP="00B81541">
      <w:pPr>
        <w:pStyle w:val="Defaul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 De levering </w:t>
      </w:r>
      <w:r w:rsidR="00B81541" w:rsidRPr="00B81541">
        <w:rPr>
          <w:rFonts w:asciiTheme="minorHAnsi" w:hAnsiTheme="minorHAnsi" w:cstheme="minorHAnsi"/>
          <w:noProof/>
          <w:sz w:val="20"/>
          <w:szCs w:val="20"/>
          <w:lang w:val="nl-NL"/>
        </w:rPr>
        <w:t>van inkoopartikelen effectief plannen om brandstof te besparen.</w:t>
      </w:r>
    </w:p>
    <w:p w:rsidR="00B81541" w:rsidRPr="00B81541" w:rsidRDefault="00B81541" w:rsidP="00B81541">
      <w:pPr>
        <w:pStyle w:val="Default"/>
        <w:rPr>
          <w:rFonts w:asciiTheme="minorHAnsi" w:hAnsiTheme="minorHAnsi" w:cstheme="minorHAnsi"/>
          <w:noProof/>
          <w:sz w:val="20"/>
          <w:szCs w:val="20"/>
          <w:lang w:val="nl-NL"/>
        </w:rPr>
      </w:pPr>
      <w:r w:rsidRPr="00B81541">
        <w:rPr>
          <w:rFonts w:asciiTheme="minorHAnsi" w:hAnsiTheme="minorHAnsi" w:cstheme="minorHAnsi"/>
          <w:noProof/>
          <w:sz w:val="20"/>
          <w:szCs w:val="20"/>
          <w:lang w:val="nl-NL"/>
        </w:rPr>
        <w:t xml:space="preserve">• Herorganiseren van specifieke routes voor het ophalen van stekmateriaal van de kassen naar de koelcel op de </w:t>
      </w:r>
      <w:r w:rsidR="0069629B">
        <w:rPr>
          <w:rFonts w:asciiTheme="minorHAnsi" w:hAnsiTheme="minorHAnsi" w:cstheme="minorHAnsi"/>
          <w:noProof/>
          <w:sz w:val="20"/>
          <w:szCs w:val="20"/>
          <w:lang w:val="nl-NL"/>
        </w:rPr>
        <w:t>farm</w:t>
      </w:r>
      <w:r w:rsidRPr="00B81541">
        <w:rPr>
          <w:rFonts w:asciiTheme="minorHAnsi" w:hAnsiTheme="minorHAnsi" w:cstheme="minorHAnsi"/>
          <w:noProof/>
          <w:sz w:val="20"/>
          <w:szCs w:val="20"/>
          <w:lang w:val="nl-NL"/>
        </w:rPr>
        <w:t>.</w:t>
      </w:r>
    </w:p>
    <w:p w:rsidR="00B81541" w:rsidRPr="00B81541" w:rsidRDefault="00B81541" w:rsidP="00B81541">
      <w:pPr>
        <w:pStyle w:val="Default"/>
        <w:rPr>
          <w:rFonts w:asciiTheme="minorHAnsi" w:hAnsiTheme="minorHAnsi" w:cstheme="minorHAnsi"/>
          <w:noProof/>
          <w:sz w:val="20"/>
          <w:szCs w:val="20"/>
          <w:lang w:val="nl-NL"/>
        </w:rPr>
      </w:pPr>
    </w:p>
    <w:p w:rsidR="00B81541" w:rsidRPr="00B81541" w:rsidRDefault="00B81541" w:rsidP="00B81541">
      <w:pPr>
        <w:pStyle w:val="Default"/>
        <w:rPr>
          <w:rFonts w:asciiTheme="minorHAnsi" w:hAnsiTheme="minorHAnsi" w:cstheme="minorHAnsi"/>
          <w:noProof/>
          <w:sz w:val="20"/>
          <w:szCs w:val="20"/>
          <w:lang w:val="nl-NL"/>
        </w:rPr>
      </w:pPr>
      <w:r w:rsidRPr="00B81541">
        <w:rPr>
          <w:rFonts w:asciiTheme="minorHAnsi" w:hAnsiTheme="minorHAnsi" w:cstheme="minorHAnsi"/>
          <w:noProof/>
          <w:sz w:val="20"/>
          <w:szCs w:val="20"/>
          <w:lang w:val="nl-NL"/>
        </w:rPr>
        <w:t>Alle medewerkers hebben de uitvoering van di</w:t>
      </w:r>
      <w:r w:rsidR="0069629B">
        <w:rPr>
          <w:rFonts w:asciiTheme="minorHAnsi" w:hAnsiTheme="minorHAnsi" w:cstheme="minorHAnsi"/>
          <w:noProof/>
          <w:sz w:val="20"/>
          <w:szCs w:val="20"/>
          <w:lang w:val="nl-NL"/>
        </w:rPr>
        <w:t xml:space="preserve">t project </w:t>
      </w:r>
      <w:r w:rsidR="0010442C">
        <w:rPr>
          <w:rFonts w:asciiTheme="minorHAnsi" w:hAnsiTheme="minorHAnsi" w:cstheme="minorHAnsi"/>
          <w:noProof/>
          <w:sz w:val="20"/>
          <w:szCs w:val="20"/>
          <w:lang w:val="nl-NL"/>
        </w:rPr>
        <w:t>omarmd</w:t>
      </w:r>
      <w:r w:rsidR="0069629B">
        <w:rPr>
          <w:rFonts w:asciiTheme="minorHAnsi" w:hAnsiTheme="minorHAnsi" w:cstheme="minorHAnsi"/>
          <w:noProof/>
          <w:sz w:val="20"/>
          <w:szCs w:val="20"/>
          <w:lang w:val="nl-NL"/>
        </w:rPr>
        <w:t>. In</w:t>
      </w:r>
      <w:r w:rsidRPr="00B81541">
        <w:rPr>
          <w:rFonts w:asciiTheme="minorHAnsi" w:hAnsiTheme="minorHAnsi" w:cstheme="minorHAnsi"/>
          <w:noProof/>
          <w:sz w:val="20"/>
          <w:szCs w:val="20"/>
          <w:lang w:val="nl-NL"/>
        </w:rPr>
        <w:t xml:space="preserve"> he</w:t>
      </w:r>
      <w:r w:rsidR="0010442C">
        <w:rPr>
          <w:rFonts w:asciiTheme="minorHAnsi" w:hAnsiTheme="minorHAnsi" w:cstheme="minorHAnsi"/>
          <w:noProof/>
          <w:sz w:val="20"/>
          <w:szCs w:val="20"/>
          <w:lang w:val="nl-NL"/>
        </w:rPr>
        <w:t>t begin was het even wennen om uit</w:t>
      </w:r>
      <w:r w:rsidRPr="00B81541">
        <w:rPr>
          <w:rFonts w:asciiTheme="minorHAnsi" w:hAnsiTheme="minorHAnsi" w:cstheme="minorHAnsi"/>
          <w:noProof/>
          <w:sz w:val="20"/>
          <w:szCs w:val="20"/>
          <w:lang w:val="nl-NL"/>
        </w:rPr>
        <w:t xml:space="preserve">/ aan te zetten, </w:t>
      </w:r>
      <w:r w:rsidR="0069629B">
        <w:rPr>
          <w:rFonts w:asciiTheme="minorHAnsi" w:hAnsiTheme="minorHAnsi" w:cstheme="minorHAnsi"/>
          <w:noProof/>
          <w:sz w:val="20"/>
          <w:szCs w:val="20"/>
          <w:lang w:val="nl-NL"/>
        </w:rPr>
        <w:t xml:space="preserve">werd er wel eens wat </w:t>
      </w:r>
      <w:r w:rsidRPr="00B81541">
        <w:rPr>
          <w:rFonts w:asciiTheme="minorHAnsi" w:hAnsiTheme="minorHAnsi" w:cstheme="minorHAnsi"/>
          <w:noProof/>
          <w:sz w:val="20"/>
          <w:szCs w:val="20"/>
          <w:lang w:val="nl-NL"/>
        </w:rPr>
        <w:t>vergeten etc.</w:t>
      </w:r>
      <w:r w:rsidR="0069629B">
        <w:rPr>
          <w:rFonts w:asciiTheme="minorHAnsi" w:hAnsiTheme="minorHAnsi" w:cstheme="minorHAnsi"/>
          <w:noProof/>
          <w:sz w:val="20"/>
          <w:szCs w:val="20"/>
          <w:lang w:val="nl-NL"/>
        </w:rPr>
        <w:t>,</w:t>
      </w:r>
      <w:r w:rsidRPr="00B81541">
        <w:rPr>
          <w:rFonts w:asciiTheme="minorHAnsi" w:hAnsiTheme="minorHAnsi" w:cstheme="minorHAnsi"/>
          <w:noProof/>
          <w:sz w:val="20"/>
          <w:szCs w:val="20"/>
          <w:lang w:val="nl-NL"/>
        </w:rPr>
        <w:t xml:space="preserve"> maar nu is iedereen er aan gewend</w:t>
      </w:r>
      <w:r w:rsidR="0010442C">
        <w:rPr>
          <w:rFonts w:asciiTheme="minorHAnsi" w:hAnsiTheme="minorHAnsi" w:cstheme="minorHAnsi"/>
          <w:noProof/>
          <w:sz w:val="20"/>
          <w:szCs w:val="20"/>
          <w:lang w:val="nl-NL"/>
        </w:rPr>
        <w:t xml:space="preserve">. Er worden </w:t>
      </w:r>
      <w:r w:rsidRPr="00B81541">
        <w:rPr>
          <w:rFonts w:asciiTheme="minorHAnsi" w:hAnsiTheme="minorHAnsi" w:cstheme="minorHAnsi"/>
          <w:noProof/>
          <w:sz w:val="20"/>
          <w:szCs w:val="20"/>
          <w:lang w:val="nl-NL"/>
        </w:rPr>
        <w:t>veel creatieve ideeën bedacht hoe we verder kunnen besparen</w:t>
      </w:r>
      <w:r w:rsidR="0010442C">
        <w:rPr>
          <w:rFonts w:asciiTheme="minorHAnsi" w:hAnsiTheme="minorHAnsi" w:cstheme="minorHAnsi"/>
          <w:noProof/>
          <w:sz w:val="20"/>
          <w:szCs w:val="20"/>
          <w:lang w:val="nl-NL"/>
        </w:rPr>
        <w:t>. Dit eigenaarschap wordt enorm</w:t>
      </w:r>
      <w:r w:rsidRPr="00B81541">
        <w:rPr>
          <w:rFonts w:asciiTheme="minorHAnsi" w:hAnsiTheme="minorHAnsi" w:cstheme="minorHAnsi"/>
          <w:noProof/>
          <w:sz w:val="20"/>
          <w:szCs w:val="20"/>
          <w:lang w:val="nl-NL"/>
        </w:rPr>
        <w:t xml:space="preserve"> op prijs gesteld en ondersteund door</w:t>
      </w:r>
      <w:r w:rsidR="00132BA0">
        <w:rPr>
          <w:rFonts w:asciiTheme="minorHAnsi" w:hAnsiTheme="minorHAnsi" w:cstheme="minorHAnsi"/>
          <w:noProof/>
          <w:sz w:val="20"/>
          <w:szCs w:val="20"/>
          <w:lang w:val="nl-NL"/>
        </w:rPr>
        <w:t xml:space="preserve"> het</w:t>
      </w:r>
      <w:r w:rsidRPr="00B81541">
        <w:rPr>
          <w:rFonts w:asciiTheme="minorHAnsi" w:hAnsiTheme="minorHAnsi" w:cstheme="minorHAnsi"/>
          <w:noProof/>
          <w:sz w:val="20"/>
          <w:szCs w:val="20"/>
          <w:lang w:val="nl-NL"/>
        </w:rPr>
        <w:t xml:space="preserve"> Management.</w:t>
      </w:r>
    </w:p>
    <w:p w:rsidR="00B81541" w:rsidRPr="00B81541" w:rsidRDefault="00B81541" w:rsidP="00B81541">
      <w:pPr>
        <w:pStyle w:val="Default"/>
        <w:rPr>
          <w:rFonts w:asciiTheme="minorHAnsi" w:hAnsiTheme="minorHAnsi" w:cstheme="minorHAnsi"/>
          <w:noProof/>
          <w:sz w:val="20"/>
          <w:szCs w:val="20"/>
          <w:lang w:val="nl-NL"/>
        </w:rPr>
      </w:pPr>
    </w:p>
    <w:p w:rsidR="00B81541" w:rsidRPr="00B81541" w:rsidRDefault="0069629B" w:rsidP="00B81541">
      <w:pPr>
        <w:pStyle w:val="Default"/>
        <w:rPr>
          <w:rFonts w:asciiTheme="minorHAnsi" w:hAnsiTheme="minorHAnsi" w:cstheme="minorHAnsi"/>
          <w:noProof/>
          <w:sz w:val="20"/>
          <w:szCs w:val="20"/>
          <w:lang w:val="nl-NL"/>
        </w:rPr>
      </w:pPr>
      <w:r w:rsidRPr="00493EBA">
        <w:rPr>
          <w:rFonts w:cstheme="minorHAnsi"/>
          <w:bCs/>
          <w:i/>
          <w:iCs/>
          <w:noProof/>
          <w:color w:val="222222"/>
          <w:sz w:val="32"/>
          <w:szCs w:val="32"/>
        </w:rPr>
        <w:drawing>
          <wp:anchor distT="0" distB="0" distL="114300" distR="114300" simplePos="0" relativeHeight="251781120" behindDoc="1" locked="0" layoutInCell="1" allowOverlap="1" wp14:anchorId="6CE7D8D5" wp14:editId="1576446A">
            <wp:simplePos x="0" y="0"/>
            <wp:positionH relativeFrom="column">
              <wp:posOffset>-36830</wp:posOffset>
            </wp:positionH>
            <wp:positionV relativeFrom="paragraph">
              <wp:posOffset>63500</wp:posOffset>
            </wp:positionV>
            <wp:extent cx="2181225" cy="1708150"/>
            <wp:effectExtent l="0" t="0" r="9525" b="6350"/>
            <wp:wrapTight wrapText="bothSides">
              <wp:wrapPolygon edited="0">
                <wp:start x="0" y="0"/>
                <wp:lineTo x="0" y="21439"/>
                <wp:lineTo x="21506" y="21439"/>
                <wp:lineTo x="2150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225"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1541" w:rsidRPr="00B81541">
        <w:rPr>
          <w:rFonts w:asciiTheme="minorHAnsi" w:hAnsiTheme="minorHAnsi" w:cstheme="minorHAnsi"/>
          <w:noProof/>
          <w:sz w:val="20"/>
          <w:szCs w:val="20"/>
          <w:lang w:val="nl-NL"/>
        </w:rPr>
        <w:t>Vorige maand werd de heer LEOPOLD TUSIIME, onze R&amp;D Manager, erkend en gewaardeer</w:t>
      </w:r>
      <w:r>
        <w:rPr>
          <w:rFonts w:asciiTheme="minorHAnsi" w:hAnsiTheme="minorHAnsi" w:cstheme="minorHAnsi"/>
          <w:noProof/>
          <w:sz w:val="20"/>
          <w:szCs w:val="20"/>
          <w:lang w:val="nl-NL"/>
        </w:rPr>
        <w:t>d omdat hij Simply the Best was. Hij zorgde voor een</w:t>
      </w:r>
      <w:r w:rsidR="00B81541" w:rsidRPr="00B81541">
        <w:rPr>
          <w:rFonts w:asciiTheme="minorHAnsi" w:hAnsiTheme="minorHAnsi" w:cstheme="minorHAnsi"/>
          <w:noProof/>
          <w:sz w:val="20"/>
          <w:szCs w:val="20"/>
          <w:lang w:val="nl-NL"/>
        </w:rPr>
        <w:t xml:space="preserve"> besparing van 1044,9 KWH per maand (kleine acties leiden tot een grotere impact)</w:t>
      </w:r>
      <w:r w:rsidR="0010442C">
        <w:rPr>
          <w:rFonts w:asciiTheme="minorHAnsi" w:hAnsiTheme="minorHAnsi" w:cstheme="minorHAnsi"/>
          <w:noProof/>
          <w:sz w:val="20"/>
          <w:szCs w:val="20"/>
          <w:lang w:val="nl-NL"/>
        </w:rPr>
        <w:t>!</w:t>
      </w:r>
      <w:r w:rsidR="00B81541" w:rsidRPr="00B81541">
        <w:rPr>
          <w:rFonts w:asciiTheme="minorHAnsi" w:hAnsiTheme="minorHAnsi" w:cstheme="minorHAnsi"/>
          <w:noProof/>
          <w:sz w:val="20"/>
          <w:szCs w:val="20"/>
          <w:lang w:val="nl-NL"/>
        </w:rPr>
        <w:t xml:space="preserve"> Deze maand werd he</w:t>
      </w:r>
      <w:r w:rsidR="0010442C">
        <w:rPr>
          <w:rFonts w:asciiTheme="minorHAnsi" w:hAnsiTheme="minorHAnsi" w:cstheme="minorHAnsi"/>
          <w:noProof/>
          <w:sz w:val="20"/>
          <w:szCs w:val="20"/>
          <w:lang w:val="nl-NL"/>
        </w:rPr>
        <w:t>t team van driewieler-operators</w:t>
      </w:r>
      <w:r w:rsidR="00B81541" w:rsidRPr="00B81541">
        <w:rPr>
          <w:rFonts w:asciiTheme="minorHAnsi" w:hAnsiTheme="minorHAnsi" w:cstheme="minorHAnsi"/>
          <w:noProof/>
          <w:sz w:val="20"/>
          <w:szCs w:val="20"/>
          <w:lang w:val="nl-NL"/>
        </w:rPr>
        <w:t xml:space="preserve"> </w:t>
      </w:r>
      <w:r w:rsidR="0010442C">
        <w:rPr>
          <w:rFonts w:asciiTheme="minorHAnsi" w:hAnsiTheme="minorHAnsi" w:cstheme="minorHAnsi"/>
          <w:noProof/>
          <w:sz w:val="20"/>
          <w:szCs w:val="20"/>
          <w:lang w:val="nl-NL"/>
        </w:rPr>
        <w:t>(</w:t>
      </w:r>
      <w:r w:rsidR="00B81541" w:rsidRPr="00B81541">
        <w:rPr>
          <w:rFonts w:asciiTheme="minorHAnsi" w:hAnsiTheme="minorHAnsi" w:cstheme="minorHAnsi"/>
          <w:noProof/>
          <w:sz w:val="20"/>
          <w:szCs w:val="20"/>
          <w:lang w:val="nl-NL"/>
        </w:rPr>
        <w:t>verantwoordelijk voor het ophalen van het geoogste stek uit de kassen e</w:t>
      </w:r>
      <w:r w:rsidR="0010442C">
        <w:rPr>
          <w:rFonts w:asciiTheme="minorHAnsi" w:hAnsiTheme="minorHAnsi" w:cstheme="minorHAnsi"/>
          <w:noProof/>
          <w:sz w:val="20"/>
          <w:szCs w:val="20"/>
          <w:lang w:val="nl-NL"/>
        </w:rPr>
        <w:t>n het afleveren naar de koelcel)</w:t>
      </w:r>
      <w:r w:rsidR="00B81541" w:rsidRPr="00B81541">
        <w:rPr>
          <w:rFonts w:asciiTheme="minorHAnsi" w:hAnsiTheme="minorHAnsi" w:cstheme="minorHAnsi"/>
          <w:noProof/>
          <w:sz w:val="20"/>
          <w:szCs w:val="20"/>
          <w:lang w:val="nl-NL"/>
        </w:rPr>
        <w:t xml:space="preserve"> bekroond vanwege gedragsverandering wat leidde tot een grote brandstofbesparing. Elke maand reikt het energiebesparende team onder leiding van Barbara Najjuma (technische afdeling) een </w:t>
      </w:r>
      <w:r w:rsidR="0010442C">
        <w:rPr>
          <w:rFonts w:asciiTheme="minorHAnsi" w:hAnsiTheme="minorHAnsi" w:cstheme="minorHAnsi"/>
          <w:noProof/>
          <w:sz w:val="20"/>
          <w:szCs w:val="20"/>
          <w:lang w:val="nl-NL"/>
        </w:rPr>
        <w:t>pet</w:t>
      </w:r>
      <w:r w:rsidR="00B81541" w:rsidRPr="00B81541">
        <w:rPr>
          <w:rFonts w:asciiTheme="minorHAnsi" w:hAnsiTheme="minorHAnsi" w:cstheme="minorHAnsi"/>
          <w:noProof/>
          <w:sz w:val="20"/>
          <w:szCs w:val="20"/>
          <w:lang w:val="nl-NL"/>
        </w:rPr>
        <w:t xml:space="preserve"> uit aan de energiester voor uitzonderlijke inspanningen. Eerlijk gezegd wordt flower power project # 200 niet langer gezien als een project</w:t>
      </w:r>
      <w:r>
        <w:rPr>
          <w:rFonts w:asciiTheme="minorHAnsi" w:hAnsiTheme="minorHAnsi" w:cstheme="minorHAnsi"/>
          <w:noProof/>
          <w:sz w:val="20"/>
          <w:szCs w:val="20"/>
          <w:lang w:val="nl-NL"/>
        </w:rPr>
        <w:t>,</w:t>
      </w:r>
      <w:r w:rsidR="00B81541" w:rsidRPr="00B81541">
        <w:rPr>
          <w:rFonts w:asciiTheme="minorHAnsi" w:hAnsiTheme="minorHAnsi" w:cstheme="minorHAnsi"/>
          <w:noProof/>
          <w:sz w:val="20"/>
          <w:szCs w:val="20"/>
          <w:lang w:val="nl-NL"/>
        </w:rPr>
        <w:t xml:space="preserve"> maar als een nieuwe manier van leven bij Fiduga waar iedereen zich verantwoordel</w:t>
      </w:r>
      <w:r w:rsidR="0010442C">
        <w:rPr>
          <w:rFonts w:asciiTheme="minorHAnsi" w:hAnsiTheme="minorHAnsi" w:cstheme="minorHAnsi"/>
          <w:noProof/>
          <w:sz w:val="20"/>
          <w:szCs w:val="20"/>
          <w:lang w:val="nl-NL"/>
        </w:rPr>
        <w:t>ijk voelt voor de verbeteringen!</w:t>
      </w:r>
    </w:p>
    <w:p w:rsidR="00B81541" w:rsidRPr="00B81541" w:rsidRDefault="00B81541" w:rsidP="00493EBA">
      <w:pPr>
        <w:pStyle w:val="Default"/>
        <w:rPr>
          <w:rFonts w:asciiTheme="minorHAnsi" w:hAnsiTheme="minorHAnsi" w:cstheme="minorHAnsi"/>
          <w:noProof/>
          <w:sz w:val="20"/>
          <w:szCs w:val="20"/>
          <w:lang w:val="nl-NL"/>
        </w:rPr>
      </w:pPr>
    </w:p>
    <w:p w:rsidR="00071EA3" w:rsidRPr="00195767" w:rsidRDefault="00071EA3" w:rsidP="00810C1F">
      <w:pPr>
        <w:spacing w:after="0" w:line="240" w:lineRule="auto"/>
        <w:rPr>
          <w:rFonts w:cstheme="minorHAnsi"/>
          <w:noProof/>
          <w:color w:val="000000"/>
          <w:sz w:val="20"/>
          <w:szCs w:val="20"/>
        </w:rPr>
      </w:pPr>
    </w:p>
    <w:p w:rsidR="00810C1F" w:rsidRPr="00B81541" w:rsidRDefault="000D4416" w:rsidP="00810C1F">
      <w:pPr>
        <w:autoSpaceDE w:val="0"/>
        <w:autoSpaceDN w:val="0"/>
        <w:adjustRightInd w:val="0"/>
        <w:spacing w:after="0" w:line="240" w:lineRule="auto"/>
        <w:rPr>
          <w:rFonts w:cstheme="minorHAnsi"/>
          <w:bCs/>
          <w:i/>
          <w:iCs/>
          <w:color w:val="222222"/>
          <w:sz w:val="32"/>
          <w:szCs w:val="32"/>
        </w:rPr>
      </w:pPr>
      <w:r>
        <w:rPr>
          <w:noProof/>
          <w:lang w:val="en-US"/>
        </w:rPr>
        <w:drawing>
          <wp:anchor distT="0" distB="0" distL="114300" distR="114300" simplePos="0" relativeHeight="251770880" behindDoc="1" locked="0" layoutInCell="1" allowOverlap="1" wp14:anchorId="5D4DA09E" wp14:editId="0617ABE3">
            <wp:simplePos x="0" y="0"/>
            <wp:positionH relativeFrom="margin">
              <wp:align>right</wp:align>
            </wp:positionH>
            <wp:positionV relativeFrom="paragraph">
              <wp:posOffset>3810</wp:posOffset>
            </wp:positionV>
            <wp:extent cx="942975" cy="9334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42975" cy="933450"/>
                    </a:xfrm>
                    <a:prstGeom prst="rect">
                      <a:avLst/>
                    </a:prstGeom>
                  </pic:spPr>
                </pic:pic>
              </a:graphicData>
            </a:graphic>
            <wp14:sizeRelH relativeFrom="page">
              <wp14:pctWidth>0</wp14:pctWidth>
            </wp14:sizeRelH>
            <wp14:sizeRelV relativeFrom="page">
              <wp14:pctHeight>0</wp14:pctHeight>
            </wp14:sizeRelV>
          </wp:anchor>
        </w:drawing>
      </w:r>
      <w:r w:rsidR="00977734" w:rsidRPr="00B81541">
        <w:rPr>
          <w:rFonts w:cstheme="minorHAnsi"/>
          <w:bCs/>
          <w:i/>
          <w:iCs/>
          <w:noProof/>
          <w:color w:val="222222"/>
          <w:sz w:val="32"/>
          <w:szCs w:val="32"/>
        </w:rPr>
        <w:t>Cut Flowers</w:t>
      </w:r>
      <w:r w:rsidR="00BA1AD8" w:rsidRPr="00B81541">
        <w:rPr>
          <w:rFonts w:cstheme="minorHAnsi"/>
          <w:bCs/>
          <w:i/>
          <w:iCs/>
          <w:noProof/>
          <w:color w:val="222222"/>
          <w:sz w:val="32"/>
          <w:szCs w:val="32"/>
        </w:rPr>
        <w:t xml:space="preserve"> (Project 133)</w:t>
      </w:r>
      <w:r w:rsidRPr="00B81541">
        <w:rPr>
          <w:noProof/>
        </w:rPr>
        <w:t xml:space="preserve"> </w:t>
      </w:r>
    </w:p>
    <w:p w:rsidR="00B81541" w:rsidRDefault="00B81541" w:rsidP="00B81541">
      <w:pPr>
        <w:spacing w:after="0" w:line="240" w:lineRule="auto"/>
        <w:rPr>
          <w:rFonts w:cstheme="minorHAnsi"/>
          <w:noProof/>
          <w:color w:val="000000"/>
          <w:sz w:val="20"/>
          <w:szCs w:val="20"/>
        </w:rPr>
      </w:pPr>
      <w:r w:rsidRPr="00B22B7E">
        <w:rPr>
          <w:rFonts w:cstheme="minorHAnsi"/>
          <w:noProof/>
          <w:color w:val="000000"/>
          <w:sz w:val="20"/>
          <w:szCs w:val="20"/>
          <w:lang w:val="en-US"/>
        </w:rPr>
        <mc:AlternateContent>
          <mc:Choice Requires="wps">
            <w:drawing>
              <wp:anchor distT="45720" distB="45720" distL="114300" distR="114300" simplePos="0" relativeHeight="251786240" behindDoc="0" locked="0" layoutInCell="1" allowOverlap="1" wp14:anchorId="6AE1AE52" wp14:editId="6EE97580">
                <wp:simplePos x="0" y="0"/>
                <wp:positionH relativeFrom="column">
                  <wp:posOffset>4740275</wp:posOffset>
                </wp:positionH>
                <wp:positionV relativeFrom="paragraph">
                  <wp:posOffset>654685</wp:posOffset>
                </wp:positionV>
                <wp:extent cx="1270000" cy="349250"/>
                <wp:effectExtent l="0" t="0" r="635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1AE52" id="_x0000_s1029" type="#_x0000_t202" style="position:absolute;margin-left:373.25pt;margin-top:51.55pt;width:100pt;height:27.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" stroked="f">
                <v:textbox>
                  <w:txbxContent>
                    <w:p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v:textbox>
                <w10:wrap type="square"/>
              </v:shape>
            </w:pict>
          </mc:Fallback>
        </mc:AlternateContent>
      </w:r>
      <w:r>
        <w:rPr>
          <w:rFonts w:cstheme="minorHAnsi"/>
          <w:noProof/>
          <w:color w:val="000000"/>
          <w:sz w:val="20"/>
          <w:szCs w:val="20"/>
        </w:rPr>
        <w:t>Het g</w:t>
      </w:r>
      <w:r w:rsidRPr="005E653C">
        <w:rPr>
          <w:rFonts w:cstheme="minorHAnsi"/>
          <w:noProof/>
          <w:color w:val="000000"/>
          <w:sz w:val="20"/>
          <w:szCs w:val="20"/>
        </w:rPr>
        <w:t xml:space="preserve">rootste deel van de rozenmarkt bevindt zich in Afrika, er ligt daarom een groot commercieel belang bij het introduceren van nieuwe rassen. Project 133 is er op gericht om met twee nieuwe variëteiten </w:t>
      </w:r>
      <w:r w:rsidR="00004037">
        <w:rPr>
          <w:rFonts w:cstheme="minorHAnsi"/>
          <w:noProof/>
          <w:color w:val="000000"/>
          <w:sz w:val="20"/>
          <w:szCs w:val="20"/>
        </w:rPr>
        <w:t>een groter</w:t>
      </w:r>
      <w:r w:rsidR="00004037" w:rsidRPr="005E653C">
        <w:rPr>
          <w:rFonts w:cstheme="minorHAnsi"/>
          <w:noProof/>
          <w:color w:val="000000"/>
          <w:sz w:val="20"/>
          <w:szCs w:val="20"/>
        </w:rPr>
        <w:t xml:space="preserve"> </w:t>
      </w:r>
      <w:r w:rsidRPr="005E653C">
        <w:rPr>
          <w:rFonts w:cstheme="minorHAnsi"/>
          <w:noProof/>
          <w:color w:val="000000"/>
          <w:sz w:val="20"/>
          <w:szCs w:val="20"/>
        </w:rPr>
        <w:t xml:space="preserve">marktaandeel te </w:t>
      </w:r>
      <w:r w:rsidR="00004037">
        <w:rPr>
          <w:rFonts w:cstheme="minorHAnsi"/>
          <w:noProof/>
          <w:color w:val="000000"/>
          <w:sz w:val="20"/>
          <w:szCs w:val="20"/>
        </w:rPr>
        <w:t>behalen</w:t>
      </w:r>
      <w:r w:rsidR="00004037" w:rsidRPr="005E653C">
        <w:rPr>
          <w:rFonts w:cstheme="minorHAnsi"/>
          <w:noProof/>
          <w:color w:val="000000"/>
          <w:sz w:val="20"/>
          <w:szCs w:val="20"/>
        </w:rPr>
        <w:t xml:space="preserve"> </w:t>
      </w:r>
      <w:r w:rsidRPr="005E653C">
        <w:rPr>
          <w:rFonts w:cstheme="minorHAnsi"/>
          <w:noProof/>
          <w:color w:val="000000"/>
          <w:sz w:val="20"/>
          <w:szCs w:val="20"/>
        </w:rPr>
        <w:t xml:space="preserve">in het rode en gele segment van de markt. Samen met het team hebben we een implementatieplan </w:t>
      </w:r>
      <w:r w:rsidRPr="005E653C">
        <w:rPr>
          <w:rFonts w:cstheme="minorHAnsi"/>
          <w:noProof/>
          <w:color w:val="000000"/>
          <w:sz w:val="20"/>
          <w:szCs w:val="20"/>
        </w:rPr>
        <w:lastRenderedPageBreak/>
        <w:t xml:space="preserve">opgesteld hoe we deze twee nieuwe variëteiten goed in de markt kunnen zetten met de juiste kwekers en een plan voor de komende jaren. </w:t>
      </w:r>
    </w:p>
    <w:p w:rsidR="0010442C" w:rsidRPr="005E653C" w:rsidRDefault="0010442C" w:rsidP="00B81541">
      <w:pPr>
        <w:spacing w:after="0" w:line="240" w:lineRule="auto"/>
        <w:rPr>
          <w:rFonts w:cstheme="minorHAnsi"/>
          <w:noProof/>
          <w:color w:val="000000"/>
          <w:sz w:val="20"/>
          <w:szCs w:val="20"/>
        </w:rPr>
      </w:pPr>
    </w:p>
    <w:p w:rsidR="00B81541" w:rsidRPr="005E653C" w:rsidRDefault="00B81541" w:rsidP="00B81541">
      <w:pPr>
        <w:spacing w:after="0" w:line="240" w:lineRule="auto"/>
        <w:rPr>
          <w:rFonts w:cstheme="minorHAnsi"/>
          <w:noProof/>
          <w:color w:val="000000"/>
          <w:sz w:val="20"/>
          <w:szCs w:val="20"/>
        </w:rPr>
      </w:pPr>
      <w:r w:rsidRPr="005E653C">
        <w:rPr>
          <w:rFonts w:cstheme="minorHAnsi"/>
          <w:noProof/>
          <w:color w:val="000000"/>
          <w:sz w:val="20"/>
          <w:szCs w:val="20"/>
        </w:rPr>
        <w:t xml:space="preserve">Op dit moment plant onze klant </w:t>
      </w:r>
      <w:r w:rsidR="00EC5171">
        <w:rPr>
          <w:rFonts w:cstheme="minorHAnsi"/>
          <w:noProof/>
          <w:color w:val="000000"/>
          <w:sz w:val="20"/>
          <w:szCs w:val="20"/>
        </w:rPr>
        <w:t xml:space="preserve">(en kweker) </w:t>
      </w:r>
      <w:r w:rsidRPr="005E653C">
        <w:rPr>
          <w:rFonts w:cstheme="minorHAnsi"/>
          <w:noProof/>
          <w:color w:val="000000"/>
          <w:sz w:val="20"/>
          <w:szCs w:val="20"/>
        </w:rPr>
        <w:t>Holla Roses 3 hectares van het ras Red Tacazzi+</w:t>
      </w:r>
      <w:r w:rsidR="00EC5171">
        <w:rPr>
          <w:rFonts w:cstheme="minorHAnsi"/>
          <w:noProof/>
          <w:color w:val="000000"/>
          <w:sz w:val="20"/>
          <w:szCs w:val="20"/>
        </w:rPr>
        <w:t>. O</w:t>
      </w:r>
      <w:r w:rsidRPr="005E653C">
        <w:rPr>
          <w:rFonts w:cstheme="minorHAnsi"/>
          <w:noProof/>
          <w:color w:val="000000"/>
          <w:sz w:val="20"/>
          <w:szCs w:val="20"/>
        </w:rPr>
        <w:t xml:space="preserve">nze marketingafdeling en </w:t>
      </w:r>
      <w:r w:rsidR="00EC5171">
        <w:rPr>
          <w:rFonts w:cstheme="minorHAnsi"/>
          <w:noProof/>
          <w:color w:val="000000"/>
          <w:sz w:val="20"/>
          <w:szCs w:val="20"/>
        </w:rPr>
        <w:t>Holla Roses</w:t>
      </w:r>
      <w:r w:rsidRPr="005E653C">
        <w:rPr>
          <w:rFonts w:cstheme="minorHAnsi"/>
          <w:noProof/>
          <w:color w:val="000000"/>
          <w:sz w:val="20"/>
          <w:szCs w:val="20"/>
        </w:rPr>
        <w:t xml:space="preserve"> zorgen </w:t>
      </w:r>
      <w:r w:rsidR="00EC5171">
        <w:rPr>
          <w:rFonts w:cstheme="minorHAnsi"/>
          <w:noProof/>
          <w:color w:val="000000"/>
          <w:sz w:val="20"/>
          <w:szCs w:val="20"/>
        </w:rPr>
        <w:t>samen</w:t>
      </w:r>
      <w:r w:rsidR="00EC5171" w:rsidRPr="005E653C">
        <w:rPr>
          <w:rFonts w:cstheme="minorHAnsi"/>
          <w:noProof/>
          <w:color w:val="000000"/>
          <w:sz w:val="20"/>
          <w:szCs w:val="20"/>
        </w:rPr>
        <w:t xml:space="preserve"> </w:t>
      </w:r>
      <w:r w:rsidRPr="005E653C">
        <w:rPr>
          <w:rFonts w:cstheme="minorHAnsi"/>
          <w:noProof/>
          <w:color w:val="000000"/>
          <w:sz w:val="20"/>
          <w:szCs w:val="20"/>
        </w:rPr>
        <w:t xml:space="preserve">voor een gave introductie. We hadden gerekend om in het eerste jaar 1 – 2 hectare te verkopen maar </w:t>
      </w:r>
      <w:r w:rsidR="00132BA0">
        <w:rPr>
          <w:rFonts w:cstheme="minorHAnsi"/>
          <w:noProof/>
          <w:color w:val="000000"/>
          <w:sz w:val="20"/>
          <w:szCs w:val="20"/>
        </w:rPr>
        <w:t xml:space="preserve">we </w:t>
      </w:r>
      <w:r w:rsidRPr="005E653C">
        <w:rPr>
          <w:rFonts w:cstheme="minorHAnsi"/>
          <w:noProof/>
          <w:color w:val="000000"/>
          <w:sz w:val="20"/>
          <w:szCs w:val="20"/>
        </w:rPr>
        <w:t xml:space="preserve">verkopen </w:t>
      </w:r>
      <w:r w:rsidR="00132BA0">
        <w:rPr>
          <w:rFonts w:cstheme="minorHAnsi"/>
          <w:noProof/>
          <w:color w:val="000000"/>
          <w:sz w:val="20"/>
          <w:szCs w:val="20"/>
        </w:rPr>
        <w:t xml:space="preserve">al </w:t>
      </w:r>
      <w:r w:rsidR="00EC5171">
        <w:rPr>
          <w:rFonts w:cstheme="minorHAnsi"/>
          <w:noProof/>
          <w:color w:val="000000"/>
          <w:sz w:val="20"/>
          <w:szCs w:val="20"/>
        </w:rPr>
        <w:t>meteen</w:t>
      </w:r>
      <w:r w:rsidR="00EC5171" w:rsidRPr="005E653C">
        <w:rPr>
          <w:rFonts w:cstheme="minorHAnsi"/>
          <w:noProof/>
          <w:color w:val="000000"/>
          <w:sz w:val="20"/>
          <w:szCs w:val="20"/>
        </w:rPr>
        <w:t xml:space="preserve"> </w:t>
      </w:r>
      <w:r w:rsidRPr="005E653C">
        <w:rPr>
          <w:rFonts w:cstheme="minorHAnsi"/>
          <w:noProof/>
          <w:color w:val="000000"/>
          <w:sz w:val="20"/>
          <w:szCs w:val="20"/>
        </w:rPr>
        <w:t>meer. Komende tijd wordt interessant hoe de handel het ras gaat oppakken, we verwachten er veel van. Volgend jaar verwachten we tussen de 3 – 5 hectare te verkopen van Red Tacazzi+, hiermee groeien we sterk binnen het rode segment.</w:t>
      </w:r>
    </w:p>
    <w:p w:rsidR="00B81541" w:rsidRPr="005E653C" w:rsidRDefault="00B81541" w:rsidP="00B81541">
      <w:pPr>
        <w:spacing w:after="0" w:line="240" w:lineRule="auto"/>
        <w:rPr>
          <w:rFonts w:cstheme="minorHAnsi"/>
          <w:noProof/>
          <w:color w:val="000000"/>
          <w:sz w:val="20"/>
          <w:szCs w:val="20"/>
        </w:rPr>
      </w:pPr>
    </w:p>
    <w:p w:rsidR="00B81541" w:rsidRPr="005E653C" w:rsidRDefault="00B81541" w:rsidP="00B81541">
      <w:pPr>
        <w:spacing w:after="0" w:line="240" w:lineRule="auto"/>
        <w:rPr>
          <w:rFonts w:cstheme="minorHAnsi"/>
          <w:noProof/>
          <w:color w:val="000000"/>
          <w:sz w:val="20"/>
          <w:szCs w:val="20"/>
        </w:rPr>
      </w:pPr>
      <w:r w:rsidRPr="005E653C">
        <w:rPr>
          <w:rFonts w:cstheme="minorHAnsi"/>
          <w:noProof/>
          <w:color w:val="000000"/>
          <w:sz w:val="20"/>
          <w:szCs w:val="20"/>
        </w:rPr>
        <w:t xml:space="preserve">Binnen het gele segment hebben we onze nieuwe roos Momentum+. Dit ras introduceren we dit jaar in Afrika en Zuid Amerika. Ook hier hebben we samen </w:t>
      </w:r>
      <w:r w:rsidR="00EC5171">
        <w:rPr>
          <w:rFonts w:cstheme="minorHAnsi"/>
          <w:noProof/>
          <w:color w:val="000000"/>
          <w:sz w:val="20"/>
          <w:szCs w:val="20"/>
        </w:rPr>
        <w:t xml:space="preserve">met </w:t>
      </w:r>
      <w:r w:rsidRPr="005E653C">
        <w:rPr>
          <w:rFonts w:cstheme="minorHAnsi"/>
          <w:noProof/>
          <w:color w:val="000000"/>
          <w:sz w:val="20"/>
          <w:szCs w:val="20"/>
        </w:rPr>
        <w:t>het team een introductie plan opgesteld en hebben we de stappen uitgewerkt voor een succesvolle lancering. Onze prognose was dat we 1 tot 2 hectare zouden verkopen dit jaar, maar naar verwachting verkopen 3.25 hectare. Komende tijd wordt ook interessant hoe de handel dit ras gaat oppakken, met het team doen we er alles aan om dit te laten slagen.</w:t>
      </w:r>
    </w:p>
    <w:p w:rsidR="00B81541" w:rsidRPr="005E653C" w:rsidRDefault="00B81541" w:rsidP="00B81541">
      <w:pPr>
        <w:spacing w:after="0" w:line="240" w:lineRule="auto"/>
        <w:rPr>
          <w:rFonts w:cstheme="minorHAnsi"/>
          <w:noProof/>
          <w:color w:val="000000"/>
          <w:sz w:val="20"/>
          <w:szCs w:val="20"/>
        </w:rPr>
      </w:pPr>
    </w:p>
    <w:p w:rsidR="00B81541" w:rsidRPr="005E653C" w:rsidRDefault="00B81541" w:rsidP="00B81541">
      <w:pPr>
        <w:spacing w:after="0" w:line="240" w:lineRule="auto"/>
        <w:rPr>
          <w:rFonts w:cstheme="minorHAnsi"/>
          <w:noProof/>
          <w:color w:val="000000"/>
          <w:sz w:val="20"/>
          <w:szCs w:val="20"/>
        </w:rPr>
      </w:pPr>
      <w:r w:rsidRPr="005E653C">
        <w:rPr>
          <w:rFonts w:cstheme="minorHAnsi"/>
          <w:noProof/>
          <w:color w:val="000000"/>
          <w:sz w:val="20"/>
          <w:szCs w:val="20"/>
        </w:rPr>
        <w:t>Totale waarde die we binnen gaan halen in het eerste jaar ligt zo tussen de 250k en 300k aan royalty inkomsten. Afhankelijk van hoe de markt het ras oppakt verwachten in het 2de jaar te verdubbelen om zo flink te groeien binnen de marktsegmenten.</w:t>
      </w:r>
    </w:p>
    <w:p w:rsidR="00B81541" w:rsidRPr="005E653C" w:rsidRDefault="00B81541" w:rsidP="00B81541">
      <w:pPr>
        <w:spacing w:after="0" w:line="240" w:lineRule="auto"/>
        <w:rPr>
          <w:rFonts w:cstheme="minorHAnsi"/>
          <w:noProof/>
          <w:color w:val="000000"/>
          <w:sz w:val="20"/>
          <w:szCs w:val="20"/>
        </w:rPr>
      </w:pPr>
    </w:p>
    <w:p w:rsidR="00B81541" w:rsidRPr="005E653C" w:rsidRDefault="00B81541" w:rsidP="00B81541">
      <w:pPr>
        <w:spacing w:after="0" w:line="240" w:lineRule="auto"/>
        <w:rPr>
          <w:rFonts w:cstheme="minorHAnsi"/>
          <w:noProof/>
          <w:color w:val="000000"/>
          <w:sz w:val="20"/>
          <w:szCs w:val="20"/>
        </w:rPr>
      </w:pPr>
      <w:r w:rsidRPr="005E653C">
        <w:rPr>
          <w:rFonts w:cstheme="minorHAnsi"/>
          <w:noProof/>
          <w:color w:val="000000"/>
          <w:sz w:val="20"/>
          <w:szCs w:val="20"/>
        </w:rPr>
        <w:t xml:space="preserve">Iedereen bedankt binnen het team die </w:t>
      </w:r>
      <w:r w:rsidR="00132BA0">
        <w:rPr>
          <w:rFonts w:cstheme="minorHAnsi"/>
          <w:noProof/>
          <w:color w:val="000000"/>
          <w:sz w:val="20"/>
          <w:szCs w:val="20"/>
        </w:rPr>
        <w:t xml:space="preserve">helpt om </w:t>
      </w:r>
      <w:r w:rsidRPr="005E653C">
        <w:rPr>
          <w:rFonts w:cstheme="minorHAnsi"/>
          <w:noProof/>
          <w:color w:val="000000"/>
          <w:sz w:val="20"/>
          <w:szCs w:val="20"/>
        </w:rPr>
        <w:t>van project 133</w:t>
      </w:r>
      <w:r w:rsidR="00132BA0" w:rsidRPr="00132BA0">
        <w:rPr>
          <w:rFonts w:cstheme="minorHAnsi"/>
          <w:noProof/>
          <w:color w:val="000000"/>
          <w:sz w:val="20"/>
          <w:szCs w:val="20"/>
        </w:rPr>
        <w:t xml:space="preserve"> </w:t>
      </w:r>
      <w:r w:rsidR="00132BA0" w:rsidRPr="005E653C">
        <w:rPr>
          <w:rFonts w:cstheme="minorHAnsi"/>
          <w:noProof/>
          <w:color w:val="000000"/>
          <w:sz w:val="20"/>
          <w:szCs w:val="20"/>
        </w:rPr>
        <w:t>een succes</w:t>
      </w:r>
      <w:r w:rsidR="00132BA0">
        <w:rPr>
          <w:rFonts w:cstheme="minorHAnsi"/>
          <w:noProof/>
          <w:color w:val="000000"/>
          <w:sz w:val="20"/>
          <w:szCs w:val="20"/>
        </w:rPr>
        <w:t xml:space="preserve"> te maken</w:t>
      </w:r>
      <w:r w:rsidRPr="005E653C">
        <w:rPr>
          <w:rFonts w:cstheme="minorHAnsi"/>
          <w:noProof/>
          <w:color w:val="000000"/>
          <w:sz w:val="20"/>
          <w:szCs w:val="20"/>
        </w:rPr>
        <w:t xml:space="preserve">! Op naar vele hectares Red Tacazzi+ en Momentum+! </w:t>
      </w:r>
    </w:p>
    <w:p w:rsidR="00B81541" w:rsidRPr="00B81541" w:rsidRDefault="00B81541" w:rsidP="00B81541">
      <w:pPr>
        <w:spacing w:after="0" w:line="240" w:lineRule="auto"/>
        <w:rPr>
          <w:rFonts w:cstheme="minorHAnsi"/>
          <w:i/>
          <w:noProof/>
          <w:color w:val="000000"/>
          <w:sz w:val="20"/>
          <w:szCs w:val="20"/>
        </w:rPr>
      </w:pPr>
      <w:r w:rsidRPr="00B81541">
        <w:rPr>
          <w:rFonts w:cstheme="minorHAnsi"/>
          <w:i/>
          <w:noProof/>
          <w:color w:val="000000"/>
          <w:sz w:val="20"/>
          <w:szCs w:val="20"/>
        </w:rPr>
        <w:br/>
      </w:r>
    </w:p>
    <w:p w:rsidR="00810C1F" w:rsidRPr="00F27D5B" w:rsidRDefault="00BA1AD8" w:rsidP="00831ACC">
      <w:pPr>
        <w:spacing w:after="0" w:line="240" w:lineRule="auto"/>
        <w:rPr>
          <w:rFonts w:cstheme="minorHAnsi"/>
          <w:bCs/>
          <w:i/>
          <w:iCs/>
          <w:color w:val="222222"/>
          <w:sz w:val="32"/>
          <w:szCs w:val="32"/>
        </w:rPr>
      </w:pPr>
      <w:r w:rsidRPr="00F27D5B">
        <w:rPr>
          <w:rFonts w:cstheme="minorHAnsi"/>
          <w:i/>
          <w:noProof/>
          <w:color w:val="000000"/>
          <w:sz w:val="20"/>
          <w:szCs w:val="20"/>
        </w:rPr>
        <w:br/>
      </w:r>
      <w:r w:rsidR="0009654A" w:rsidRPr="00F27D5B">
        <w:rPr>
          <w:rFonts w:cstheme="minorHAnsi"/>
          <w:bCs/>
          <w:i/>
          <w:iCs/>
          <w:color w:val="222222"/>
          <w:sz w:val="32"/>
          <w:szCs w:val="32"/>
        </w:rPr>
        <w:t>A2E Workshop</w:t>
      </w:r>
      <w:r w:rsidR="001642E5" w:rsidRPr="00F27D5B">
        <w:rPr>
          <w:rFonts w:cstheme="minorHAnsi"/>
          <w:bCs/>
          <w:i/>
          <w:iCs/>
          <w:color w:val="222222"/>
          <w:sz w:val="32"/>
          <w:szCs w:val="32"/>
        </w:rPr>
        <w:t>s</w:t>
      </w:r>
      <w:r w:rsidR="0009654A" w:rsidRPr="00F27D5B">
        <w:rPr>
          <w:rFonts w:cstheme="minorHAnsi"/>
          <w:bCs/>
          <w:i/>
          <w:iCs/>
          <w:color w:val="222222"/>
          <w:sz w:val="32"/>
          <w:szCs w:val="32"/>
        </w:rPr>
        <w:t xml:space="preserve"> </w:t>
      </w:r>
      <w:proofErr w:type="spellStart"/>
      <w:r w:rsidR="0009654A" w:rsidRPr="00F27D5B">
        <w:rPr>
          <w:rFonts w:cstheme="minorHAnsi"/>
          <w:bCs/>
          <w:i/>
          <w:iCs/>
          <w:color w:val="222222"/>
          <w:sz w:val="32"/>
          <w:szCs w:val="32"/>
        </w:rPr>
        <w:t>Olij</w:t>
      </w:r>
      <w:proofErr w:type="spellEnd"/>
      <w:r w:rsidR="003E5BBE" w:rsidRPr="00F27D5B">
        <w:rPr>
          <w:rFonts w:cstheme="minorHAnsi"/>
          <w:bCs/>
          <w:i/>
          <w:iCs/>
          <w:color w:val="222222"/>
          <w:sz w:val="32"/>
          <w:szCs w:val="32"/>
        </w:rPr>
        <w:t xml:space="preserve"> &amp; </w:t>
      </w:r>
      <w:proofErr w:type="spellStart"/>
      <w:r w:rsidR="003E5BBE" w:rsidRPr="00F27D5B">
        <w:rPr>
          <w:rFonts w:cstheme="minorHAnsi"/>
          <w:bCs/>
          <w:i/>
          <w:iCs/>
          <w:color w:val="222222"/>
          <w:sz w:val="32"/>
          <w:szCs w:val="32"/>
        </w:rPr>
        <w:t>RedFox</w:t>
      </w:r>
      <w:proofErr w:type="spellEnd"/>
      <w:r w:rsidR="0009654A" w:rsidRPr="00F27D5B">
        <w:rPr>
          <w:rFonts w:cstheme="minorHAnsi"/>
          <w:bCs/>
          <w:i/>
          <w:iCs/>
          <w:color w:val="222222"/>
          <w:sz w:val="32"/>
          <w:szCs w:val="32"/>
        </w:rPr>
        <w:t xml:space="preserve"> </w:t>
      </w:r>
      <w:proofErr w:type="spellStart"/>
      <w:r w:rsidR="0009654A" w:rsidRPr="00F27D5B">
        <w:rPr>
          <w:rFonts w:cstheme="minorHAnsi"/>
          <w:bCs/>
          <w:i/>
          <w:iCs/>
          <w:color w:val="222222"/>
          <w:sz w:val="32"/>
          <w:szCs w:val="32"/>
        </w:rPr>
        <w:t>Ethopi</w:t>
      </w:r>
      <w:r w:rsidR="00AB437A" w:rsidRPr="00F27D5B">
        <w:rPr>
          <w:rFonts w:cstheme="minorHAnsi"/>
          <w:bCs/>
          <w:i/>
          <w:iCs/>
          <w:color w:val="222222"/>
          <w:sz w:val="32"/>
          <w:szCs w:val="32"/>
        </w:rPr>
        <w:t>e</w:t>
      </w:r>
      <w:proofErr w:type="spellEnd"/>
      <w:r w:rsidR="003E5BBE" w:rsidRPr="00F27D5B">
        <w:rPr>
          <w:rFonts w:cstheme="minorHAnsi"/>
          <w:bCs/>
          <w:i/>
          <w:iCs/>
          <w:color w:val="222222"/>
          <w:sz w:val="32"/>
          <w:szCs w:val="32"/>
        </w:rPr>
        <w:t>, DO Delta</w:t>
      </w:r>
      <w:r w:rsidR="001642E5" w:rsidRPr="00F27D5B">
        <w:rPr>
          <w:rFonts w:cstheme="minorHAnsi"/>
          <w:bCs/>
          <w:i/>
          <w:iCs/>
          <w:color w:val="222222"/>
          <w:sz w:val="32"/>
          <w:szCs w:val="32"/>
        </w:rPr>
        <w:t xml:space="preserve"> &amp; </w:t>
      </w:r>
      <w:r w:rsidR="00AB437A" w:rsidRPr="00F27D5B">
        <w:rPr>
          <w:rFonts w:cstheme="minorHAnsi"/>
          <w:bCs/>
          <w:i/>
          <w:iCs/>
          <w:color w:val="222222"/>
          <w:sz w:val="32"/>
          <w:szCs w:val="32"/>
        </w:rPr>
        <w:t>Wereldwijd</w:t>
      </w:r>
    </w:p>
    <w:p w:rsidR="00AB437A" w:rsidRPr="00AB437A" w:rsidRDefault="00F73EB7" w:rsidP="00AB437A">
      <w:pPr>
        <w:spacing w:after="0" w:line="240" w:lineRule="auto"/>
        <w:rPr>
          <w:rFonts w:cstheme="minorHAnsi"/>
          <w:noProof/>
          <w:color w:val="000000"/>
          <w:sz w:val="20"/>
          <w:szCs w:val="20"/>
        </w:rPr>
      </w:pPr>
      <w:r w:rsidRPr="0009654A">
        <w:rPr>
          <w:rFonts w:cstheme="minorHAnsi"/>
          <w:bCs/>
          <w:i/>
          <w:iCs/>
          <w:noProof/>
          <w:color w:val="222222"/>
          <w:sz w:val="32"/>
          <w:szCs w:val="32"/>
          <w:lang w:val="en-US"/>
        </w:rPr>
        <w:drawing>
          <wp:anchor distT="0" distB="0" distL="114300" distR="114300" simplePos="0" relativeHeight="251771904" behindDoc="1" locked="0" layoutInCell="1" allowOverlap="1" wp14:anchorId="7856BDEB" wp14:editId="32C0D5C9">
            <wp:simplePos x="0" y="0"/>
            <wp:positionH relativeFrom="column">
              <wp:posOffset>3253105</wp:posOffset>
            </wp:positionH>
            <wp:positionV relativeFrom="paragraph">
              <wp:posOffset>31750</wp:posOffset>
            </wp:positionV>
            <wp:extent cx="2508250" cy="1575435"/>
            <wp:effectExtent l="0" t="0" r="6350" b="5715"/>
            <wp:wrapTight wrapText="bothSides">
              <wp:wrapPolygon edited="0">
                <wp:start x="0" y="0"/>
                <wp:lineTo x="0" y="21417"/>
                <wp:lineTo x="21491" y="21417"/>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8250" cy="157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37A" w:rsidRPr="00AB437A">
        <w:rPr>
          <w:rFonts w:cstheme="minorHAnsi"/>
          <w:noProof/>
          <w:color w:val="000000"/>
          <w:sz w:val="20"/>
          <w:szCs w:val="20"/>
        </w:rPr>
        <w:t xml:space="preserve">Om </w:t>
      </w:r>
      <w:r w:rsidR="00132BA0">
        <w:rPr>
          <w:rFonts w:cstheme="minorHAnsi"/>
          <w:noProof/>
          <w:color w:val="000000"/>
          <w:sz w:val="20"/>
          <w:szCs w:val="20"/>
        </w:rPr>
        <w:t>de</w:t>
      </w:r>
      <w:r w:rsidR="00132BA0" w:rsidRPr="00AB437A">
        <w:rPr>
          <w:rFonts w:cstheme="minorHAnsi"/>
          <w:noProof/>
          <w:color w:val="000000"/>
          <w:sz w:val="20"/>
          <w:szCs w:val="20"/>
        </w:rPr>
        <w:t xml:space="preserve"> </w:t>
      </w:r>
      <w:r w:rsidR="00AB437A" w:rsidRPr="00AB437A">
        <w:rPr>
          <w:rFonts w:cstheme="minorHAnsi"/>
          <w:noProof/>
          <w:color w:val="000000"/>
          <w:sz w:val="20"/>
          <w:szCs w:val="20"/>
        </w:rPr>
        <w:t xml:space="preserve">FlowerPower-initiatieven, maar ook de </w:t>
      </w:r>
      <w:r w:rsidR="00132BA0">
        <w:rPr>
          <w:rFonts w:cstheme="minorHAnsi"/>
          <w:noProof/>
          <w:color w:val="000000"/>
          <w:sz w:val="20"/>
          <w:szCs w:val="20"/>
        </w:rPr>
        <w:t>kernwaarden</w:t>
      </w:r>
      <w:bookmarkStart w:id="0" w:name="_GoBack"/>
      <w:bookmarkEnd w:id="0"/>
      <w:r w:rsidR="00132BA0" w:rsidRPr="00AB437A">
        <w:rPr>
          <w:rFonts w:cstheme="minorHAnsi"/>
          <w:noProof/>
          <w:color w:val="000000"/>
          <w:sz w:val="20"/>
          <w:szCs w:val="20"/>
        </w:rPr>
        <w:t xml:space="preserve"> </w:t>
      </w:r>
      <w:r w:rsidR="00AB437A" w:rsidRPr="00AB437A">
        <w:rPr>
          <w:rFonts w:cstheme="minorHAnsi"/>
          <w:noProof/>
          <w:color w:val="000000"/>
          <w:sz w:val="20"/>
          <w:szCs w:val="20"/>
        </w:rPr>
        <w:t>van ons bedrijf te ondersteunen, zijn we gestart met een programma genaamd Ability to Execute (A2</w:t>
      </w:r>
      <w:r w:rsidR="0010442C">
        <w:rPr>
          <w:rFonts w:cstheme="minorHAnsi"/>
          <w:noProof/>
          <w:color w:val="000000"/>
          <w:sz w:val="20"/>
          <w:szCs w:val="20"/>
        </w:rPr>
        <w:t>E</w:t>
      </w:r>
      <w:r w:rsidR="00AB437A" w:rsidRPr="00AB437A">
        <w:rPr>
          <w:rFonts w:cstheme="minorHAnsi"/>
          <w:noProof/>
          <w:color w:val="000000"/>
          <w:sz w:val="20"/>
          <w:szCs w:val="20"/>
        </w:rPr>
        <w:t>). Dit programma is opgebouwd uit 15 verschillende modules en is bedoeld om ons allemaal te helpen beter te worden in het uitvoeren van activiteiten en daarmee betere en tijdige resultaten te behalen.</w:t>
      </w:r>
    </w:p>
    <w:p w:rsidR="00AB437A" w:rsidRPr="00AB437A" w:rsidRDefault="00AB437A" w:rsidP="00AB437A">
      <w:pPr>
        <w:spacing w:after="0" w:line="240" w:lineRule="auto"/>
        <w:rPr>
          <w:rFonts w:cstheme="minorHAnsi"/>
          <w:noProof/>
          <w:color w:val="000000"/>
          <w:sz w:val="20"/>
          <w:szCs w:val="20"/>
        </w:rPr>
      </w:pPr>
    </w:p>
    <w:p w:rsidR="00AB437A" w:rsidRPr="00AB437A" w:rsidRDefault="00AB437A" w:rsidP="00AB437A">
      <w:pPr>
        <w:spacing w:after="0" w:line="240" w:lineRule="auto"/>
        <w:rPr>
          <w:rFonts w:cstheme="minorHAnsi"/>
          <w:noProof/>
          <w:color w:val="000000"/>
          <w:sz w:val="20"/>
          <w:szCs w:val="20"/>
        </w:rPr>
      </w:pPr>
      <w:r w:rsidRPr="00AB437A">
        <w:rPr>
          <w:rFonts w:cstheme="minorHAnsi"/>
          <w:noProof/>
          <w:color w:val="000000"/>
          <w:sz w:val="20"/>
          <w:szCs w:val="20"/>
        </w:rPr>
        <w:t>Vorig jaar oktober hebben we een groep early adopters van A2E getraind. Vanuit deze groep hebben een aantal medewerkers zich vrijwillig aangemeld om facilitator te worden ter ondersteuning van de verdere uitrol van A2E binnen hun functie, Business Unit of regio.</w:t>
      </w:r>
    </w:p>
    <w:p w:rsidR="00AB437A" w:rsidRPr="00AB437A" w:rsidRDefault="00AB437A" w:rsidP="00AB437A">
      <w:pPr>
        <w:spacing w:after="0" w:line="240" w:lineRule="auto"/>
        <w:rPr>
          <w:rFonts w:cstheme="minorHAnsi"/>
          <w:noProof/>
          <w:color w:val="000000"/>
          <w:sz w:val="20"/>
          <w:szCs w:val="20"/>
        </w:rPr>
      </w:pPr>
    </w:p>
    <w:p w:rsidR="00AB437A" w:rsidRPr="00AB437A" w:rsidRDefault="0010442C" w:rsidP="00AB437A">
      <w:pPr>
        <w:spacing w:after="0" w:line="240" w:lineRule="auto"/>
        <w:rPr>
          <w:rFonts w:cstheme="minorHAnsi"/>
          <w:noProof/>
          <w:color w:val="000000"/>
          <w:sz w:val="20"/>
          <w:szCs w:val="20"/>
        </w:rPr>
      </w:pPr>
      <w:r>
        <w:rPr>
          <w:rFonts w:cstheme="minorHAnsi"/>
          <w:noProof/>
          <w:color w:val="000000"/>
          <w:sz w:val="20"/>
          <w:szCs w:val="20"/>
          <w:lang w:val="en-US"/>
        </w:rPr>
        <w:drawing>
          <wp:anchor distT="0" distB="0" distL="114300" distR="114300" simplePos="0" relativeHeight="251787264" behindDoc="1" locked="0" layoutInCell="1" allowOverlap="1" wp14:anchorId="05DCE4A2" wp14:editId="063BD73F">
            <wp:simplePos x="0" y="0"/>
            <wp:positionH relativeFrom="margin">
              <wp:posOffset>0</wp:posOffset>
            </wp:positionH>
            <wp:positionV relativeFrom="paragraph">
              <wp:posOffset>5080</wp:posOffset>
            </wp:positionV>
            <wp:extent cx="2086610" cy="1390015"/>
            <wp:effectExtent l="0" t="0" r="8890" b="635"/>
            <wp:wrapTight wrapText="bothSides">
              <wp:wrapPolygon edited="0">
                <wp:start x="0" y="0"/>
                <wp:lineTo x="0" y="21314"/>
                <wp:lineTo x="21495" y="21314"/>
                <wp:lineTo x="2149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6610" cy="139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37A" w:rsidRPr="00AB437A">
        <w:rPr>
          <w:rFonts w:cstheme="minorHAnsi"/>
          <w:noProof/>
          <w:color w:val="000000"/>
          <w:sz w:val="20"/>
          <w:szCs w:val="20"/>
        </w:rPr>
        <w:t>In februari zijn Benjamin Goepferich en Bart Engels begonnen met de uitrol van A2E in Afrika. H</w:t>
      </w:r>
      <w:r w:rsidR="00AB437A">
        <w:rPr>
          <w:rFonts w:cstheme="minorHAnsi"/>
          <w:noProof/>
          <w:color w:val="000000"/>
          <w:sz w:val="20"/>
          <w:szCs w:val="20"/>
        </w:rPr>
        <w:t>et managementteam van Olij Ethio</w:t>
      </w:r>
      <w:r w:rsidR="00AB437A" w:rsidRPr="00AB437A">
        <w:rPr>
          <w:rFonts w:cstheme="minorHAnsi"/>
          <w:noProof/>
          <w:color w:val="000000"/>
          <w:sz w:val="20"/>
          <w:szCs w:val="20"/>
        </w:rPr>
        <w:t>pi</w:t>
      </w:r>
      <w:r w:rsidR="00AB437A">
        <w:rPr>
          <w:rFonts w:cstheme="minorHAnsi"/>
          <w:noProof/>
          <w:color w:val="000000"/>
          <w:sz w:val="20"/>
          <w:szCs w:val="20"/>
        </w:rPr>
        <w:t>e</w:t>
      </w:r>
      <w:r w:rsidR="00AB437A" w:rsidRPr="00AB437A">
        <w:rPr>
          <w:rFonts w:cstheme="minorHAnsi"/>
          <w:noProof/>
          <w:color w:val="000000"/>
          <w:sz w:val="20"/>
          <w:szCs w:val="20"/>
        </w:rPr>
        <w:t xml:space="preserve"> is de eerste groep die meedoet. Begin maart heeft ook het man</w:t>
      </w:r>
      <w:r w:rsidR="00AB437A">
        <w:rPr>
          <w:rFonts w:cstheme="minorHAnsi"/>
          <w:noProof/>
          <w:color w:val="000000"/>
          <w:sz w:val="20"/>
          <w:szCs w:val="20"/>
        </w:rPr>
        <w:t>agementteam van Red Fox Ethiopie</w:t>
      </w:r>
      <w:r w:rsidR="00AB437A" w:rsidRPr="00AB437A">
        <w:rPr>
          <w:rFonts w:cstheme="minorHAnsi"/>
          <w:noProof/>
          <w:color w:val="000000"/>
          <w:sz w:val="20"/>
          <w:szCs w:val="20"/>
        </w:rPr>
        <w:t xml:space="preserve"> de volledige workshop afgerond. In de toekomst zullen de andere farmmanagementteams worden getraind, waarna A2E verder wordt uitgerold naar onze Afrikaanse collega's.</w:t>
      </w:r>
    </w:p>
    <w:p w:rsidR="00AB437A" w:rsidRPr="00AB437A" w:rsidRDefault="00AB437A" w:rsidP="00AB437A">
      <w:pPr>
        <w:spacing w:after="0" w:line="240" w:lineRule="auto"/>
        <w:rPr>
          <w:rFonts w:cstheme="minorHAnsi"/>
          <w:noProof/>
          <w:color w:val="000000"/>
          <w:sz w:val="20"/>
          <w:szCs w:val="20"/>
        </w:rPr>
      </w:pPr>
    </w:p>
    <w:p w:rsidR="0010442C" w:rsidRDefault="0010442C" w:rsidP="00AB437A">
      <w:pPr>
        <w:spacing w:after="0" w:line="240" w:lineRule="auto"/>
        <w:rPr>
          <w:rFonts w:cstheme="minorHAnsi"/>
          <w:noProof/>
          <w:color w:val="000000"/>
          <w:sz w:val="20"/>
          <w:szCs w:val="20"/>
        </w:rPr>
      </w:pPr>
    </w:p>
    <w:p w:rsidR="0010442C" w:rsidRDefault="0010442C" w:rsidP="00AB437A">
      <w:pPr>
        <w:spacing w:after="0" w:line="240" w:lineRule="auto"/>
        <w:rPr>
          <w:rFonts w:cstheme="minorHAnsi"/>
          <w:noProof/>
          <w:color w:val="000000"/>
          <w:sz w:val="20"/>
          <w:szCs w:val="20"/>
        </w:rPr>
      </w:pPr>
    </w:p>
    <w:p w:rsidR="00AB437A" w:rsidRPr="00AB437A" w:rsidRDefault="00AB437A" w:rsidP="00AB437A">
      <w:pPr>
        <w:spacing w:after="0" w:line="240" w:lineRule="auto"/>
        <w:rPr>
          <w:rFonts w:cstheme="minorHAnsi"/>
          <w:noProof/>
          <w:color w:val="000000"/>
          <w:sz w:val="20"/>
          <w:szCs w:val="20"/>
        </w:rPr>
      </w:pPr>
      <w:r w:rsidRPr="00AB437A">
        <w:rPr>
          <w:rFonts w:cstheme="minorHAnsi"/>
          <w:noProof/>
          <w:color w:val="000000"/>
          <w:sz w:val="20"/>
          <w:szCs w:val="20"/>
        </w:rPr>
        <w:t>Diezelfde week vond nog een A2E-workshop plaats via ZOOM met 50 medewerkers van over de hele wereld. Deze sessie werd geleid door RTS (Sam Hodgkinson, Sammy Ta) in samenwerking met onze eigen Dümmen Orange-facilitators (Freek Tromp, Bas Pellenaars, Caspar Boers, Ricardo Coevoets, Maik Epping, Ellen Lakeman).</w:t>
      </w:r>
      <w:r>
        <w:rPr>
          <w:rFonts w:cstheme="minorHAnsi"/>
          <w:noProof/>
          <w:color w:val="000000"/>
          <w:sz w:val="20"/>
          <w:szCs w:val="20"/>
        </w:rPr>
        <w:t xml:space="preserve"> </w:t>
      </w:r>
      <w:r w:rsidR="0010442C">
        <w:rPr>
          <w:rFonts w:cstheme="minorHAnsi"/>
          <w:noProof/>
          <w:color w:val="000000"/>
          <w:sz w:val="20"/>
          <w:szCs w:val="20"/>
        </w:rPr>
        <w:t xml:space="preserve">Dit wereldwijde initiatief </w:t>
      </w:r>
      <w:r w:rsidRPr="00AB437A">
        <w:rPr>
          <w:rFonts w:cstheme="minorHAnsi"/>
          <w:noProof/>
          <w:color w:val="000000"/>
          <w:sz w:val="20"/>
          <w:szCs w:val="20"/>
        </w:rPr>
        <w:t xml:space="preserve">is ook in de VS van start gegaan met </w:t>
      </w:r>
      <w:r w:rsidR="002E7AF3">
        <w:rPr>
          <w:rFonts w:cstheme="minorHAnsi"/>
          <w:noProof/>
          <w:color w:val="000000"/>
          <w:sz w:val="20"/>
          <w:szCs w:val="20"/>
        </w:rPr>
        <w:t>het trainen</w:t>
      </w:r>
      <w:r w:rsidRPr="00AB437A">
        <w:rPr>
          <w:rFonts w:cstheme="minorHAnsi"/>
          <w:noProof/>
          <w:color w:val="000000"/>
          <w:sz w:val="20"/>
          <w:szCs w:val="20"/>
        </w:rPr>
        <w:t xml:space="preserve"> van het Dümmen Orange Delta-team door Jennifer Pelsor.</w:t>
      </w:r>
    </w:p>
    <w:p w:rsidR="00AB437A" w:rsidRPr="00AB437A" w:rsidRDefault="00AB437A" w:rsidP="00AB437A">
      <w:pPr>
        <w:spacing w:after="0" w:line="240" w:lineRule="auto"/>
        <w:rPr>
          <w:rFonts w:cstheme="minorHAnsi"/>
          <w:noProof/>
          <w:color w:val="000000"/>
          <w:sz w:val="20"/>
          <w:szCs w:val="20"/>
        </w:rPr>
      </w:pPr>
    </w:p>
    <w:p w:rsidR="00AB437A" w:rsidRPr="00AB437A" w:rsidRDefault="00AB437A" w:rsidP="00AB437A">
      <w:pPr>
        <w:spacing w:after="0" w:line="240" w:lineRule="auto"/>
        <w:rPr>
          <w:rFonts w:cstheme="minorHAnsi"/>
          <w:noProof/>
          <w:color w:val="000000"/>
          <w:sz w:val="20"/>
          <w:szCs w:val="20"/>
        </w:rPr>
      </w:pPr>
      <w:r w:rsidRPr="00AB437A">
        <w:rPr>
          <w:rFonts w:cstheme="minorHAnsi"/>
          <w:noProof/>
          <w:color w:val="000000"/>
          <w:sz w:val="20"/>
          <w:szCs w:val="20"/>
        </w:rPr>
        <w:t xml:space="preserve">Alle workshops hebben zeer positieve feedback gekregen. We zijn </w:t>
      </w:r>
      <w:r w:rsidR="002E7AF3">
        <w:rPr>
          <w:rFonts w:cstheme="minorHAnsi"/>
          <w:noProof/>
          <w:color w:val="000000"/>
          <w:sz w:val="20"/>
          <w:szCs w:val="20"/>
        </w:rPr>
        <w:t>blij dat 11</w:t>
      </w:r>
      <w:r w:rsidRPr="00AB437A">
        <w:rPr>
          <w:rFonts w:cstheme="minorHAnsi"/>
          <w:noProof/>
          <w:color w:val="000000"/>
          <w:sz w:val="20"/>
          <w:szCs w:val="20"/>
        </w:rPr>
        <w:t xml:space="preserve"> medewerkers die de workshop hebben gevolgd, zich vrijwillig hebben aangemeld als facilitator bij de verdere uitrol naar de organisatie. Dit brengt de groep va</w:t>
      </w:r>
      <w:r w:rsidR="002E7AF3">
        <w:rPr>
          <w:rFonts w:cstheme="minorHAnsi"/>
          <w:noProof/>
          <w:color w:val="000000"/>
          <w:sz w:val="20"/>
          <w:szCs w:val="20"/>
        </w:rPr>
        <w:t>n wereldwijde facilitators op 26</w:t>
      </w:r>
      <w:r w:rsidRPr="00AB437A">
        <w:rPr>
          <w:rFonts w:cstheme="minorHAnsi"/>
          <w:noProof/>
          <w:color w:val="000000"/>
          <w:sz w:val="20"/>
          <w:szCs w:val="20"/>
        </w:rPr>
        <w:t>. Op dit moment hebben we al</w:t>
      </w:r>
      <w:r w:rsidR="00F73EB7">
        <w:rPr>
          <w:rFonts w:cstheme="minorHAnsi"/>
          <w:noProof/>
          <w:color w:val="000000"/>
          <w:sz w:val="20"/>
          <w:szCs w:val="20"/>
        </w:rPr>
        <w:t xml:space="preserve"> </w:t>
      </w:r>
      <w:r w:rsidR="002E7AF3">
        <w:rPr>
          <w:rFonts w:cstheme="minorHAnsi"/>
          <w:noProof/>
          <w:color w:val="000000"/>
          <w:sz w:val="20"/>
          <w:szCs w:val="20"/>
        </w:rPr>
        <w:t>&gt;</w:t>
      </w:r>
      <w:r w:rsidRPr="00AB437A">
        <w:rPr>
          <w:rFonts w:cstheme="minorHAnsi"/>
          <w:noProof/>
          <w:color w:val="000000"/>
          <w:sz w:val="20"/>
          <w:szCs w:val="20"/>
        </w:rPr>
        <w:t xml:space="preserve">100 medewerkers opgeleid en we streven ernaar om tegen eind september 300 medewerkers te bereiken. Hoe meer medewerkers dezelfde A2E-taal spreken en dezelfde tools </w:t>
      </w:r>
      <w:r w:rsidR="002E7AF3">
        <w:rPr>
          <w:rFonts w:cstheme="minorHAnsi"/>
          <w:noProof/>
          <w:color w:val="000000"/>
          <w:sz w:val="20"/>
          <w:szCs w:val="20"/>
        </w:rPr>
        <w:t>gebruiken</w:t>
      </w:r>
      <w:r w:rsidRPr="00AB437A">
        <w:rPr>
          <w:rFonts w:cstheme="minorHAnsi"/>
          <w:noProof/>
          <w:color w:val="000000"/>
          <w:sz w:val="20"/>
          <w:szCs w:val="20"/>
        </w:rPr>
        <w:t>, hoe meer resultaten we als organisatie kunnen behalen.</w:t>
      </w:r>
    </w:p>
    <w:p w:rsidR="00AB437A" w:rsidRPr="00AB437A" w:rsidRDefault="00AB437A" w:rsidP="00AB437A">
      <w:pPr>
        <w:spacing w:after="0" w:line="240" w:lineRule="auto"/>
        <w:rPr>
          <w:rFonts w:cstheme="minorHAnsi"/>
          <w:noProof/>
          <w:color w:val="000000"/>
          <w:sz w:val="20"/>
          <w:szCs w:val="20"/>
        </w:rPr>
      </w:pPr>
    </w:p>
    <w:p w:rsidR="00AB437A" w:rsidRPr="00AB437A" w:rsidRDefault="00AB437A" w:rsidP="00AB437A">
      <w:pPr>
        <w:spacing w:after="0" w:line="240" w:lineRule="auto"/>
        <w:rPr>
          <w:rFonts w:cstheme="minorHAnsi"/>
          <w:noProof/>
          <w:color w:val="000000"/>
          <w:sz w:val="20"/>
          <w:szCs w:val="20"/>
        </w:rPr>
      </w:pPr>
      <w:r w:rsidRPr="00AB437A">
        <w:rPr>
          <w:rFonts w:cstheme="minorHAnsi"/>
          <w:noProof/>
          <w:color w:val="000000"/>
          <w:sz w:val="20"/>
          <w:szCs w:val="20"/>
        </w:rPr>
        <w:t>Heb je interesse om deel te nemen aan een komende A2E workshop? Bezoek de FlowerPower-website en ontdek wie de facilitators zijn voor jouw functie, Business Unit of regio, of neem contact op met Ellen Lakeman.</w:t>
      </w:r>
    </w:p>
    <w:p w:rsidR="00CB5736" w:rsidRPr="00195767" w:rsidRDefault="00CB5736" w:rsidP="0009654A">
      <w:pPr>
        <w:spacing w:after="0" w:line="240" w:lineRule="auto"/>
        <w:rPr>
          <w:rFonts w:cstheme="minorHAnsi"/>
          <w:noProof/>
          <w:color w:val="000000"/>
          <w:sz w:val="20"/>
          <w:szCs w:val="20"/>
        </w:rPr>
      </w:pPr>
    </w:p>
    <w:sectPr w:rsidR="00CB5736" w:rsidRPr="00195767" w:rsidSect="00B31A3B">
      <w:headerReference w:type="even" r:id="rId16"/>
      <w:headerReference w:type="default" r:id="rId17"/>
      <w:footerReference w:type="default" r:id="rId18"/>
      <w:headerReference w:type="first" r:id="rId19"/>
      <w:footerReference w:type="first" r:id="rId20"/>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CC1" w:rsidRDefault="00F33CC1" w:rsidP="009916B4">
      <w:pPr>
        <w:spacing w:after="0" w:line="240" w:lineRule="auto"/>
      </w:pPr>
      <w:r>
        <w:separator/>
      </w:r>
    </w:p>
  </w:endnote>
  <w:endnote w:type="continuationSeparator" w:id="0">
    <w:p w:rsidR="00F33CC1" w:rsidRDefault="00F33CC1"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2BF4F4B0" wp14:editId="6F5BD1C9">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8B67098"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02404A">
      <w:rPr>
        <w:rFonts w:ascii="Arial" w:hAnsi="Arial" w:cs="Arial"/>
        <w:noProof/>
        <w:sz w:val="18"/>
        <w:szCs w:val="12"/>
        <w:lang w:val="en-US"/>
      </w:rPr>
      <w:t>15 March</w:t>
    </w:r>
    <w:r w:rsidR="00810C1F">
      <w:rPr>
        <w:rFonts w:ascii="Arial" w:hAnsi="Arial" w:cs="Arial"/>
        <w:noProof/>
        <w:sz w:val="18"/>
        <w:szCs w:val="12"/>
        <w:lang w:val="en-US"/>
      </w:rPr>
      <w:t xml:space="preserve"> 2021</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5794A7C9" wp14:editId="7CF5A7E7">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CE4ACD1"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CC1" w:rsidRDefault="00F33CC1" w:rsidP="009916B4">
      <w:pPr>
        <w:spacing w:after="0" w:line="240" w:lineRule="auto"/>
      </w:pPr>
      <w:r>
        <w:separator/>
      </w:r>
    </w:p>
  </w:footnote>
  <w:footnote w:type="continuationSeparator" w:id="0">
    <w:p w:rsidR="00F33CC1" w:rsidRDefault="00F33CC1"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B7F" w:rsidRDefault="00190B7F">
    <w:pPr>
      <w:pStyle w:val="Header"/>
    </w:pPr>
    <w:r>
      <w:rPr>
        <w:noProof/>
        <w:lang w:val="en-US"/>
      </w:rPr>
      <w:drawing>
        <wp:anchor distT="0" distB="0" distL="114300" distR="114300" simplePos="0" relativeHeight="251660288" behindDoc="1" locked="1" layoutInCell="1" allowOverlap="1" wp14:anchorId="15C87BE4" wp14:editId="4745A761">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56330E00" wp14:editId="7FAD0710">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B81541" w:rsidRDefault="00B81541">
    <w:pPr>
      <w:pStyle w:val="Header"/>
      <w:rPr>
        <w:b/>
        <w:color w:val="000000" w:themeColor="text1"/>
        <w:sz w:val="40"/>
        <w:szCs w:val="40"/>
      </w:rPr>
    </w:pPr>
    <w:r w:rsidRPr="00B81541">
      <w:rPr>
        <w:b/>
        <w:color w:val="000000" w:themeColor="text1"/>
        <w:sz w:val="40"/>
        <w:szCs w:val="40"/>
      </w:rPr>
      <w:t xml:space="preserve">Nieuwsbrief </w:t>
    </w:r>
    <w:proofErr w:type="gramStart"/>
    <w:r w:rsidRPr="00B81541">
      <w:rPr>
        <w:b/>
        <w:color w:val="000000" w:themeColor="text1"/>
        <w:sz w:val="40"/>
        <w:szCs w:val="40"/>
      </w:rPr>
      <w:t>Maart</w:t>
    </w:r>
    <w:proofErr w:type="gramEnd"/>
  </w:p>
  <w:p w:rsidR="001A1D4E" w:rsidRPr="00B81541" w:rsidRDefault="001A1D4E">
    <w:pPr>
      <w:pStyle w:val="Header"/>
    </w:pPr>
  </w:p>
  <w:p w:rsidR="001A1D4E" w:rsidRPr="00B81541" w:rsidRDefault="00B81541">
    <w:pPr>
      <w:pStyle w:val="Header"/>
    </w:pPr>
    <w:r w:rsidRPr="00B81541">
      <w:t>In deze editie</w:t>
    </w:r>
    <w:r w:rsidR="001A1D4E" w:rsidRPr="00B81541">
      <w:t>:</w:t>
    </w:r>
  </w:p>
  <w:p w:rsidR="00987CE0" w:rsidRDefault="00B81541" w:rsidP="00EF0280">
    <w:pPr>
      <w:pStyle w:val="Header"/>
      <w:numPr>
        <w:ilvl w:val="0"/>
        <w:numId w:val="1"/>
      </w:numPr>
      <w:rPr>
        <w:lang w:val="en-US"/>
      </w:rPr>
    </w:pPr>
    <w:r>
      <w:rPr>
        <w:lang w:val="en-US"/>
      </w:rPr>
      <w:t>Voortgang Flower Power</w:t>
    </w:r>
  </w:p>
  <w:p w:rsidR="007F65A6" w:rsidRPr="00AD3538" w:rsidRDefault="007F65A6" w:rsidP="00EF0280">
    <w:pPr>
      <w:pStyle w:val="Header"/>
      <w:numPr>
        <w:ilvl w:val="0"/>
        <w:numId w:val="1"/>
      </w:numPr>
      <w:rPr>
        <w:lang w:val="en-US"/>
      </w:rPr>
    </w:pPr>
    <w:r w:rsidRPr="00AD3538">
      <w:rPr>
        <w:lang w:val="en-US"/>
      </w:rPr>
      <w:t xml:space="preserve">Flower Power </w:t>
    </w:r>
    <w:proofErr w:type="spellStart"/>
    <w:r w:rsidR="00B81541">
      <w:rPr>
        <w:lang w:val="en-US"/>
      </w:rPr>
      <w:t>prestaties</w:t>
    </w:r>
    <w:proofErr w:type="spellEnd"/>
    <w:r w:rsidR="00425514">
      <w:rPr>
        <w:lang w:val="en-US"/>
      </w:rPr>
      <w:t xml:space="preserve">: </w:t>
    </w:r>
    <w:r w:rsidR="00CB5736">
      <w:rPr>
        <w:lang w:val="en-US"/>
      </w:rPr>
      <w:t>Finance</w:t>
    </w:r>
    <w:r w:rsidR="00987CE0">
      <w:rPr>
        <w:lang w:val="en-US"/>
      </w:rPr>
      <w:t xml:space="preserve">, </w:t>
    </w:r>
    <w:proofErr w:type="spellStart"/>
    <w:r w:rsidR="00F73EB7">
      <w:rPr>
        <w:lang w:val="en-US"/>
      </w:rPr>
      <w:t>Oe</w:t>
    </w:r>
    <w:r w:rsidR="00071EA3">
      <w:rPr>
        <w:lang w:val="en-US"/>
      </w:rPr>
      <w:t>ganda</w:t>
    </w:r>
    <w:proofErr w:type="spellEnd"/>
    <w:r w:rsidR="00071EA3">
      <w:rPr>
        <w:lang w:val="en-US"/>
      </w:rPr>
      <w:t xml:space="preserve">, </w:t>
    </w:r>
    <w:r w:rsidR="00550A55">
      <w:rPr>
        <w:lang w:val="en-US"/>
      </w:rPr>
      <w:t xml:space="preserve">Cut Flowers </w:t>
    </w:r>
    <w:proofErr w:type="spellStart"/>
    <w:r w:rsidR="00B81541">
      <w:rPr>
        <w:lang w:val="en-US"/>
      </w:rPr>
      <w:t>en</w:t>
    </w:r>
    <w:proofErr w:type="spellEnd"/>
    <w:r w:rsidR="00CB5736">
      <w:rPr>
        <w:lang w:val="en-US"/>
      </w:rPr>
      <w:t xml:space="preserve"> A2E</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FAA" w:rsidRDefault="001D0470">
    <w:pPr>
      <w:pStyle w:val="Header"/>
    </w:pPr>
    <w:r>
      <w:rPr>
        <w:noProof/>
        <w:lang w:val="en-US"/>
      </w:rPr>
      <w:drawing>
        <wp:anchor distT="0" distB="0" distL="114300" distR="114300" simplePos="0" relativeHeight="251664384" behindDoc="0" locked="0" layoutInCell="1" allowOverlap="1" wp14:anchorId="308C01A9" wp14:editId="06286AC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82209"/>
    <w:multiLevelType w:val="hybridMultilevel"/>
    <w:tmpl w:val="F2AC6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4037"/>
    <w:rsid w:val="000061E2"/>
    <w:rsid w:val="0002404A"/>
    <w:rsid w:val="000346F7"/>
    <w:rsid w:val="000521EB"/>
    <w:rsid w:val="00055732"/>
    <w:rsid w:val="0006150A"/>
    <w:rsid w:val="00071EA3"/>
    <w:rsid w:val="00075A66"/>
    <w:rsid w:val="00086709"/>
    <w:rsid w:val="0009654A"/>
    <w:rsid w:val="000A0C46"/>
    <w:rsid w:val="000A5414"/>
    <w:rsid w:val="000B14F8"/>
    <w:rsid w:val="000D145C"/>
    <w:rsid w:val="000D4416"/>
    <w:rsid w:val="000E1231"/>
    <w:rsid w:val="000E6805"/>
    <w:rsid w:val="0010442C"/>
    <w:rsid w:val="00132BA0"/>
    <w:rsid w:val="0014390B"/>
    <w:rsid w:val="00157119"/>
    <w:rsid w:val="001642E5"/>
    <w:rsid w:val="00167BA8"/>
    <w:rsid w:val="00177C31"/>
    <w:rsid w:val="00190B7F"/>
    <w:rsid w:val="00195767"/>
    <w:rsid w:val="001A1D4E"/>
    <w:rsid w:val="001A5D11"/>
    <w:rsid w:val="001A6369"/>
    <w:rsid w:val="001B47E1"/>
    <w:rsid w:val="001C051B"/>
    <w:rsid w:val="001D0470"/>
    <w:rsid w:val="001D3FAA"/>
    <w:rsid w:val="001D7A17"/>
    <w:rsid w:val="001E1B71"/>
    <w:rsid w:val="0021303F"/>
    <w:rsid w:val="0022726D"/>
    <w:rsid w:val="00232C4B"/>
    <w:rsid w:val="002629B1"/>
    <w:rsid w:val="00273744"/>
    <w:rsid w:val="00274800"/>
    <w:rsid w:val="00280FAC"/>
    <w:rsid w:val="00296C6E"/>
    <w:rsid w:val="00297435"/>
    <w:rsid w:val="002B4514"/>
    <w:rsid w:val="002B6C76"/>
    <w:rsid w:val="002E09E7"/>
    <w:rsid w:val="002E7AF3"/>
    <w:rsid w:val="002F3418"/>
    <w:rsid w:val="002F5AE6"/>
    <w:rsid w:val="0031132B"/>
    <w:rsid w:val="00317345"/>
    <w:rsid w:val="003173F0"/>
    <w:rsid w:val="00320579"/>
    <w:rsid w:val="0033255D"/>
    <w:rsid w:val="0033476F"/>
    <w:rsid w:val="00343D8A"/>
    <w:rsid w:val="003501A1"/>
    <w:rsid w:val="00367993"/>
    <w:rsid w:val="003701A4"/>
    <w:rsid w:val="00372A87"/>
    <w:rsid w:val="00393039"/>
    <w:rsid w:val="003D3185"/>
    <w:rsid w:val="003E5BBE"/>
    <w:rsid w:val="00400E68"/>
    <w:rsid w:val="0040624E"/>
    <w:rsid w:val="00425514"/>
    <w:rsid w:val="00487F54"/>
    <w:rsid w:val="00492944"/>
    <w:rsid w:val="00493EBA"/>
    <w:rsid w:val="004B2C6F"/>
    <w:rsid w:val="004B76EB"/>
    <w:rsid w:val="004C070B"/>
    <w:rsid w:val="004D2384"/>
    <w:rsid w:val="00534EB5"/>
    <w:rsid w:val="00550A55"/>
    <w:rsid w:val="00567781"/>
    <w:rsid w:val="00574473"/>
    <w:rsid w:val="00575066"/>
    <w:rsid w:val="00576534"/>
    <w:rsid w:val="00584E09"/>
    <w:rsid w:val="005854AE"/>
    <w:rsid w:val="005A124B"/>
    <w:rsid w:val="005A25BD"/>
    <w:rsid w:val="005A7A4C"/>
    <w:rsid w:val="005E0D74"/>
    <w:rsid w:val="005E7BA3"/>
    <w:rsid w:val="005F270A"/>
    <w:rsid w:val="006030C0"/>
    <w:rsid w:val="00622A2E"/>
    <w:rsid w:val="006405D5"/>
    <w:rsid w:val="0067311A"/>
    <w:rsid w:val="0069629B"/>
    <w:rsid w:val="006C265B"/>
    <w:rsid w:val="007051F8"/>
    <w:rsid w:val="00720298"/>
    <w:rsid w:val="00725A0E"/>
    <w:rsid w:val="00725FF9"/>
    <w:rsid w:val="00753B5E"/>
    <w:rsid w:val="00775476"/>
    <w:rsid w:val="00790408"/>
    <w:rsid w:val="0079590A"/>
    <w:rsid w:val="007B6419"/>
    <w:rsid w:val="007C0D29"/>
    <w:rsid w:val="007E3FC0"/>
    <w:rsid w:val="007F65A6"/>
    <w:rsid w:val="00810C1F"/>
    <w:rsid w:val="0081386A"/>
    <w:rsid w:val="00825137"/>
    <w:rsid w:val="00831ACC"/>
    <w:rsid w:val="00833E12"/>
    <w:rsid w:val="00861F11"/>
    <w:rsid w:val="0087712F"/>
    <w:rsid w:val="00895C1D"/>
    <w:rsid w:val="008C5F4B"/>
    <w:rsid w:val="008E0A5D"/>
    <w:rsid w:val="00905BD5"/>
    <w:rsid w:val="009336B2"/>
    <w:rsid w:val="00933C12"/>
    <w:rsid w:val="0093539A"/>
    <w:rsid w:val="00937B0B"/>
    <w:rsid w:val="00961C01"/>
    <w:rsid w:val="009737AC"/>
    <w:rsid w:val="00977734"/>
    <w:rsid w:val="009853CD"/>
    <w:rsid w:val="00987CE0"/>
    <w:rsid w:val="009916B4"/>
    <w:rsid w:val="009A5F78"/>
    <w:rsid w:val="009E416F"/>
    <w:rsid w:val="00A0794C"/>
    <w:rsid w:val="00A17433"/>
    <w:rsid w:val="00A705AE"/>
    <w:rsid w:val="00AB437A"/>
    <w:rsid w:val="00AB699D"/>
    <w:rsid w:val="00AB6DB6"/>
    <w:rsid w:val="00AB7E34"/>
    <w:rsid w:val="00AD3538"/>
    <w:rsid w:val="00AD6C3B"/>
    <w:rsid w:val="00AE6CB0"/>
    <w:rsid w:val="00B031AF"/>
    <w:rsid w:val="00B1040F"/>
    <w:rsid w:val="00B1512D"/>
    <w:rsid w:val="00B22B7E"/>
    <w:rsid w:val="00B3063F"/>
    <w:rsid w:val="00B31A3B"/>
    <w:rsid w:val="00B3372A"/>
    <w:rsid w:val="00B3436E"/>
    <w:rsid w:val="00B3559A"/>
    <w:rsid w:val="00B42B5A"/>
    <w:rsid w:val="00B433A7"/>
    <w:rsid w:val="00B45B50"/>
    <w:rsid w:val="00B62B87"/>
    <w:rsid w:val="00B81541"/>
    <w:rsid w:val="00BA1AD8"/>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B5736"/>
    <w:rsid w:val="00CC44F1"/>
    <w:rsid w:val="00CC63F4"/>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87167"/>
    <w:rsid w:val="00EA30AA"/>
    <w:rsid w:val="00EB047B"/>
    <w:rsid w:val="00EC3B51"/>
    <w:rsid w:val="00EC5171"/>
    <w:rsid w:val="00ED3F4F"/>
    <w:rsid w:val="00EF0280"/>
    <w:rsid w:val="00F0495B"/>
    <w:rsid w:val="00F050C7"/>
    <w:rsid w:val="00F06DA5"/>
    <w:rsid w:val="00F11394"/>
    <w:rsid w:val="00F12E04"/>
    <w:rsid w:val="00F14A01"/>
    <w:rsid w:val="00F27D5B"/>
    <w:rsid w:val="00F31719"/>
    <w:rsid w:val="00F33CC1"/>
    <w:rsid w:val="00F34757"/>
    <w:rsid w:val="00F420DD"/>
    <w:rsid w:val="00F53F52"/>
    <w:rsid w:val="00F62888"/>
    <w:rsid w:val="00F73EB7"/>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29C9C38B-503B-4B5C-9192-CB384A29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 w:type="character" w:styleId="CommentReference">
    <w:name w:val="annotation reference"/>
    <w:basedOn w:val="DefaultParagraphFont"/>
    <w:uiPriority w:val="99"/>
    <w:semiHidden/>
    <w:unhideWhenUsed/>
    <w:rsid w:val="00317345"/>
    <w:rPr>
      <w:sz w:val="16"/>
      <w:szCs w:val="16"/>
    </w:rPr>
  </w:style>
  <w:style w:type="paragraph" w:styleId="CommentText">
    <w:name w:val="annotation text"/>
    <w:basedOn w:val="Normal"/>
    <w:link w:val="CommentTextChar"/>
    <w:uiPriority w:val="99"/>
    <w:semiHidden/>
    <w:unhideWhenUsed/>
    <w:rsid w:val="00317345"/>
    <w:pPr>
      <w:spacing w:line="240" w:lineRule="auto"/>
    </w:pPr>
    <w:rPr>
      <w:sz w:val="20"/>
      <w:szCs w:val="20"/>
    </w:rPr>
  </w:style>
  <w:style w:type="character" w:customStyle="1" w:styleId="CommentTextChar">
    <w:name w:val="Comment Text Char"/>
    <w:basedOn w:val="DefaultParagraphFont"/>
    <w:link w:val="CommentText"/>
    <w:uiPriority w:val="99"/>
    <w:semiHidden/>
    <w:rsid w:val="00317345"/>
    <w:rPr>
      <w:sz w:val="20"/>
      <w:szCs w:val="20"/>
    </w:rPr>
  </w:style>
  <w:style w:type="paragraph" w:styleId="CommentSubject">
    <w:name w:val="annotation subject"/>
    <w:basedOn w:val="CommentText"/>
    <w:next w:val="CommentText"/>
    <w:link w:val="CommentSubjectChar"/>
    <w:uiPriority w:val="99"/>
    <w:semiHidden/>
    <w:unhideWhenUsed/>
    <w:rsid w:val="00317345"/>
    <w:rPr>
      <w:b/>
      <w:bCs/>
    </w:rPr>
  </w:style>
  <w:style w:type="character" w:customStyle="1" w:styleId="CommentSubjectChar">
    <w:name w:val="Comment Subject Char"/>
    <w:basedOn w:val="CommentTextChar"/>
    <w:link w:val="CommentSubject"/>
    <w:uiPriority w:val="99"/>
    <w:semiHidden/>
    <w:rsid w:val="00317345"/>
    <w:rPr>
      <w:b/>
      <w:bCs/>
      <w:sz w:val="20"/>
      <w:szCs w:val="20"/>
    </w:rPr>
  </w:style>
  <w:style w:type="paragraph" w:customStyle="1" w:styleId="Default">
    <w:name w:val="Default"/>
    <w:rsid w:val="00493EB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502090986">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1861897384">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4B965-95B9-4468-BFDD-FE057F2D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3</cp:revision>
  <cp:lastPrinted>2020-07-23T07:11:00Z</cp:lastPrinted>
  <dcterms:created xsi:type="dcterms:W3CDTF">2021-03-22T10:44:00Z</dcterms:created>
  <dcterms:modified xsi:type="dcterms:W3CDTF">2021-03-23T08:11:00Z</dcterms:modified>
</cp:coreProperties>
</file>