
<file path=[Content_Types].xml><?xml version="1.0" encoding="utf-8"?>
<Types xmlns="http://schemas.openxmlformats.org/package/2006/content-types">
  <Default Extension="png" ContentType="image/png"/>
  <Default Extension="tmp"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B2C6F" w:rsidRDefault="005E7BA3" w:rsidP="004B2C6F">
      <w:pPr>
        <w:autoSpaceDE w:val="0"/>
        <w:autoSpaceDN w:val="0"/>
        <w:adjustRightInd w:val="0"/>
        <w:spacing w:after="0" w:line="240" w:lineRule="auto"/>
        <w:jc w:val="center"/>
        <w:rPr>
          <w:rFonts w:cstheme="minorHAnsi"/>
          <w:b/>
          <w:color w:val="222222"/>
          <w:sz w:val="32"/>
          <w:szCs w:val="32"/>
          <w:lang w:val="en-US"/>
        </w:rPr>
      </w:pPr>
      <w:r>
        <w:rPr>
          <w:rFonts w:cstheme="minorHAnsi"/>
          <w:b/>
          <w:color w:val="222222"/>
          <w:sz w:val="32"/>
          <w:szCs w:val="32"/>
          <w:lang w:val="en-US"/>
        </w:rPr>
        <w:t>OHI Update</w:t>
      </w:r>
    </w:p>
    <w:p w:rsidR="00AD3538" w:rsidRDefault="00AD3538" w:rsidP="004B2C6F">
      <w:pPr>
        <w:autoSpaceDE w:val="0"/>
        <w:autoSpaceDN w:val="0"/>
        <w:adjustRightInd w:val="0"/>
        <w:spacing w:after="0" w:line="240" w:lineRule="auto"/>
        <w:rPr>
          <w:rFonts w:ascii="T3Font_0" w:hAnsi="T3Font_0" w:cs="T3Font_0"/>
          <w:color w:val="222222"/>
          <w:sz w:val="18"/>
          <w:szCs w:val="18"/>
          <w:lang w:val="en-US"/>
        </w:rPr>
      </w:pPr>
    </w:p>
    <w:p w:rsidR="00AD3538" w:rsidRDefault="00EB047B" w:rsidP="00FA1FDD">
      <w:pPr>
        <w:autoSpaceDE w:val="0"/>
        <w:autoSpaceDN w:val="0"/>
        <w:adjustRightInd w:val="0"/>
        <w:spacing w:after="0" w:line="240" w:lineRule="auto"/>
        <w:rPr>
          <w:rFonts w:cstheme="minorHAnsi"/>
          <w:noProof/>
          <w:color w:val="000000"/>
          <w:sz w:val="20"/>
          <w:szCs w:val="20"/>
          <w:lang w:val="en-US"/>
        </w:rPr>
      </w:pPr>
      <w:r>
        <w:rPr>
          <w:rFonts w:cstheme="minorHAnsi"/>
          <w:noProof/>
          <w:color w:val="000000"/>
          <w:sz w:val="20"/>
          <w:szCs w:val="20"/>
          <w:lang w:val="en-US"/>
        </w:rPr>
        <w:t>We like to introduce you to a new program: Ability to Execute (A2E). This is a program to build capabilities within our organisation. It al</w:t>
      </w:r>
      <w:bookmarkStart w:id="0" w:name="_GoBack"/>
      <w:bookmarkEnd w:id="0"/>
      <w:r>
        <w:rPr>
          <w:rFonts w:cstheme="minorHAnsi"/>
          <w:noProof/>
          <w:color w:val="000000"/>
          <w:sz w:val="20"/>
          <w:szCs w:val="20"/>
          <w:lang w:val="en-US"/>
        </w:rPr>
        <w:t xml:space="preserve">so will help us to speak a common language and have a common approach towards execution of activities. It is very pragmatic and easy to use. </w:t>
      </w:r>
    </w:p>
    <w:p w:rsidR="00B1040F" w:rsidRDefault="00B1040F" w:rsidP="00FA1FDD">
      <w:pPr>
        <w:autoSpaceDE w:val="0"/>
        <w:autoSpaceDN w:val="0"/>
        <w:adjustRightInd w:val="0"/>
        <w:spacing w:after="0" w:line="240" w:lineRule="auto"/>
        <w:rPr>
          <w:rFonts w:cstheme="minorHAnsi"/>
          <w:noProof/>
          <w:color w:val="000000"/>
          <w:sz w:val="20"/>
          <w:szCs w:val="20"/>
          <w:lang w:val="en-US"/>
        </w:rPr>
      </w:pPr>
    </w:p>
    <w:p w:rsidR="00B1040F" w:rsidRDefault="00487F54" w:rsidP="00FA1FDD">
      <w:pPr>
        <w:autoSpaceDE w:val="0"/>
        <w:autoSpaceDN w:val="0"/>
        <w:adjustRightInd w:val="0"/>
        <w:spacing w:after="0" w:line="240" w:lineRule="auto"/>
        <w:rPr>
          <w:rFonts w:cstheme="minorHAnsi"/>
          <w:noProof/>
          <w:color w:val="000000"/>
          <w:sz w:val="20"/>
          <w:szCs w:val="20"/>
          <w:lang w:val="en-US"/>
        </w:rPr>
      </w:pPr>
      <w:r>
        <w:rPr>
          <w:noProof/>
          <w:lang w:val="en-US"/>
        </w:rPr>
        <w:drawing>
          <wp:anchor distT="0" distB="0" distL="114300" distR="114300" simplePos="0" relativeHeight="251753472" behindDoc="1" locked="0" layoutInCell="1" allowOverlap="1">
            <wp:simplePos x="0" y="0"/>
            <wp:positionH relativeFrom="margin">
              <wp:align>left</wp:align>
            </wp:positionH>
            <wp:positionV relativeFrom="paragraph">
              <wp:posOffset>7620</wp:posOffset>
            </wp:positionV>
            <wp:extent cx="2819400" cy="1891030"/>
            <wp:effectExtent l="0" t="0" r="0" b="0"/>
            <wp:wrapTight wrapText="bothSides">
              <wp:wrapPolygon edited="0">
                <wp:start x="0" y="0"/>
                <wp:lineTo x="0" y="21324"/>
                <wp:lineTo x="21454" y="21324"/>
                <wp:lineTo x="21454" y="0"/>
                <wp:lineTo x="0" y="0"/>
              </wp:wrapPolygon>
            </wp:wrapTight>
            <wp:docPr id="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819400" cy="1891030"/>
                    </a:xfrm>
                    <a:prstGeom prst="rect">
                      <a:avLst/>
                    </a:prstGeom>
                    <a:noFill/>
                    <a:extLst/>
                  </pic:spPr>
                </pic:pic>
              </a:graphicData>
            </a:graphic>
            <wp14:sizeRelH relativeFrom="page">
              <wp14:pctWidth>0</wp14:pctWidth>
            </wp14:sizeRelH>
            <wp14:sizeRelV relativeFrom="page">
              <wp14:pctHeight>0</wp14:pctHeight>
            </wp14:sizeRelV>
          </wp:anchor>
        </w:drawing>
      </w:r>
      <w:r w:rsidR="00B1040F">
        <w:rPr>
          <w:rFonts w:cstheme="minorHAnsi"/>
          <w:noProof/>
          <w:color w:val="000000"/>
          <w:sz w:val="20"/>
          <w:szCs w:val="20"/>
          <w:lang w:val="en-US"/>
        </w:rPr>
        <w:t>The way we describe the A2E program is like a box of chocolat</w:t>
      </w:r>
      <w:r w:rsidR="000D145C">
        <w:rPr>
          <w:rFonts w:cstheme="minorHAnsi"/>
          <w:noProof/>
          <w:color w:val="000000"/>
          <w:sz w:val="20"/>
          <w:szCs w:val="20"/>
          <w:lang w:val="en-US"/>
        </w:rPr>
        <w:t>s</w:t>
      </w:r>
      <w:r w:rsidR="00B1040F">
        <w:rPr>
          <w:rFonts w:cstheme="minorHAnsi"/>
          <w:noProof/>
          <w:color w:val="000000"/>
          <w:sz w:val="20"/>
          <w:szCs w:val="20"/>
          <w:lang w:val="en-US"/>
        </w:rPr>
        <w:t>: there are 15 modules in the program and there is always a couple that you really like!</w:t>
      </w:r>
    </w:p>
    <w:p w:rsidR="00EB047B" w:rsidRDefault="00EB047B" w:rsidP="00FA1FDD">
      <w:pPr>
        <w:autoSpaceDE w:val="0"/>
        <w:autoSpaceDN w:val="0"/>
        <w:adjustRightInd w:val="0"/>
        <w:spacing w:after="0" w:line="240" w:lineRule="auto"/>
        <w:rPr>
          <w:rFonts w:cstheme="minorHAnsi"/>
          <w:noProof/>
          <w:color w:val="000000"/>
          <w:sz w:val="20"/>
          <w:szCs w:val="20"/>
          <w:lang w:val="en-US"/>
        </w:rPr>
      </w:pPr>
    </w:p>
    <w:p w:rsidR="00EB047B" w:rsidRDefault="00EB047B" w:rsidP="00FA1FDD">
      <w:pPr>
        <w:autoSpaceDE w:val="0"/>
        <w:autoSpaceDN w:val="0"/>
        <w:adjustRightInd w:val="0"/>
        <w:spacing w:after="0" w:line="240" w:lineRule="auto"/>
        <w:rPr>
          <w:rFonts w:cstheme="minorHAnsi"/>
          <w:noProof/>
          <w:color w:val="000000"/>
          <w:sz w:val="20"/>
          <w:szCs w:val="20"/>
          <w:lang w:val="en-US"/>
        </w:rPr>
      </w:pPr>
      <w:r>
        <w:rPr>
          <w:rFonts w:cstheme="minorHAnsi"/>
          <w:noProof/>
          <w:color w:val="000000"/>
          <w:sz w:val="20"/>
          <w:szCs w:val="20"/>
          <w:lang w:val="en-US"/>
        </w:rPr>
        <w:t xml:space="preserve">During October we have trained a group of 30 employees (our early adopters). From this group 12 employees have signed up to become a facilitator and </w:t>
      </w:r>
      <w:r w:rsidR="000D145C">
        <w:rPr>
          <w:rFonts w:cstheme="minorHAnsi"/>
          <w:noProof/>
          <w:color w:val="000000"/>
          <w:sz w:val="20"/>
          <w:szCs w:val="20"/>
          <w:lang w:val="en-US"/>
        </w:rPr>
        <w:t xml:space="preserve">will </w:t>
      </w:r>
      <w:r>
        <w:rPr>
          <w:rFonts w:cstheme="minorHAnsi"/>
          <w:noProof/>
          <w:color w:val="000000"/>
          <w:sz w:val="20"/>
          <w:szCs w:val="20"/>
          <w:lang w:val="en-US"/>
        </w:rPr>
        <w:t>roll-out this pro</w:t>
      </w:r>
      <w:r w:rsidR="00B1040F">
        <w:rPr>
          <w:rFonts w:cstheme="minorHAnsi"/>
          <w:noProof/>
          <w:color w:val="000000"/>
          <w:sz w:val="20"/>
          <w:szCs w:val="20"/>
          <w:lang w:val="en-US"/>
        </w:rPr>
        <w:t xml:space="preserve">gram within their Business Unit, </w:t>
      </w:r>
      <w:r>
        <w:rPr>
          <w:rFonts w:cstheme="minorHAnsi"/>
          <w:noProof/>
          <w:color w:val="000000"/>
          <w:sz w:val="20"/>
          <w:szCs w:val="20"/>
          <w:lang w:val="en-US"/>
        </w:rPr>
        <w:t>Region</w:t>
      </w:r>
      <w:r w:rsidR="00B1040F">
        <w:rPr>
          <w:rFonts w:cstheme="minorHAnsi"/>
          <w:noProof/>
          <w:color w:val="000000"/>
          <w:sz w:val="20"/>
          <w:szCs w:val="20"/>
          <w:lang w:val="en-US"/>
        </w:rPr>
        <w:t xml:space="preserve"> or Function</w:t>
      </w:r>
      <w:r>
        <w:rPr>
          <w:rFonts w:cstheme="minorHAnsi"/>
          <w:noProof/>
          <w:color w:val="000000"/>
          <w:sz w:val="20"/>
          <w:szCs w:val="20"/>
          <w:lang w:val="en-US"/>
        </w:rPr>
        <w:t xml:space="preserve">. </w:t>
      </w:r>
      <w:r w:rsidR="00B1040F">
        <w:rPr>
          <w:rFonts w:cstheme="minorHAnsi"/>
          <w:noProof/>
          <w:color w:val="000000"/>
          <w:sz w:val="20"/>
          <w:szCs w:val="20"/>
          <w:lang w:val="en-US"/>
        </w:rPr>
        <w:t>At this point in time we are working on the roll-out plans per BU/Region/Function and aim to start a tailored training program during the first quarter</w:t>
      </w:r>
      <w:r w:rsidR="000D145C">
        <w:rPr>
          <w:rFonts w:cstheme="minorHAnsi"/>
          <w:noProof/>
          <w:color w:val="000000"/>
          <w:sz w:val="20"/>
          <w:szCs w:val="20"/>
          <w:lang w:val="en-US"/>
        </w:rPr>
        <w:t xml:space="preserve"> of</w:t>
      </w:r>
      <w:r w:rsidR="00B1040F">
        <w:rPr>
          <w:rFonts w:cstheme="minorHAnsi"/>
          <w:noProof/>
          <w:color w:val="000000"/>
          <w:sz w:val="20"/>
          <w:szCs w:val="20"/>
          <w:lang w:val="en-US"/>
        </w:rPr>
        <w:t xml:space="preserve"> 2021. </w:t>
      </w:r>
    </w:p>
    <w:p w:rsidR="00B1040F" w:rsidRDefault="00B1040F" w:rsidP="00FA1FDD">
      <w:pPr>
        <w:autoSpaceDE w:val="0"/>
        <w:autoSpaceDN w:val="0"/>
        <w:adjustRightInd w:val="0"/>
        <w:spacing w:after="0" w:line="240" w:lineRule="auto"/>
        <w:rPr>
          <w:rFonts w:cstheme="minorHAnsi"/>
          <w:noProof/>
          <w:color w:val="000000"/>
          <w:sz w:val="20"/>
          <w:szCs w:val="20"/>
          <w:lang w:val="en-US"/>
        </w:rPr>
      </w:pPr>
    </w:p>
    <w:p w:rsidR="00B1040F" w:rsidRDefault="00B1040F" w:rsidP="00FA1FDD">
      <w:pPr>
        <w:autoSpaceDE w:val="0"/>
        <w:autoSpaceDN w:val="0"/>
        <w:adjustRightInd w:val="0"/>
        <w:spacing w:after="0" w:line="240" w:lineRule="auto"/>
        <w:rPr>
          <w:rFonts w:cstheme="minorHAnsi"/>
          <w:noProof/>
          <w:color w:val="000000"/>
          <w:sz w:val="20"/>
          <w:szCs w:val="20"/>
          <w:lang w:val="en-US"/>
        </w:rPr>
      </w:pPr>
      <w:r>
        <w:rPr>
          <w:rFonts w:cstheme="minorHAnsi"/>
          <w:noProof/>
          <w:color w:val="000000"/>
          <w:sz w:val="20"/>
          <w:szCs w:val="20"/>
          <w:lang w:val="en-US"/>
        </w:rPr>
        <w:t>Check out the FlowerPower Intranet page to find out who the facilitator in your area is!</w:t>
      </w:r>
    </w:p>
    <w:p w:rsidR="008E0A5D" w:rsidRDefault="008E0A5D" w:rsidP="00EF0280">
      <w:pPr>
        <w:autoSpaceDE w:val="0"/>
        <w:autoSpaceDN w:val="0"/>
        <w:adjustRightInd w:val="0"/>
        <w:spacing w:after="0" w:line="240" w:lineRule="auto"/>
        <w:rPr>
          <w:rFonts w:cstheme="minorHAnsi"/>
          <w:b/>
          <w:color w:val="222222"/>
          <w:sz w:val="32"/>
          <w:szCs w:val="32"/>
          <w:lang w:val="en-US"/>
        </w:rPr>
      </w:pPr>
    </w:p>
    <w:p w:rsidR="00EF0280" w:rsidRDefault="00AD6C3B" w:rsidP="00EF0280">
      <w:pPr>
        <w:autoSpaceDE w:val="0"/>
        <w:autoSpaceDN w:val="0"/>
        <w:adjustRightInd w:val="0"/>
        <w:spacing w:after="0" w:line="240" w:lineRule="auto"/>
        <w:rPr>
          <w:rFonts w:cstheme="minorHAnsi"/>
          <w:b/>
          <w:color w:val="222222"/>
          <w:sz w:val="32"/>
          <w:szCs w:val="32"/>
          <w:lang w:val="en-US"/>
        </w:rPr>
      </w:pPr>
      <w:proofErr w:type="spellStart"/>
      <w:r>
        <w:rPr>
          <w:rFonts w:cstheme="minorHAnsi"/>
          <w:b/>
          <w:color w:val="222222"/>
          <w:sz w:val="32"/>
          <w:szCs w:val="32"/>
          <w:lang w:val="en-US"/>
        </w:rPr>
        <w:t>Flower</w:t>
      </w:r>
      <w:r w:rsidR="00393039">
        <w:rPr>
          <w:rFonts w:cstheme="minorHAnsi"/>
          <w:b/>
          <w:color w:val="222222"/>
          <w:sz w:val="32"/>
          <w:szCs w:val="32"/>
          <w:lang w:val="en-US"/>
        </w:rPr>
        <w:t>Power</w:t>
      </w:r>
      <w:proofErr w:type="spellEnd"/>
      <w:r w:rsidR="00393039">
        <w:rPr>
          <w:rFonts w:cstheme="minorHAnsi"/>
          <w:b/>
          <w:color w:val="222222"/>
          <w:sz w:val="32"/>
          <w:szCs w:val="32"/>
          <w:lang w:val="en-US"/>
        </w:rPr>
        <w:t xml:space="preserve"> stories from around the world</w:t>
      </w:r>
    </w:p>
    <w:p w:rsidR="005A25BD" w:rsidRDefault="00B3559A" w:rsidP="00EF0280">
      <w:pPr>
        <w:autoSpaceDE w:val="0"/>
        <w:autoSpaceDN w:val="0"/>
        <w:adjustRightInd w:val="0"/>
        <w:spacing w:after="0" w:line="240" w:lineRule="auto"/>
        <w:rPr>
          <w:rFonts w:cstheme="minorHAnsi"/>
          <w:bCs/>
          <w:i/>
          <w:iCs/>
          <w:color w:val="222222"/>
          <w:sz w:val="32"/>
          <w:szCs w:val="32"/>
          <w:lang w:val="en-US"/>
        </w:rPr>
      </w:pPr>
      <w:r>
        <w:rPr>
          <w:rFonts w:cstheme="minorHAnsi"/>
          <w:bCs/>
          <w:i/>
          <w:iCs/>
          <w:noProof/>
          <w:color w:val="222222"/>
          <w:sz w:val="32"/>
          <w:szCs w:val="32"/>
          <w:lang w:val="en-US"/>
        </w:rPr>
        <w:drawing>
          <wp:anchor distT="0" distB="0" distL="114300" distR="114300" simplePos="0" relativeHeight="251750400" behindDoc="1" locked="0" layoutInCell="1" allowOverlap="1">
            <wp:simplePos x="0" y="0"/>
            <wp:positionH relativeFrom="column">
              <wp:posOffset>5019675</wp:posOffset>
            </wp:positionH>
            <wp:positionV relativeFrom="paragraph">
              <wp:posOffset>19685</wp:posOffset>
            </wp:positionV>
            <wp:extent cx="885825" cy="923925"/>
            <wp:effectExtent l="0" t="0" r="9525" b="9525"/>
            <wp:wrapTight wrapText="bothSides">
              <wp:wrapPolygon edited="0">
                <wp:start x="0" y="0"/>
                <wp:lineTo x="0" y="21377"/>
                <wp:lineTo x="21368" y="21377"/>
                <wp:lineTo x="21368"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85825" cy="9239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53F52" w:rsidRDefault="00B3559A" w:rsidP="00EF0280">
      <w:pPr>
        <w:autoSpaceDE w:val="0"/>
        <w:autoSpaceDN w:val="0"/>
        <w:adjustRightInd w:val="0"/>
        <w:spacing w:after="0" w:line="240" w:lineRule="auto"/>
        <w:rPr>
          <w:rFonts w:cstheme="minorHAnsi"/>
          <w:bCs/>
          <w:i/>
          <w:iCs/>
          <w:color w:val="222222"/>
          <w:sz w:val="32"/>
          <w:szCs w:val="32"/>
          <w:lang w:val="en-US"/>
        </w:rPr>
      </w:pPr>
      <w:r>
        <w:rPr>
          <w:rFonts w:cstheme="minorHAnsi"/>
          <w:bCs/>
          <w:i/>
          <w:iCs/>
          <w:color w:val="222222"/>
          <w:sz w:val="32"/>
          <w:szCs w:val="32"/>
          <w:lang w:val="en-US"/>
        </w:rPr>
        <w:t>LATAM</w:t>
      </w:r>
    </w:p>
    <w:p w:rsidR="00B3559A" w:rsidRPr="00B3559A" w:rsidRDefault="00297435" w:rsidP="00B3559A">
      <w:pPr>
        <w:rPr>
          <w:rFonts w:cstheme="minorHAnsi"/>
          <w:noProof/>
          <w:color w:val="000000"/>
          <w:sz w:val="20"/>
          <w:szCs w:val="20"/>
          <w:lang w:val="en-US"/>
        </w:rPr>
      </w:pPr>
      <w:r>
        <w:rPr>
          <w:rFonts w:cstheme="minorHAnsi"/>
          <w:noProof/>
          <w:color w:val="000000"/>
          <w:sz w:val="20"/>
          <w:szCs w:val="20"/>
          <w:lang w:val="en-US"/>
        </w:rPr>
        <w:t xml:space="preserve">Let me take a moment to share and explain my two FlowerPower </w:t>
      </w:r>
      <w:r w:rsidR="00B3559A" w:rsidRPr="00B3559A">
        <w:rPr>
          <w:rFonts w:cstheme="minorHAnsi"/>
          <w:noProof/>
          <w:color w:val="000000"/>
          <w:sz w:val="20"/>
          <w:szCs w:val="20"/>
          <w:lang w:val="en-US"/>
        </w:rPr>
        <w:t>projects</w:t>
      </w:r>
      <w:r>
        <w:rPr>
          <w:rFonts w:cstheme="minorHAnsi"/>
          <w:noProof/>
          <w:color w:val="000000"/>
          <w:sz w:val="20"/>
          <w:szCs w:val="20"/>
          <w:lang w:val="en-US"/>
        </w:rPr>
        <w:t xml:space="preserve"> with you</w:t>
      </w:r>
      <w:r w:rsidR="00B3559A" w:rsidRPr="00B3559A">
        <w:rPr>
          <w:rFonts w:cstheme="minorHAnsi"/>
          <w:noProof/>
          <w:color w:val="000000"/>
          <w:sz w:val="20"/>
          <w:szCs w:val="20"/>
          <w:lang w:val="en-US"/>
        </w:rPr>
        <w:t>:</w:t>
      </w:r>
    </w:p>
    <w:p w:rsidR="00B3559A" w:rsidRPr="00B3559A" w:rsidRDefault="00B3559A" w:rsidP="00B3559A">
      <w:pPr>
        <w:rPr>
          <w:rFonts w:cstheme="minorHAnsi"/>
          <w:noProof/>
          <w:color w:val="000000"/>
          <w:sz w:val="20"/>
          <w:szCs w:val="20"/>
          <w:lang w:val="en-US"/>
        </w:rPr>
      </w:pPr>
      <w:r w:rsidRPr="00297435">
        <w:rPr>
          <w:rFonts w:cstheme="minorHAnsi"/>
          <w:bCs/>
          <w:noProof/>
          <w:color w:val="000000"/>
          <w:sz w:val="20"/>
          <w:szCs w:val="20"/>
          <w:u w:val="single"/>
          <w:lang w:val="en-US"/>
        </w:rPr>
        <mc:AlternateContent>
          <mc:Choice Requires="wps">
            <w:drawing>
              <wp:anchor distT="0" distB="0" distL="114300" distR="114300" simplePos="0" relativeHeight="251752448" behindDoc="1" locked="0" layoutInCell="1" allowOverlap="1" wp14:anchorId="07EDF538" wp14:editId="4EE515D2">
                <wp:simplePos x="0" y="0"/>
                <wp:positionH relativeFrom="margin">
                  <wp:posOffset>4991100</wp:posOffset>
                </wp:positionH>
                <wp:positionV relativeFrom="paragraph">
                  <wp:posOffset>14605</wp:posOffset>
                </wp:positionV>
                <wp:extent cx="1047750" cy="333375"/>
                <wp:effectExtent l="0" t="0" r="0" b="9525"/>
                <wp:wrapTight wrapText="bothSides">
                  <wp:wrapPolygon edited="0">
                    <wp:start x="0" y="0"/>
                    <wp:lineTo x="0" y="20983"/>
                    <wp:lineTo x="21207" y="20983"/>
                    <wp:lineTo x="21207" y="0"/>
                    <wp:lineTo x="0" y="0"/>
                  </wp:wrapPolygon>
                </wp:wrapTight>
                <wp:docPr id="8" name="Text Box 8"/>
                <wp:cNvGraphicFramePr/>
                <a:graphic xmlns:a="http://schemas.openxmlformats.org/drawingml/2006/main">
                  <a:graphicData uri="http://schemas.microsoft.com/office/word/2010/wordprocessingShape">
                    <wps:wsp>
                      <wps:cNvSpPr txBox="1"/>
                      <wps:spPr>
                        <a:xfrm>
                          <a:off x="0" y="0"/>
                          <a:ext cx="1047750" cy="3333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B3559A" w:rsidRDefault="00B3559A" w:rsidP="00B3559A">
                            <w:pPr>
                              <w:spacing w:after="0" w:line="240" w:lineRule="auto"/>
                              <w:rPr>
                                <w:i/>
                                <w:sz w:val="16"/>
                                <w:szCs w:val="16"/>
                                <w:lang w:val="en-US"/>
                              </w:rPr>
                            </w:pPr>
                            <w:r>
                              <w:rPr>
                                <w:i/>
                                <w:sz w:val="16"/>
                                <w:szCs w:val="16"/>
                                <w:lang w:val="en-US"/>
                              </w:rPr>
                              <w:t>Michel de Graaff</w:t>
                            </w:r>
                          </w:p>
                          <w:p w:rsidR="00B3559A" w:rsidRPr="00B433A7" w:rsidRDefault="00B3559A" w:rsidP="00B3559A">
                            <w:pPr>
                              <w:spacing w:after="0" w:line="240" w:lineRule="auto"/>
                              <w:rPr>
                                <w:i/>
                                <w:sz w:val="16"/>
                                <w:szCs w:val="16"/>
                                <w:lang w:val="en-US"/>
                              </w:rPr>
                            </w:pPr>
                            <w:r>
                              <w:rPr>
                                <w:i/>
                                <w:sz w:val="16"/>
                                <w:szCs w:val="16"/>
                                <w:lang w:val="en-US"/>
                              </w:rPr>
                              <w:t xml:space="preserve">Area Manager </w:t>
                            </w:r>
                            <w:proofErr w:type="spellStart"/>
                            <w:r>
                              <w:rPr>
                                <w:i/>
                                <w:sz w:val="16"/>
                                <w:szCs w:val="16"/>
                                <w:lang w:val="en-US"/>
                              </w:rPr>
                              <w:t>Brasil</w:t>
                            </w:r>
                            <w:proofErr w:type="spell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7EDF538" id="_x0000_t202" coordsize="21600,21600" o:spt="202" path="m,l,21600r21600,l21600,xe">
                <v:stroke joinstyle="miter"/>
                <v:path gradientshapeok="t" o:connecttype="rect"/>
              </v:shapetype>
              <v:shape id="Text Box 8" o:spid="_x0000_s1026" type="#_x0000_t202" style="position:absolute;margin-left:393pt;margin-top:1.15pt;width:82.5pt;height:26.25pt;z-index:-2515640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6OzliAIAAIoFAAAOAAAAZHJzL2Uyb0RvYy54bWysVEtPGzEQvlfqf7B8L5tAIDRig1IQVSUE&#10;qKHi7HhtYtXrcW0nu+mvZ8a7eZRyoWoOm7HnmxnPN4+Ly7a2bK1CNOBKPjwacKachMq455L/eLz5&#10;dM5ZTMJVwoJTJd+oyC+nHz9cNH6ijmEJtlKBoRMXJ40v+TIlPymKKJeqFvEIvHKo1BBqkfAYnosq&#10;iAa917Y4HgzOigZC5QNIFSPeXndKPs3+tVYy3WsdVWK25Pi2lL8hfxf0LaYXYvIchF8a2T9D/MMr&#10;amEcBt25uhZJsFUwf7mqjQwQQacjCXUBWhupcg6YzXDwKpv5UniVc0Fyot/RFP+fW3m3fgjMVCXH&#10;QjlRY4keVZvYF2jZObHT+DhB0NwjLLV4jVXe3ke8pKRbHWr6x3QY6pHnzY5bcibJaDAaj09RJVF3&#10;gr/xKbkp9tY+xPRVQc1IKHnA2mVKxfo2pg66hVCwCNZUN8bafKB+UVc2sLXAStuU34jO/0BZx5qS&#10;n53gM8jIAZl3nq2jG5U7pg9HmXcZZiltrCKMdd+VRsZyom/EFlIqt4uf0YTSGOo9hj1+/6r3GHd5&#10;oEWODC7tjGvjIOTs84jtKat+binTHR5rc5A3ialdtH1HLKDaYEME6AYqenljsGq3IqYHEXCCsNC4&#10;FdI9frQFZB16ibMlhN9v3RMeGxu1nDU4kSWPv1YiKM7sN4ct/3k4GtEI58PodHyMh3CoWRxq3Kq+&#10;AmyFIe4fL7NI+GS3og5QP+HymFFUVAknMXbJ01a8St2ewOUj1WyWQTi0XqRbN/eSXBO91JOP7ZMI&#10;vm/chC1/B9vZFZNX/dthydLBbJVAm9zcRHDHak88Dnwej3450UY5PGfUfoVOXwAAAP//AwBQSwME&#10;FAAGAAgAAAAhAIfv47XgAAAACAEAAA8AAABkcnMvZG93bnJldi54bWxMj09Pg0AUxO8mfofNM/Fi&#10;7NIiLSKPxhi1iTeLf+Jtyz6ByO4Sdgv47X2e9DiZycxv8u1sOjHS4FtnEZaLCATZyunW1ggv5cNl&#10;CsIHZbXqnCWEb/KwLU5PcpVpN9lnGvehFlxifaYQmhD6TEpfNWSUX7ieLHufbjAqsBxqqQc1cbnp&#10;5CqK1tKo1vJCo3q6a6j62h8NwsdF/f7k58fXKU7i/n43lps3XSKen823NyACzeEvDL/4jA4FMx3c&#10;0WovOoRNuuYvAWEVg2D/OlmyPiAkVynIIpf/DxQ/AAAA//8DAFBLAQItABQABgAIAAAAIQC2gziS&#10;/gAAAOEBAAATAAAAAAAAAAAAAAAAAAAAAABbQ29udGVudF9UeXBlc10ueG1sUEsBAi0AFAAGAAgA&#10;AAAhADj9If/WAAAAlAEAAAsAAAAAAAAAAAAAAAAALwEAAF9yZWxzLy5yZWxzUEsBAi0AFAAGAAgA&#10;AAAhAKTo7OWIAgAAigUAAA4AAAAAAAAAAAAAAAAALgIAAGRycy9lMm9Eb2MueG1sUEsBAi0AFAAG&#10;AAgAAAAhAIfv47XgAAAACAEAAA8AAAAAAAAAAAAAAAAA4gQAAGRycy9kb3ducmV2LnhtbFBLBQYA&#10;AAAABAAEAPMAAADvBQAAAAA=&#10;" fillcolor="white [3201]" stroked="f" strokeweight=".5pt">
                <v:textbox>
                  <w:txbxContent>
                    <w:p w:rsidR="00B3559A" w:rsidRDefault="00B3559A" w:rsidP="00B3559A">
                      <w:pPr>
                        <w:spacing w:after="0" w:line="240" w:lineRule="auto"/>
                        <w:rPr>
                          <w:i/>
                          <w:sz w:val="16"/>
                          <w:szCs w:val="16"/>
                          <w:lang w:val="en-US"/>
                        </w:rPr>
                      </w:pPr>
                      <w:r>
                        <w:rPr>
                          <w:i/>
                          <w:sz w:val="16"/>
                          <w:szCs w:val="16"/>
                          <w:lang w:val="en-US"/>
                        </w:rPr>
                        <w:t>Michel de Graaff</w:t>
                      </w:r>
                    </w:p>
                    <w:p w:rsidR="00B3559A" w:rsidRPr="00B433A7" w:rsidRDefault="00B3559A" w:rsidP="00B3559A">
                      <w:pPr>
                        <w:spacing w:after="0" w:line="240" w:lineRule="auto"/>
                        <w:rPr>
                          <w:i/>
                          <w:sz w:val="16"/>
                          <w:szCs w:val="16"/>
                          <w:lang w:val="en-US"/>
                        </w:rPr>
                      </w:pPr>
                      <w:r>
                        <w:rPr>
                          <w:i/>
                          <w:sz w:val="16"/>
                          <w:szCs w:val="16"/>
                          <w:lang w:val="en-US"/>
                        </w:rPr>
                        <w:t>Area</w:t>
                      </w:r>
                      <w:r>
                        <w:rPr>
                          <w:i/>
                          <w:sz w:val="16"/>
                          <w:szCs w:val="16"/>
                          <w:lang w:val="en-US"/>
                        </w:rPr>
                        <w:t xml:space="preserve"> Manager </w:t>
                      </w:r>
                      <w:proofErr w:type="spellStart"/>
                      <w:r>
                        <w:rPr>
                          <w:i/>
                          <w:sz w:val="16"/>
                          <w:szCs w:val="16"/>
                          <w:lang w:val="en-US"/>
                        </w:rPr>
                        <w:t>Brasil</w:t>
                      </w:r>
                      <w:proofErr w:type="spellEnd"/>
                    </w:p>
                  </w:txbxContent>
                </v:textbox>
                <w10:wrap type="tight" anchorx="margin"/>
              </v:shape>
            </w:pict>
          </mc:Fallback>
        </mc:AlternateContent>
      </w:r>
      <w:r w:rsidR="00297435" w:rsidRPr="00297435">
        <w:rPr>
          <w:rFonts w:cstheme="minorHAnsi"/>
          <w:noProof/>
          <w:color w:val="000000"/>
          <w:sz w:val="20"/>
          <w:szCs w:val="20"/>
          <w:u w:val="single"/>
          <w:lang w:val="en-US"/>
        </w:rPr>
        <w:t xml:space="preserve">Organising the import of </w:t>
      </w:r>
      <w:r w:rsidRPr="00297435">
        <w:rPr>
          <w:rFonts w:cstheme="minorHAnsi"/>
          <w:noProof/>
          <w:color w:val="000000"/>
          <w:sz w:val="20"/>
          <w:szCs w:val="20"/>
          <w:u w:val="single"/>
          <w:lang w:val="en-US"/>
        </w:rPr>
        <w:t>Zantedeschia</w:t>
      </w:r>
      <w:r w:rsidR="00297435" w:rsidRPr="00297435">
        <w:rPr>
          <w:rFonts w:cstheme="minorHAnsi"/>
          <w:noProof/>
          <w:color w:val="000000"/>
          <w:sz w:val="20"/>
          <w:szCs w:val="20"/>
          <w:u w:val="single"/>
          <w:lang w:val="en-US"/>
        </w:rPr>
        <w:t xml:space="preserve"> tubers</w:t>
      </w:r>
      <w:r w:rsidRPr="00B3559A">
        <w:rPr>
          <w:rFonts w:cstheme="minorHAnsi"/>
          <w:noProof/>
          <w:color w:val="000000"/>
          <w:sz w:val="20"/>
          <w:szCs w:val="20"/>
          <w:lang w:val="en-US"/>
        </w:rPr>
        <w:t xml:space="preserve">: We have a good market in Brazil, but </w:t>
      </w:r>
      <w:r>
        <w:rPr>
          <w:rFonts w:cstheme="minorHAnsi"/>
          <w:noProof/>
          <w:color w:val="000000"/>
          <w:sz w:val="20"/>
          <w:szCs w:val="20"/>
          <w:lang w:val="en-US"/>
        </w:rPr>
        <w:t>due to the</w:t>
      </w:r>
      <w:r w:rsidRPr="00B3559A">
        <w:rPr>
          <w:rFonts w:cstheme="minorHAnsi"/>
          <w:noProof/>
          <w:color w:val="000000"/>
          <w:sz w:val="20"/>
          <w:szCs w:val="20"/>
          <w:lang w:val="en-US"/>
        </w:rPr>
        <w:t xml:space="preserve"> </w:t>
      </w:r>
      <w:r>
        <w:rPr>
          <w:rFonts w:cstheme="minorHAnsi"/>
          <w:noProof/>
          <w:color w:val="000000"/>
          <w:sz w:val="20"/>
          <w:szCs w:val="20"/>
          <w:lang w:val="en-US"/>
        </w:rPr>
        <w:t>ex</w:t>
      </w:r>
      <w:r w:rsidRPr="00B3559A">
        <w:rPr>
          <w:rFonts w:cstheme="minorHAnsi"/>
          <w:noProof/>
          <w:color w:val="000000"/>
          <w:sz w:val="20"/>
          <w:szCs w:val="20"/>
          <w:lang w:val="en-US"/>
        </w:rPr>
        <w:t xml:space="preserve">change rate it is difficult to make any money for the grower. So we are looking how to </w:t>
      </w:r>
      <w:r>
        <w:rPr>
          <w:rFonts w:cstheme="minorHAnsi"/>
          <w:noProof/>
          <w:color w:val="000000"/>
          <w:sz w:val="20"/>
          <w:szCs w:val="20"/>
          <w:lang w:val="en-US"/>
        </w:rPr>
        <w:t>reduce</w:t>
      </w:r>
      <w:r w:rsidRPr="00B3559A">
        <w:rPr>
          <w:rFonts w:cstheme="minorHAnsi"/>
          <w:noProof/>
          <w:color w:val="000000"/>
          <w:sz w:val="20"/>
          <w:szCs w:val="20"/>
          <w:lang w:val="en-US"/>
        </w:rPr>
        <w:t xml:space="preserve"> the import</w:t>
      </w:r>
      <w:r>
        <w:rPr>
          <w:rFonts w:cstheme="minorHAnsi"/>
          <w:noProof/>
          <w:color w:val="000000"/>
          <w:sz w:val="20"/>
          <w:szCs w:val="20"/>
          <w:lang w:val="en-US"/>
        </w:rPr>
        <w:t xml:space="preserve"> cost. We are investigating to </w:t>
      </w:r>
      <w:r w:rsidRPr="00B3559A">
        <w:rPr>
          <w:rFonts w:cstheme="minorHAnsi"/>
          <w:noProof/>
          <w:color w:val="000000"/>
          <w:sz w:val="20"/>
          <w:szCs w:val="20"/>
          <w:lang w:val="en-US"/>
        </w:rPr>
        <w:t>grow smaller tubers here and the year after sell them on the "pot market". Also we are testing new varieties. In the next two months we have the first shipment.</w:t>
      </w:r>
    </w:p>
    <w:p w:rsidR="00B3559A" w:rsidRPr="00B3559A" w:rsidRDefault="00EB047B" w:rsidP="00B3559A">
      <w:pPr>
        <w:rPr>
          <w:rFonts w:cstheme="minorHAnsi"/>
          <w:noProof/>
          <w:color w:val="000000"/>
          <w:sz w:val="20"/>
          <w:szCs w:val="20"/>
          <w:lang w:val="en-US"/>
        </w:rPr>
      </w:pPr>
      <w:r w:rsidRPr="00297435">
        <w:rPr>
          <w:rFonts w:cstheme="minorHAnsi"/>
          <w:noProof/>
          <w:color w:val="000000"/>
          <w:sz w:val="20"/>
          <w:szCs w:val="20"/>
          <w:u w:val="single"/>
          <w:lang w:val="en-US"/>
        </w:rPr>
        <w:t>3 new introductions</w:t>
      </w:r>
      <w:r w:rsidR="00297435" w:rsidRPr="00297435">
        <w:rPr>
          <w:rFonts w:cstheme="minorHAnsi"/>
          <w:noProof/>
          <w:color w:val="000000"/>
          <w:sz w:val="20"/>
          <w:szCs w:val="20"/>
          <w:u w:val="single"/>
          <w:lang w:val="en-US"/>
        </w:rPr>
        <w:t xml:space="preserve"> of pot plants</w:t>
      </w:r>
      <w:r>
        <w:rPr>
          <w:rFonts w:cstheme="minorHAnsi"/>
          <w:noProof/>
          <w:color w:val="000000"/>
          <w:sz w:val="20"/>
          <w:szCs w:val="20"/>
          <w:lang w:val="en-US"/>
        </w:rPr>
        <w:t>: Dü</w:t>
      </w:r>
      <w:r w:rsidR="00B3559A" w:rsidRPr="00B3559A">
        <w:rPr>
          <w:rFonts w:cstheme="minorHAnsi"/>
          <w:noProof/>
          <w:color w:val="000000"/>
          <w:sz w:val="20"/>
          <w:szCs w:val="20"/>
          <w:lang w:val="en-US"/>
        </w:rPr>
        <w:t xml:space="preserve">mmen Orange has a wide range of products, but we can not import everything into Brasil. So we are looking from which country we can ship into Brasil or do a whole new import project with a real new pot plant for Brazil. </w:t>
      </w:r>
      <w:r>
        <w:rPr>
          <w:rFonts w:cstheme="minorHAnsi"/>
          <w:noProof/>
          <w:color w:val="000000"/>
          <w:sz w:val="20"/>
          <w:szCs w:val="20"/>
          <w:lang w:val="en-US"/>
        </w:rPr>
        <w:t>W</w:t>
      </w:r>
      <w:r w:rsidR="00B3559A" w:rsidRPr="00B3559A">
        <w:rPr>
          <w:rFonts w:cstheme="minorHAnsi"/>
          <w:noProof/>
          <w:color w:val="000000"/>
          <w:sz w:val="20"/>
          <w:szCs w:val="20"/>
          <w:lang w:val="en-US"/>
        </w:rPr>
        <w:t>ith the COVID pandemic a lot of growers are looking for something new, because the pot plant market is going really well. Even with the "strange import rules" of Brazil, we have a lot of possibilities.</w:t>
      </w:r>
    </w:p>
    <w:p w:rsidR="00B3559A" w:rsidRPr="00B3559A" w:rsidRDefault="00B3559A" w:rsidP="00B3559A">
      <w:pPr>
        <w:rPr>
          <w:rFonts w:cstheme="minorHAnsi"/>
          <w:noProof/>
          <w:color w:val="000000"/>
          <w:sz w:val="20"/>
          <w:szCs w:val="20"/>
          <w:lang w:val="en-US"/>
        </w:rPr>
      </w:pPr>
      <w:r w:rsidRPr="00B3559A">
        <w:rPr>
          <w:rFonts w:cstheme="minorHAnsi"/>
          <w:noProof/>
          <w:color w:val="000000"/>
          <w:sz w:val="20"/>
          <w:szCs w:val="20"/>
          <w:lang w:val="en-US"/>
        </w:rPr>
        <w:t xml:space="preserve">The reason </w:t>
      </w:r>
      <w:r w:rsidR="00EB047B">
        <w:rPr>
          <w:rFonts w:cstheme="minorHAnsi"/>
          <w:noProof/>
          <w:color w:val="000000"/>
          <w:sz w:val="20"/>
          <w:szCs w:val="20"/>
          <w:lang w:val="en-US"/>
        </w:rPr>
        <w:t xml:space="preserve">for these project </w:t>
      </w:r>
      <w:r w:rsidRPr="00B3559A">
        <w:rPr>
          <w:rFonts w:cstheme="minorHAnsi"/>
          <w:noProof/>
          <w:color w:val="000000"/>
          <w:sz w:val="20"/>
          <w:szCs w:val="20"/>
          <w:lang w:val="en-US"/>
        </w:rPr>
        <w:t xml:space="preserve">is the challenge to succeed. It is not easy </w:t>
      </w:r>
      <w:r w:rsidR="00EB047B">
        <w:rPr>
          <w:rFonts w:cstheme="minorHAnsi"/>
          <w:noProof/>
          <w:color w:val="000000"/>
          <w:sz w:val="20"/>
          <w:szCs w:val="20"/>
          <w:lang w:val="en-US"/>
        </w:rPr>
        <w:t>in Brasil</w:t>
      </w:r>
      <w:r w:rsidRPr="00B3559A">
        <w:rPr>
          <w:rFonts w:cstheme="minorHAnsi"/>
          <w:noProof/>
          <w:color w:val="000000"/>
          <w:sz w:val="20"/>
          <w:szCs w:val="20"/>
          <w:lang w:val="en-US"/>
        </w:rPr>
        <w:t xml:space="preserve"> with all the bureaucratic rules and import restrictions. That's why not many companies are doing it. But if you want, there is a way to do this by the rules and have </w:t>
      </w:r>
      <w:r w:rsidR="00EB047B">
        <w:rPr>
          <w:rFonts w:cstheme="minorHAnsi"/>
          <w:noProof/>
          <w:color w:val="000000"/>
          <w:sz w:val="20"/>
          <w:szCs w:val="20"/>
          <w:lang w:val="en-US"/>
        </w:rPr>
        <w:t>success on the Brazilian market!</w:t>
      </w:r>
    </w:p>
    <w:p w:rsidR="00B3559A" w:rsidRPr="00B3559A" w:rsidRDefault="00EB047B" w:rsidP="00B3559A">
      <w:pPr>
        <w:rPr>
          <w:rFonts w:cstheme="minorHAnsi"/>
          <w:noProof/>
          <w:color w:val="000000"/>
          <w:sz w:val="20"/>
          <w:szCs w:val="20"/>
          <w:lang w:val="en-US"/>
        </w:rPr>
      </w:pPr>
      <w:r>
        <w:rPr>
          <w:rFonts w:cstheme="minorHAnsi"/>
          <w:noProof/>
          <w:color w:val="000000"/>
          <w:sz w:val="20"/>
          <w:szCs w:val="20"/>
          <w:lang w:val="en-US"/>
        </w:rPr>
        <w:lastRenderedPageBreak/>
        <w:t xml:space="preserve">Our objective is to have a </w:t>
      </w:r>
      <w:r w:rsidR="00B3559A" w:rsidRPr="00B3559A">
        <w:rPr>
          <w:rFonts w:cstheme="minorHAnsi"/>
          <w:noProof/>
          <w:color w:val="000000"/>
          <w:sz w:val="20"/>
          <w:szCs w:val="20"/>
          <w:lang w:val="en-US"/>
        </w:rPr>
        <w:t>bigger share on the Brazilian market. Our industry is growing here and more people can work in the flower business and even start their own company.</w:t>
      </w:r>
      <w:r w:rsidR="008C5F4B">
        <w:rPr>
          <w:rFonts w:cstheme="minorHAnsi"/>
          <w:noProof/>
          <w:color w:val="000000"/>
          <w:sz w:val="20"/>
          <w:szCs w:val="20"/>
          <w:lang w:val="en-US"/>
        </w:rPr>
        <w:t xml:space="preserve"> In</w:t>
      </w:r>
      <w:r w:rsidR="00B3559A" w:rsidRPr="00B3559A">
        <w:rPr>
          <w:rFonts w:cstheme="minorHAnsi"/>
          <w:noProof/>
          <w:color w:val="000000"/>
          <w:sz w:val="20"/>
          <w:szCs w:val="20"/>
          <w:lang w:val="en-US"/>
        </w:rPr>
        <w:t xml:space="preserve"> </w:t>
      </w:r>
      <w:r>
        <w:rPr>
          <w:rFonts w:cstheme="minorHAnsi"/>
          <w:noProof/>
          <w:color w:val="000000"/>
          <w:sz w:val="20"/>
          <w:szCs w:val="20"/>
          <w:lang w:val="en-US"/>
        </w:rPr>
        <w:t>Brazil I´m the only D</w:t>
      </w:r>
      <w:r w:rsidR="00B3559A" w:rsidRPr="00B3559A">
        <w:rPr>
          <w:rFonts w:cstheme="minorHAnsi"/>
          <w:noProof/>
          <w:color w:val="000000"/>
          <w:sz w:val="20"/>
          <w:szCs w:val="20"/>
          <w:lang w:val="en-US"/>
        </w:rPr>
        <w:t>O employee at this moment, when we are growing here, maybe I can have a college!</w:t>
      </w:r>
    </w:p>
    <w:p w:rsidR="00B3559A" w:rsidRPr="00B3559A" w:rsidRDefault="00EB047B" w:rsidP="00B3559A">
      <w:pPr>
        <w:rPr>
          <w:rFonts w:cstheme="minorHAnsi"/>
          <w:noProof/>
          <w:color w:val="000000"/>
          <w:sz w:val="20"/>
          <w:szCs w:val="20"/>
          <w:lang w:val="en-US"/>
        </w:rPr>
      </w:pPr>
      <w:r>
        <w:rPr>
          <w:rFonts w:cstheme="minorHAnsi"/>
          <w:noProof/>
          <w:color w:val="000000"/>
          <w:sz w:val="20"/>
          <w:szCs w:val="20"/>
          <w:lang w:val="en-US"/>
        </w:rPr>
        <w:t>O</w:t>
      </w:r>
      <w:r w:rsidR="00B3559A" w:rsidRPr="00B3559A">
        <w:rPr>
          <w:rFonts w:cstheme="minorHAnsi"/>
          <w:noProof/>
          <w:color w:val="000000"/>
          <w:sz w:val="20"/>
          <w:szCs w:val="20"/>
          <w:lang w:val="en-US"/>
        </w:rPr>
        <w:t xml:space="preserve">ur customers </w:t>
      </w:r>
      <w:r>
        <w:rPr>
          <w:rFonts w:cstheme="minorHAnsi"/>
          <w:noProof/>
          <w:color w:val="000000"/>
          <w:sz w:val="20"/>
          <w:szCs w:val="20"/>
          <w:lang w:val="en-US"/>
        </w:rPr>
        <w:t xml:space="preserve">benefit as they </w:t>
      </w:r>
      <w:r w:rsidR="00B3559A" w:rsidRPr="00B3559A">
        <w:rPr>
          <w:rFonts w:cstheme="minorHAnsi"/>
          <w:noProof/>
          <w:color w:val="000000"/>
          <w:sz w:val="20"/>
          <w:szCs w:val="20"/>
          <w:lang w:val="en-US"/>
        </w:rPr>
        <w:t xml:space="preserve">are looking for exclusivity products </w:t>
      </w:r>
      <w:r>
        <w:rPr>
          <w:rFonts w:cstheme="minorHAnsi"/>
          <w:noProof/>
          <w:color w:val="000000"/>
          <w:sz w:val="20"/>
          <w:szCs w:val="20"/>
          <w:lang w:val="en-US"/>
        </w:rPr>
        <w:t>and</w:t>
      </w:r>
      <w:r w:rsidR="00B3559A" w:rsidRPr="00B3559A">
        <w:rPr>
          <w:rFonts w:cstheme="minorHAnsi"/>
          <w:noProof/>
          <w:color w:val="000000"/>
          <w:sz w:val="20"/>
          <w:szCs w:val="20"/>
          <w:lang w:val="en-US"/>
        </w:rPr>
        <w:t xml:space="preserve"> we can offer them. Also it is possible to charge a good royalty rate so this will be good for the grower (exclusive p</w:t>
      </w:r>
      <w:r>
        <w:rPr>
          <w:rFonts w:cstheme="minorHAnsi"/>
          <w:noProof/>
          <w:color w:val="000000"/>
          <w:sz w:val="20"/>
          <w:szCs w:val="20"/>
          <w:lang w:val="en-US"/>
        </w:rPr>
        <w:t>roduct on the market) and for Dü</w:t>
      </w:r>
      <w:r w:rsidR="00B3559A" w:rsidRPr="00B3559A">
        <w:rPr>
          <w:rFonts w:cstheme="minorHAnsi"/>
          <w:noProof/>
          <w:color w:val="000000"/>
          <w:sz w:val="20"/>
          <w:szCs w:val="20"/>
          <w:lang w:val="en-US"/>
        </w:rPr>
        <w:t>mmen Orange.</w:t>
      </w:r>
    </w:p>
    <w:p w:rsidR="00B3559A" w:rsidRPr="00B3559A" w:rsidRDefault="00B3559A" w:rsidP="00B3559A">
      <w:pPr>
        <w:rPr>
          <w:rFonts w:cstheme="minorHAnsi"/>
          <w:noProof/>
          <w:color w:val="000000"/>
          <w:sz w:val="20"/>
          <w:szCs w:val="20"/>
          <w:lang w:val="en-US"/>
        </w:rPr>
      </w:pPr>
    </w:p>
    <w:p w:rsidR="00B433A7" w:rsidRDefault="00487F54" w:rsidP="00B433A7">
      <w:pPr>
        <w:autoSpaceDE w:val="0"/>
        <w:autoSpaceDN w:val="0"/>
        <w:adjustRightInd w:val="0"/>
        <w:spacing w:after="0" w:line="240" w:lineRule="auto"/>
        <w:rPr>
          <w:rFonts w:cstheme="minorHAnsi"/>
          <w:bCs/>
          <w:i/>
          <w:iCs/>
          <w:color w:val="222222"/>
          <w:sz w:val="32"/>
          <w:szCs w:val="32"/>
          <w:lang w:val="en-US"/>
        </w:rPr>
      </w:pPr>
      <w:r>
        <w:rPr>
          <w:rFonts w:cstheme="minorHAnsi"/>
          <w:bCs/>
          <w:i/>
          <w:iCs/>
          <w:noProof/>
          <w:color w:val="222222"/>
          <w:sz w:val="32"/>
          <w:szCs w:val="32"/>
          <w:lang w:val="en-US"/>
        </w:rPr>
        <w:drawing>
          <wp:anchor distT="0" distB="0" distL="114300" distR="114300" simplePos="0" relativeHeight="251754496" behindDoc="1" locked="0" layoutInCell="1" allowOverlap="1">
            <wp:simplePos x="0" y="0"/>
            <wp:positionH relativeFrom="column">
              <wp:posOffset>5114925</wp:posOffset>
            </wp:positionH>
            <wp:positionV relativeFrom="paragraph">
              <wp:posOffset>13970</wp:posOffset>
            </wp:positionV>
            <wp:extent cx="923925" cy="923925"/>
            <wp:effectExtent l="0" t="0" r="9525" b="9525"/>
            <wp:wrapTight wrapText="bothSides">
              <wp:wrapPolygon edited="0">
                <wp:start x="0" y="0"/>
                <wp:lineTo x="0" y="21377"/>
                <wp:lineTo x="21377" y="21377"/>
                <wp:lineTo x="21377" y="0"/>
                <wp:lineTo x="0" y="0"/>
              </wp:wrapPolygon>
            </wp:wrapTight>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923925" cy="9239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87F54">
        <w:rPr>
          <w:rFonts w:cstheme="minorHAnsi"/>
          <w:bCs/>
          <w:i/>
          <w:iCs/>
          <w:color w:val="222222"/>
          <w:sz w:val="32"/>
          <w:szCs w:val="32"/>
          <w:lang w:val="en-US"/>
        </w:rPr>
        <w:t xml:space="preserve">Rooting </w:t>
      </w:r>
      <w:proofErr w:type="spellStart"/>
      <w:r w:rsidRPr="00487F54">
        <w:rPr>
          <w:rFonts w:cstheme="minorHAnsi"/>
          <w:bCs/>
          <w:i/>
          <w:iCs/>
          <w:color w:val="222222"/>
          <w:sz w:val="32"/>
          <w:szCs w:val="32"/>
          <w:lang w:val="en-US"/>
        </w:rPr>
        <w:t>Rheinberg</w:t>
      </w:r>
      <w:proofErr w:type="spellEnd"/>
    </w:p>
    <w:p w:rsidR="005E7BA3" w:rsidRDefault="005E7BA3" w:rsidP="005A25BD">
      <w:pPr>
        <w:autoSpaceDE w:val="0"/>
        <w:autoSpaceDN w:val="0"/>
        <w:adjustRightInd w:val="0"/>
        <w:spacing w:after="0"/>
        <w:rPr>
          <w:rFonts w:cstheme="minorHAnsi"/>
          <w:noProof/>
          <w:color w:val="000000"/>
          <w:sz w:val="20"/>
          <w:szCs w:val="20"/>
          <w:lang w:val="en-US"/>
        </w:rPr>
      </w:pPr>
    </w:p>
    <w:p w:rsidR="00487F54" w:rsidRPr="00487F54" w:rsidRDefault="00487F54" w:rsidP="00487F54">
      <w:pPr>
        <w:rPr>
          <w:rFonts w:cstheme="minorHAnsi"/>
          <w:noProof/>
          <w:color w:val="000000"/>
          <w:sz w:val="20"/>
          <w:szCs w:val="20"/>
          <w:lang w:val="en-US"/>
        </w:rPr>
      </w:pPr>
      <w:r>
        <w:rPr>
          <w:rFonts w:cstheme="minorHAnsi"/>
          <w:bCs/>
          <w:noProof/>
          <w:color w:val="000000"/>
          <w:sz w:val="20"/>
          <w:szCs w:val="20"/>
          <w:lang w:val="en-US"/>
        </w:rPr>
        <mc:AlternateContent>
          <mc:Choice Requires="wps">
            <w:drawing>
              <wp:anchor distT="0" distB="0" distL="114300" distR="114300" simplePos="0" relativeHeight="251756544" behindDoc="1" locked="0" layoutInCell="1" allowOverlap="1" wp14:anchorId="03D6421B" wp14:editId="4DB2AD38">
                <wp:simplePos x="0" y="0"/>
                <wp:positionH relativeFrom="margin">
                  <wp:posOffset>5095875</wp:posOffset>
                </wp:positionH>
                <wp:positionV relativeFrom="paragraph">
                  <wp:posOffset>553720</wp:posOffset>
                </wp:positionV>
                <wp:extent cx="1047750" cy="333375"/>
                <wp:effectExtent l="0" t="0" r="0" b="9525"/>
                <wp:wrapTight wrapText="bothSides">
                  <wp:wrapPolygon edited="0">
                    <wp:start x="0" y="0"/>
                    <wp:lineTo x="0" y="20983"/>
                    <wp:lineTo x="21207" y="20983"/>
                    <wp:lineTo x="21207" y="0"/>
                    <wp:lineTo x="0" y="0"/>
                  </wp:wrapPolygon>
                </wp:wrapTight>
                <wp:docPr id="26" name="Text Box 26"/>
                <wp:cNvGraphicFramePr/>
                <a:graphic xmlns:a="http://schemas.openxmlformats.org/drawingml/2006/main">
                  <a:graphicData uri="http://schemas.microsoft.com/office/word/2010/wordprocessingShape">
                    <wps:wsp>
                      <wps:cNvSpPr txBox="1"/>
                      <wps:spPr>
                        <a:xfrm>
                          <a:off x="0" y="0"/>
                          <a:ext cx="1047750" cy="3333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487F54" w:rsidRDefault="00487F54" w:rsidP="00487F54">
                            <w:pPr>
                              <w:spacing w:after="0" w:line="240" w:lineRule="auto"/>
                              <w:rPr>
                                <w:i/>
                                <w:sz w:val="16"/>
                                <w:szCs w:val="16"/>
                                <w:lang w:val="en-US"/>
                              </w:rPr>
                            </w:pPr>
                            <w:r>
                              <w:rPr>
                                <w:i/>
                                <w:sz w:val="16"/>
                                <w:szCs w:val="16"/>
                                <w:lang w:val="en-US"/>
                              </w:rPr>
                              <w:t>Heleen Sonneveld</w:t>
                            </w:r>
                          </w:p>
                          <w:p w:rsidR="00487F54" w:rsidRPr="00B433A7" w:rsidRDefault="00487F54" w:rsidP="00487F54">
                            <w:pPr>
                              <w:spacing w:after="0" w:line="240" w:lineRule="auto"/>
                              <w:rPr>
                                <w:i/>
                                <w:sz w:val="16"/>
                                <w:szCs w:val="16"/>
                                <w:lang w:val="en-US"/>
                              </w:rPr>
                            </w:pPr>
                            <w:r>
                              <w:rPr>
                                <w:i/>
                                <w:sz w:val="16"/>
                                <w:szCs w:val="16"/>
                                <w:lang w:val="en-US"/>
                              </w:rPr>
                              <w:t xml:space="preserve">Operations Manager </w:t>
                            </w:r>
                            <w:proofErr w:type="spellStart"/>
                            <w:r>
                              <w:rPr>
                                <w:i/>
                                <w:sz w:val="16"/>
                                <w:szCs w:val="16"/>
                                <w:lang w:val="en-US"/>
                              </w:rPr>
                              <w:t>Brasil</w:t>
                            </w:r>
                            <w:proofErr w:type="spell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3D6421B" id="Text Box 26" o:spid="_x0000_s1027" type="#_x0000_t202" style="position:absolute;margin-left:401.25pt;margin-top:43.6pt;width:82.5pt;height:26.25pt;z-index:-2515599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aTPvjAIAAJMFAAAOAAAAZHJzL2Uyb0RvYy54bWysVE1v2zAMvQ/YfxB0X52kabMFdYqsRYcB&#10;RVssHXpWZKkRJouapMTOfv1I2flY10uH5eBQ5CMpPpG8uGxryzYqRAOu5MOTAWfKSaiMey7598eb&#10;Dx85i0m4SlhwquRbFfnl7P27i8ZP1QhWYCsVGAZxcdr4kq9S8tOiiHKlahFPwCuHRg2hFgmP4bmo&#10;gmgwem2L0WBwXjQQKh9AqhhRe90Z+SzH11rJdK91VInZkuPdUv6G/F3St5hdiOlzEH5lZH8N8Q+3&#10;qIVxmHQf6lokwdbB/BWqNjJABJ1OJNQFaG2kyjVgNcPBi2oWK+FVrgXJiX5PU/x/YeXd5iEwU5V8&#10;dM6ZEzW+0aNqE/sMLUMV8tP4OEXYwiMwtajHd97pIyqp7FaHmv6xIIZ2ZHq7Z5eiSXIajCeTMzRJ&#10;tJ3ib3JGYYqDtw8xfVFQMxJKHvD1MqlicxtTB91BKFkEa6obY20+UMeoKxvYRuBb25TviMH/QFnH&#10;mpKfn+I1yMkBuXeRrSONyj3Tp6PKuwqzlLZWEca6b0ojZ7nQV3ILKZXb589oQmlM9RbHHn+41Vuc&#10;uzrQI2cGl/bOtXEQcvV5yA6UVT92lOkOj29zVDeJqV22uVn2DbCEaot9EaCbrOjljcHHuxUxPYiA&#10;o4Tvjesh3eNHW0DyoZc4W0H49Zqe8NjhaOWswdEsefy5FkFxZr867P1Pw/GYZjkfxmeTER7CsWV5&#10;bHHr+gqwI4a4iLzMIuGT3Yk6QP2EW2ROWdEknMTcJU878Sp1CwO3kFTzeQbh9HqRbt3CSwpNLFNr&#10;PrZPIvi+fxN2/h3shlhMX7RxhyVPB/N1Am1yjxPPHas9/zj5eUr6LUWr5ficUYddOvsNAAD//wMA&#10;UEsDBBQABgAIAAAAIQDbxysi4AAAAAoBAAAPAAAAZHJzL2Rvd25yZXYueG1sTI9NT4NAEIbvJv6H&#10;zZh4MXYR0tIiS2OMH4k3i63xtmVHILKzhN0C/nvHk97m48k7z+Tb2XZixMG3jhTcLCIQSJUzLdUK&#10;3srH6zUIHzQZ3TlCBd/oYVucn+U6M26iVxx3oRYcQj7TCpoQ+kxKXzVotV+4Hol3n26wOnA71NIM&#10;euJw28k4ilbS6pb4QqN7vG+w+tqdrIKPq/r9xc9P+ylZJv3D81imB1MqdXkx392CCDiHPxh+9Vkd&#10;CnY6uhMZLzoF6yheMspFGoNgYLNKeXBkMtmkIItc/n+h+AEAAP//AwBQSwECLQAUAAYACAAAACEA&#10;toM4kv4AAADhAQAAEwAAAAAAAAAAAAAAAAAAAAAAW0NvbnRlbnRfVHlwZXNdLnhtbFBLAQItABQA&#10;BgAIAAAAIQA4/SH/1gAAAJQBAAALAAAAAAAAAAAAAAAAAC8BAABfcmVscy8ucmVsc1BLAQItABQA&#10;BgAIAAAAIQCxaTPvjAIAAJMFAAAOAAAAAAAAAAAAAAAAAC4CAABkcnMvZTJvRG9jLnhtbFBLAQIt&#10;ABQABgAIAAAAIQDbxysi4AAAAAoBAAAPAAAAAAAAAAAAAAAAAOYEAABkcnMvZG93bnJldi54bWxQ&#10;SwUGAAAAAAQABADzAAAA8wUAAAAA&#10;" fillcolor="white [3201]" stroked="f" strokeweight=".5pt">
                <v:textbox>
                  <w:txbxContent>
                    <w:p w:rsidR="00487F54" w:rsidRDefault="00487F54" w:rsidP="00487F54">
                      <w:pPr>
                        <w:spacing w:after="0" w:line="240" w:lineRule="auto"/>
                        <w:rPr>
                          <w:i/>
                          <w:sz w:val="16"/>
                          <w:szCs w:val="16"/>
                          <w:lang w:val="en-US"/>
                        </w:rPr>
                      </w:pPr>
                      <w:r>
                        <w:rPr>
                          <w:i/>
                          <w:sz w:val="16"/>
                          <w:szCs w:val="16"/>
                          <w:lang w:val="en-US"/>
                        </w:rPr>
                        <w:t>Heleen Sonneveld</w:t>
                      </w:r>
                    </w:p>
                    <w:p w:rsidR="00487F54" w:rsidRPr="00B433A7" w:rsidRDefault="00487F54" w:rsidP="00487F54">
                      <w:pPr>
                        <w:spacing w:after="0" w:line="240" w:lineRule="auto"/>
                        <w:rPr>
                          <w:i/>
                          <w:sz w:val="16"/>
                          <w:szCs w:val="16"/>
                          <w:lang w:val="en-US"/>
                        </w:rPr>
                      </w:pPr>
                      <w:r>
                        <w:rPr>
                          <w:i/>
                          <w:sz w:val="16"/>
                          <w:szCs w:val="16"/>
                          <w:lang w:val="en-US"/>
                        </w:rPr>
                        <w:t>Operations</w:t>
                      </w:r>
                      <w:r>
                        <w:rPr>
                          <w:i/>
                          <w:sz w:val="16"/>
                          <w:szCs w:val="16"/>
                          <w:lang w:val="en-US"/>
                        </w:rPr>
                        <w:t xml:space="preserve"> Manager </w:t>
                      </w:r>
                      <w:proofErr w:type="spellStart"/>
                      <w:r>
                        <w:rPr>
                          <w:i/>
                          <w:sz w:val="16"/>
                          <w:szCs w:val="16"/>
                          <w:lang w:val="en-US"/>
                        </w:rPr>
                        <w:t>Brasil</w:t>
                      </w:r>
                      <w:proofErr w:type="spellEnd"/>
                    </w:p>
                  </w:txbxContent>
                </v:textbox>
                <w10:wrap type="tight" anchorx="margin"/>
              </v:shape>
            </w:pict>
          </mc:Fallback>
        </mc:AlternateContent>
      </w:r>
      <w:r w:rsidRPr="00487F54">
        <w:rPr>
          <w:rFonts w:cstheme="minorHAnsi"/>
          <w:noProof/>
          <w:color w:val="000000"/>
          <w:sz w:val="20"/>
          <w:szCs w:val="20"/>
          <w:lang w:val="en-US"/>
        </w:rPr>
        <w:t>On our location in Rheinberg, one of the activities is the rooting of Annuals, Perennials and Pot Plants for the EMEA sales region. We root around 120 million of cuttings per year on various locations in Germany and the Netherlands, and we deliver these rooted cuttings from our distribution location in Kevelaer to all our customers.</w:t>
      </w:r>
      <w:r w:rsidRPr="00487F54">
        <w:rPr>
          <w:rFonts w:cstheme="minorHAnsi"/>
          <w:bCs/>
          <w:noProof/>
          <w:color w:val="000000"/>
          <w:sz w:val="20"/>
          <w:szCs w:val="20"/>
          <w:lang w:val="en-US"/>
        </w:rPr>
        <w:t xml:space="preserve"> </w:t>
      </w:r>
    </w:p>
    <w:p w:rsidR="00487F54" w:rsidRPr="00487F54" w:rsidRDefault="00487F54" w:rsidP="00487F54">
      <w:pPr>
        <w:rPr>
          <w:rFonts w:cstheme="minorHAnsi"/>
          <w:noProof/>
          <w:color w:val="000000"/>
          <w:sz w:val="20"/>
          <w:szCs w:val="20"/>
          <w:lang w:val="en-US"/>
        </w:rPr>
      </w:pPr>
      <w:r w:rsidRPr="00487F54">
        <w:rPr>
          <w:rFonts w:cstheme="minorHAnsi"/>
          <w:noProof/>
          <w:color w:val="000000"/>
          <w:sz w:val="20"/>
          <w:szCs w:val="20"/>
          <w:lang w:val="en-US"/>
        </w:rPr>
        <w:drawing>
          <wp:anchor distT="0" distB="0" distL="114300" distR="114300" simplePos="0" relativeHeight="251757568" behindDoc="1" locked="0" layoutInCell="1" allowOverlap="1">
            <wp:simplePos x="0" y="0"/>
            <wp:positionH relativeFrom="column">
              <wp:posOffset>4133850</wp:posOffset>
            </wp:positionH>
            <wp:positionV relativeFrom="paragraph">
              <wp:posOffset>347345</wp:posOffset>
            </wp:positionV>
            <wp:extent cx="2189178" cy="1800225"/>
            <wp:effectExtent l="0" t="0" r="1905" b="0"/>
            <wp:wrapTight wrapText="bothSides">
              <wp:wrapPolygon edited="0">
                <wp:start x="0" y="0"/>
                <wp:lineTo x="0" y="21257"/>
                <wp:lineTo x="21431" y="21257"/>
                <wp:lineTo x="21431" y="0"/>
                <wp:lineTo x="0" y="0"/>
              </wp:wrapPolygon>
            </wp:wrapTight>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6103E8A.tmp"/>
                    <pic:cNvPicPr/>
                  </pic:nvPicPr>
                  <pic:blipFill>
                    <a:blip r:embed="rId11">
                      <a:extLst>
                        <a:ext uri="{28A0092B-C50C-407E-A947-70E740481C1C}">
                          <a14:useLocalDpi xmlns:a14="http://schemas.microsoft.com/office/drawing/2010/main" val="0"/>
                        </a:ext>
                      </a:extLst>
                    </a:blip>
                    <a:stretch>
                      <a:fillRect/>
                    </a:stretch>
                  </pic:blipFill>
                  <pic:spPr>
                    <a:xfrm>
                      <a:off x="0" y="0"/>
                      <a:ext cx="2189178" cy="1800225"/>
                    </a:xfrm>
                    <a:prstGeom prst="rect">
                      <a:avLst/>
                    </a:prstGeom>
                  </pic:spPr>
                </pic:pic>
              </a:graphicData>
            </a:graphic>
            <wp14:sizeRelH relativeFrom="page">
              <wp14:pctWidth>0</wp14:pctWidth>
            </wp14:sizeRelH>
            <wp14:sizeRelV relativeFrom="page">
              <wp14:pctHeight>0</wp14:pctHeight>
            </wp14:sizeRelV>
          </wp:anchor>
        </w:drawing>
      </w:r>
      <w:r w:rsidRPr="00487F54">
        <w:rPr>
          <w:rFonts w:cstheme="minorHAnsi"/>
          <w:noProof/>
          <w:color w:val="000000"/>
          <w:sz w:val="20"/>
          <w:szCs w:val="20"/>
          <w:lang w:val="en-US"/>
        </w:rPr>
        <w:t xml:space="preserve">The Operations Team and the Cultivation Team </w:t>
      </w:r>
      <w:r w:rsidR="008C5F4B">
        <w:rPr>
          <w:rFonts w:cstheme="minorHAnsi"/>
          <w:noProof/>
          <w:color w:val="000000"/>
          <w:sz w:val="20"/>
          <w:szCs w:val="20"/>
          <w:lang w:val="en-US"/>
        </w:rPr>
        <w:t>are</w:t>
      </w:r>
      <w:r w:rsidRPr="00487F54">
        <w:rPr>
          <w:rFonts w:cstheme="minorHAnsi"/>
          <w:noProof/>
          <w:color w:val="000000"/>
          <w:sz w:val="20"/>
          <w:szCs w:val="20"/>
          <w:lang w:val="en-US"/>
        </w:rPr>
        <w:t xml:space="preserve"> responsible for rooting and delivering excellent quality of plants, in full and on time.</w:t>
      </w:r>
    </w:p>
    <w:p w:rsidR="00487F54" w:rsidRPr="00487F54" w:rsidRDefault="00487F54" w:rsidP="00487F54">
      <w:pPr>
        <w:spacing w:after="0"/>
        <w:rPr>
          <w:rFonts w:cstheme="minorHAnsi"/>
          <w:noProof/>
          <w:color w:val="000000"/>
          <w:sz w:val="20"/>
          <w:szCs w:val="20"/>
          <w:lang w:val="en-US"/>
        </w:rPr>
      </w:pPr>
      <w:r w:rsidRPr="00487F54">
        <w:rPr>
          <w:rFonts w:cstheme="minorHAnsi"/>
          <w:noProof/>
          <w:color w:val="000000"/>
          <w:sz w:val="20"/>
          <w:szCs w:val="20"/>
          <w:lang w:val="en-US"/>
        </w:rPr>
        <w:t>For Flower Power we have a couple of very interesting projects lined up:</w:t>
      </w:r>
    </w:p>
    <w:p w:rsidR="00487F54" w:rsidRDefault="00487F54" w:rsidP="001574A0">
      <w:pPr>
        <w:pStyle w:val="ListParagraph"/>
        <w:numPr>
          <w:ilvl w:val="0"/>
          <w:numId w:val="4"/>
        </w:numPr>
        <w:rPr>
          <w:rFonts w:cstheme="minorHAnsi"/>
          <w:noProof/>
          <w:color w:val="000000"/>
          <w:sz w:val="20"/>
          <w:szCs w:val="20"/>
          <w:lang w:val="en-US"/>
        </w:rPr>
      </w:pPr>
      <w:r w:rsidRPr="00487F54">
        <w:rPr>
          <w:rFonts w:cstheme="minorHAnsi"/>
          <w:noProof/>
          <w:color w:val="000000"/>
          <w:sz w:val="20"/>
          <w:szCs w:val="20"/>
          <w:lang w:val="en-US"/>
        </w:rPr>
        <w:t>468 Project RoboCrop: the installation of 6 sticking robots on location Rheinberg, with the goal to save substantially on casual labor in order to keep cost prices competitive.  The first robot has been delivered in week 47 and we have started to work with it in week 48!</w:t>
      </w:r>
    </w:p>
    <w:p w:rsidR="00487F54" w:rsidRPr="00487F54" w:rsidRDefault="00487F54" w:rsidP="001574A0">
      <w:pPr>
        <w:pStyle w:val="ListParagraph"/>
        <w:numPr>
          <w:ilvl w:val="0"/>
          <w:numId w:val="4"/>
        </w:numPr>
        <w:rPr>
          <w:rFonts w:cstheme="minorHAnsi"/>
          <w:noProof/>
          <w:color w:val="000000"/>
          <w:sz w:val="20"/>
          <w:szCs w:val="20"/>
          <w:lang w:val="en-US"/>
        </w:rPr>
      </w:pPr>
      <w:r w:rsidRPr="00487F54">
        <w:rPr>
          <w:rFonts w:cstheme="minorHAnsi"/>
          <w:noProof/>
          <w:color w:val="000000"/>
          <w:sz w:val="20"/>
          <w:szCs w:val="20"/>
          <w:lang w:val="en-US"/>
        </w:rPr>
        <w:t>491 Optimize CC Trolley returns: a project to improve timely returns of  transportation materials from the customer to our distribution location</w:t>
      </w:r>
    </w:p>
    <w:p w:rsidR="00487F54" w:rsidRPr="00487F54" w:rsidRDefault="00487F54" w:rsidP="00487F54">
      <w:pPr>
        <w:pStyle w:val="ListParagraph"/>
        <w:numPr>
          <w:ilvl w:val="0"/>
          <w:numId w:val="4"/>
        </w:numPr>
        <w:rPr>
          <w:rFonts w:cstheme="minorHAnsi"/>
          <w:noProof/>
          <w:color w:val="000000"/>
          <w:sz w:val="20"/>
          <w:szCs w:val="20"/>
          <w:lang w:val="en-US"/>
        </w:rPr>
      </w:pPr>
      <w:r w:rsidRPr="00487F54">
        <w:rPr>
          <w:rFonts w:cstheme="minorHAnsi"/>
          <w:noProof/>
          <w:color w:val="000000"/>
          <w:sz w:val="20"/>
          <w:szCs w:val="20"/>
          <w:lang w:val="en-US"/>
        </w:rPr>
        <w:t>490 Footprint rooting: here we will answer the question what should rooting and distribution look like in the coming years, and how can we stay competitive</w:t>
      </w:r>
    </w:p>
    <w:p w:rsidR="00487F54" w:rsidRPr="00487F54" w:rsidRDefault="00487F54" w:rsidP="00487F54">
      <w:pPr>
        <w:pStyle w:val="ListParagraph"/>
        <w:numPr>
          <w:ilvl w:val="0"/>
          <w:numId w:val="4"/>
        </w:numPr>
        <w:rPr>
          <w:rFonts w:cstheme="minorHAnsi"/>
          <w:noProof/>
          <w:color w:val="000000"/>
          <w:sz w:val="20"/>
          <w:szCs w:val="20"/>
          <w:lang w:val="en-US"/>
        </w:rPr>
      </w:pPr>
      <w:r w:rsidRPr="00487F54">
        <w:rPr>
          <w:rFonts w:cstheme="minorHAnsi"/>
          <w:noProof/>
          <w:color w:val="000000"/>
          <w:sz w:val="20"/>
          <w:szCs w:val="20"/>
          <w:lang w:val="en-US"/>
        </w:rPr>
        <w:drawing>
          <wp:anchor distT="0" distB="0" distL="114300" distR="114300" simplePos="0" relativeHeight="251758592" behindDoc="1" locked="0" layoutInCell="1" allowOverlap="1">
            <wp:simplePos x="0" y="0"/>
            <wp:positionH relativeFrom="margin">
              <wp:align>left</wp:align>
            </wp:positionH>
            <wp:positionV relativeFrom="paragraph">
              <wp:posOffset>411480</wp:posOffset>
            </wp:positionV>
            <wp:extent cx="4295775" cy="983072"/>
            <wp:effectExtent l="0" t="0" r="0" b="7620"/>
            <wp:wrapTight wrapText="bothSides">
              <wp:wrapPolygon edited="0">
                <wp:start x="0" y="0"/>
                <wp:lineTo x="0" y="21349"/>
                <wp:lineTo x="21456" y="21349"/>
                <wp:lineTo x="21456" y="0"/>
                <wp:lineTo x="0" y="0"/>
              </wp:wrapPolygon>
            </wp:wrapTight>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610C4C5.tmp"/>
                    <pic:cNvPicPr/>
                  </pic:nvPicPr>
                  <pic:blipFill>
                    <a:blip r:embed="rId12" cstate="print">
                      <a:extLst>
                        <a:ext uri="{28A0092B-C50C-407E-A947-70E740481C1C}">
                          <a14:useLocalDpi xmlns:a14="http://schemas.microsoft.com/office/drawing/2010/main" val="0"/>
                        </a:ext>
                      </a:extLst>
                    </a:blip>
                    <a:stretch>
                      <a:fillRect/>
                    </a:stretch>
                  </pic:blipFill>
                  <pic:spPr>
                    <a:xfrm>
                      <a:off x="0" y="0"/>
                      <a:ext cx="4295775" cy="983072"/>
                    </a:xfrm>
                    <a:prstGeom prst="rect">
                      <a:avLst/>
                    </a:prstGeom>
                  </pic:spPr>
                </pic:pic>
              </a:graphicData>
            </a:graphic>
            <wp14:sizeRelH relativeFrom="page">
              <wp14:pctWidth>0</wp14:pctWidth>
            </wp14:sizeRelH>
            <wp14:sizeRelV relativeFrom="page">
              <wp14:pctHeight>0</wp14:pctHeight>
            </wp14:sizeRelV>
          </wp:anchor>
        </w:drawing>
      </w:r>
      <w:r w:rsidRPr="00487F54">
        <w:rPr>
          <w:rFonts w:cstheme="minorHAnsi"/>
          <w:noProof/>
          <w:color w:val="000000"/>
          <w:sz w:val="20"/>
          <w:szCs w:val="20"/>
          <w:lang w:val="en-US"/>
        </w:rPr>
        <w:t>4332 Improve Transportation: some crops are inefficient in loading and trolley filling rate to the customer. We are looking into ways to improve this, by using a different tray for growing and for delivery.</w:t>
      </w:r>
    </w:p>
    <w:p w:rsidR="00487F54" w:rsidRPr="00487F54" w:rsidRDefault="00487F54" w:rsidP="00487F54">
      <w:pPr>
        <w:rPr>
          <w:rFonts w:cstheme="minorHAnsi"/>
          <w:noProof/>
          <w:color w:val="000000"/>
          <w:sz w:val="20"/>
          <w:szCs w:val="20"/>
          <w:lang w:val="en-US"/>
        </w:rPr>
      </w:pPr>
      <w:r w:rsidRPr="00487F54">
        <w:rPr>
          <w:rFonts w:cstheme="minorHAnsi"/>
          <w:noProof/>
          <w:color w:val="000000"/>
          <w:sz w:val="20"/>
          <w:szCs w:val="20"/>
          <w:lang w:val="en-US"/>
        </w:rPr>
        <w:t>So a lot of exciting things going on in Rheinberg, with the help of our Rheinberg Team!</w:t>
      </w:r>
    </w:p>
    <w:p w:rsidR="00487F54" w:rsidRPr="00487F54" w:rsidRDefault="00487F54" w:rsidP="00487F54">
      <w:pPr>
        <w:rPr>
          <w:rFonts w:cstheme="minorHAnsi"/>
          <w:noProof/>
          <w:color w:val="000000"/>
          <w:sz w:val="20"/>
          <w:szCs w:val="20"/>
          <w:lang w:val="en-US"/>
        </w:rPr>
      </w:pPr>
    </w:p>
    <w:p w:rsidR="00296C6E" w:rsidRDefault="00296C6E" w:rsidP="00487F54">
      <w:pPr>
        <w:autoSpaceDE w:val="0"/>
        <w:autoSpaceDN w:val="0"/>
        <w:adjustRightInd w:val="0"/>
        <w:spacing w:after="0"/>
        <w:rPr>
          <w:rFonts w:cstheme="minorHAnsi"/>
          <w:i/>
          <w:noProof/>
          <w:color w:val="000000"/>
          <w:sz w:val="18"/>
          <w:szCs w:val="18"/>
          <w:lang w:val="en-US"/>
        </w:rPr>
      </w:pPr>
    </w:p>
    <w:p w:rsidR="005E7BA3" w:rsidRPr="00487F54" w:rsidRDefault="005E7BA3" w:rsidP="00487F54">
      <w:pPr>
        <w:autoSpaceDE w:val="0"/>
        <w:autoSpaceDN w:val="0"/>
        <w:adjustRightInd w:val="0"/>
        <w:spacing w:after="0"/>
        <w:rPr>
          <w:rFonts w:cstheme="minorHAnsi"/>
          <w:i/>
          <w:noProof/>
          <w:color w:val="000000"/>
          <w:sz w:val="18"/>
          <w:szCs w:val="18"/>
          <w:lang w:val="en-US"/>
        </w:rPr>
      </w:pPr>
      <w:r w:rsidRPr="00487F54">
        <w:rPr>
          <w:rFonts w:cstheme="minorHAnsi"/>
          <w:i/>
          <w:noProof/>
          <w:color w:val="000000"/>
          <w:sz w:val="18"/>
          <w:szCs w:val="18"/>
          <w:lang w:val="en-US"/>
        </w:rPr>
        <w:t xml:space="preserve">If you have ideas on which topics we need to include? Please let us know at </w:t>
      </w:r>
      <w:hyperlink r:id="rId13" w:history="1">
        <w:r w:rsidRPr="00487F54">
          <w:rPr>
            <w:i/>
            <w:noProof/>
            <w:color w:val="000000"/>
            <w:sz w:val="18"/>
            <w:szCs w:val="18"/>
            <w:lang w:val="en-US"/>
          </w:rPr>
          <w:t>Flowerpower@dummenorange.com</w:t>
        </w:r>
      </w:hyperlink>
      <w:r w:rsidR="00487F54">
        <w:rPr>
          <w:i/>
          <w:noProof/>
          <w:color w:val="000000"/>
          <w:sz w:val="18"/>
          <w:szCs w:val="18"/>
          <w:lang w:val="en-US"/>
        </w:rPr>
        <w:t xml:space="preserve"> </w:t>
      </w:r>
    </w:p>
    <w:p w:rsidR="00296C6E" w:rsidRPr="00296C6E" w:rsidRDefault="005E7BA3" w:rsidP="003701A4">
      <w:pPr>
        <w:rPr>
          <w:i/>
          <w:noProof/>
          <w:color w:val="000000"/>
          <w:sz w:val="18"/>
          <w:szCs w:val="18"/>
          <w:lang w:val="en-US"/>
        </w:rPr>
      </w:pPr>
      <w:r w:rsidRPr="00487F54">
        <w:rPr>
          <w:rFonts w:cstheme="minorHAnsi"/>
          <w:i/>
          <w:noProof/>
          <w:color w:val="000000"/>
          <w:sz w:val="18"/>
          <w:szCs w:val="18"/>
          <w:lang w:val="en-US"/>
        </w:rPr>
        <w:t xml:space="preserve">Are you interested in learning more about FlowerPower and do you have access to a computer? Well, then we invite you to visit our intranet page </w:t>
      </w:r>
      <w:hyperlink r:id="rId14" w:history="1">
        <w:r w:rsidRPr="00296C6E">
          <w:rPr>
            <w:i/>
            <w:noProof/>
            <w:color w:val="000000"/>
            <w:sz w:val="18"/>
            <w:szCs w:val="18"/>
            <w:lang w:val="en-US"/>
          </w:rPr>
          <w:t>https://intranet.dummenorange.com/site/en/flowerpower</w:t>
        </w:r>
      </w:hyperlink>
    </w:p>
    <w:sectPr w:rsidR="00296C6E" w:rsidRPr="00296C6E" w:rsidSect="00B31A3B">
      <w:headerReference w:type="even" r:id="rId15"/>
      <w:headerReference w:type="default" r:id="rId16"/>
      <w:footerReference w:type="default" r:id="rId17"/>
      <w:headerReference w:type="first" r:id="rId18"/>
      <w:footerReference w:type="first" r:id="rId19"/>
      <w:pgSz w:w="11906" w:h="16838"/>
      <w:pgMar w:top="2880" w:right="1440" w:bottom="2160" w:left="1440" w:header="113" w:footer="86"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11B42" w:rsidRDefault="00D11B42" w:rsidP="009916B4">
      <w:pPr>
        <w:spacing w:after="0" w:line="240" w:lineRule="auto"/>
      </w:pPr>
      <w:r>
        <w:separator/>
      </w:r>
    </w:p>
  </w:endnote>
  <w:endnote w:type="continuationSeparator" w:id="0">
    <w:p w:rsidR="00D11B42" w:rsidRDefault="00D11B42" w:rsidP="009916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3Font_0">
    <w:altName w:val="Calibri"/>
    <w:panose1 w:val="00000000000000000000"/>
    <w:charset w:val="00"/>
    <w:family w:val="swiss"/>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A7DA7" w:rsidRDefault="00B31A3B" w:rsidP="00B31A3B">
    <w:pPr>
      <w:spacing w:after="0" w:line="360" w:lineRule="auto"/>
      <w:rPr>
        <w:rFonts w:ascii="Arial" w:hAnsi="Arial" w:cs="Arial"/>
        <w:sz w:val="18"/>
        <w:szCs w:val="12"/>
        <w:lang w:val="en-GB"/>
      </w:rPr>
    </w:pPr>
    <w:r>
      <w:rPr>
        <w:rFonts w:ascii="Arial" w:hAnsi="Arial" w:cs="Arial"/>
        <w:noProof/>
        <w:sz w:val="18"/>
        <w:szCs w:val="12"/>
        <w:lang w:val="en-US"/>
      </w:rPr>
      <mc:AlternateContent>
        <mc:Choice Requires="wps">
          <w:drawing>
            <wp:anchor distT="0" distB="0" distL="114300" distR="114300" simplePos="0" relativeHeight="251669504" behindDoc="0" locked="0" layoutInCell="1" allowOverlap="1" wp14:anchorId="10EDE418" wp14:editId="11542598">
              <wp:simplePos x="0" y="0"/>
              <wp:positionH relativeFrom="column">
                <wp:posOffset>-38992</wp:posOffset>
              </wp:positionH>
              <wp:positionV relativeFrom="paragraph">
                <wp:posOffset>-235693</wp:posOffset>
              </wp:positionV>
              <wp:extent cx="5797550" cy="0"/>
              <wp:effectExtent l="0" t="0" r="19050" b="25400"/>
              <wp:wrapNone/>
              <wp:docPr id="2" name="Straight Connector 2"/>
              <wp:cNvGraphicFramePr/>
              <a:graphic xmlns:a="http://schemas.openxmlformats.org/drawingml/2006/main">
                <a:graphicData uri="http://schemas.microsoft.com/office/word/2010/wordprocessingShape">
                  <wps:wsp>
                    <wps:cNvCnPr/>
                    <wps:spPr>
                      <a:xfrm>
                        <a:off x="0" y="0"/>
                        <a:ext cx="5797550" cy="0"/>
                      </a:xfrm>
                      <a:prstGeom prst="line">
                        <a:avLst/>
                      </a:prstGeom>
                      <a:ln>
                        <a:solidFill>
                          <a:srgbClr val="F15726"/>
                        </a:solidFill>
                      </a:ln>
                    </wps:spPr>
                    <wps:style>
                      <a:lnRef idx="1">
                        <a:schemeClr val="accent6"/>
                      </a:lnRef>
                      <a:fillRef idx="0">
                        <a:schemeClr val="accent6"/>
                      </a:fillRef>
                      <a:effectRef idx="0">
                        <a:schemeClr val="accent6"/>
                      </a:effectRef>
                      <a:fontRef idx="minor">
                        <a:schemeClr val="tx1"/>
                      </a:fontRef>
                    </wps:style>
                    <wps:bodyPr/>
                  </wps:wsp>
                </a:graphicData>
              </a:graphic>
            </wp:anchor>
          </w:drawing>
        </mc:Choice>
        <mc:Fallback>
          <w:pict>
            <v:line w14:anchorId="046ED58C" id="Straight Connector 2" o:spid="_x0000_s1026" style="position:absolute;z-index:251669504;visibility:visible;mso-wrap-style:square;mso-wrap-distance-left:9pt;mso-wrap-distance-top:0;mso-wrap-distance-right:9pt;mso-wrap-distance-bottom:0;mso-position-horizontal:absolute;mso-position-horizontal-relative:text;mso-position-vertical:absolute;mso-position-vertical-relative:text" from="-3.05pt,-18.55pt" to="453.45pt,-1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ClBV1QEAAAQEAAAOAAAAZHJzL2Uyb0RvYy54bWysU02P0zAQvSPxHyzfaZpI3ULUdA9dlQuC&#10;imV/gOvYiSV/aWya9N8zdtLsCpAQq71MMva8N/Oe7d39aDS5CAjK2YaWqzUlwnLXKts19OnH8cNH&#10;SkJktmXaWdHQqwj0fv/+3W7wtahc73QrgCCJDfXgG9rH6OuiCLwXhoWV88LipnRgWMQUuqIFNiC7&#10;0UW1Xt8Vg4PWg+MiBFx9mDbpPvNLKXj8JmUQkeiG4mwxR8jxnGKx37G6A+Z7xecx2CumMExZbLpQ&#10;PbDIyE9Qf1AZxcEFJ+OKO1M4KRUXWQOqKde/qXnsmRdZC5oT/GJTeDta/vVyAqLahlaUWGbwiB4j&#10;MNX1kRyctWigA1IlnwYfaiw/2BPMWfAnSKJHCSZ9UQ4Zs7fXxVsxRsJxcbP9tN1s8Aj4ba94BnoI&#10;8bNwhqSfhmplk2xWs8uXELEZlt5K0rK2KQanVXtUWucEuvNBA7kwPOhjudlWd2lmBL4owyxBi6Rk&#10;mj3/xasWE+13IdELnLbM7fMtFAst41zYeOPVFqsTTOIIC3D9b+Bcn6Ai39D/AS+I3NnZuICNsg7+&#10;1j2O5WyFnOpvDky6kwVn117zqWZr8Kpl5+Znke7yyzzDnx/v/hcAAAD//wMAUEsDBBQABgAIAAAA&#10;IQBo5hYd2wAAAAoBAAAPAAAAZHJzL2Rvd25yZXYueG1sTI9PS8QwEMXvgt8hjOBtN62F6tamiy4s&#10;6ElcBa+zTWyKyaQ06bZ+e0cQ3NP8e7z3m3q7eCdOZox9IAX5OgNhqA26p07B+9t+dQciJiSNLpBR&#10;8G0ibJvLixorHWZ6NadD6gSbUKxQgU1pqKSMrTUe4zoMhvj2GUaPicexk3rEmc29kzdZVkqPPXGC&#10;xcHsrGm/DpNX8Oheiv2y++gsuik+Pesin7NCqeur5eEeRDJL+hfDLz6jQ8NMxzCRjsIpWJU5K7kW&#10;t9ywYJOVGxDHv41sann+QvMDAAD//wMAUEsBAi0AFAAGAAgAAAAhALaDOJL+AAAA4QEAABMAAAAA&#10;AAAAAAAAAAAAAAAAAFtDb250ZW50X1R5cGVzXS54bWxQSwECLQAUAAYACAAAACEAOP0h/9YAAACU&#10;AQAACwAAAAAAAAAAAAAAAAAvAQAAX3JlbHMvLnJlbHNQSwECLQAUAAYACAAAACEAGApQVdUBAAAE&#10;BAAADgAAAAAAAAAAAAAAAAAuAgAAZHJzL2Uyb0RvYy54bWxQSwECLQAUAAYACAAAACEAaOYWHdsA&#10;AAAKAQAADwAAAAAAAAAAAAAAAAAvBAAAZHJzL2Rvd25yZXYueG1sUEsFBgAAAAAEAAQA8wAAADcF&#10;AAAAAA==&#10;" strokecolor="#f15726"/>
          </w:pict>
        </mc:Fallback>
      </mc:AlternateContent>
    </w:r>
    <w:r w:rsidR="00F53F52">
      <w:rPr>
        <w:rFonts w:ascii="Arial" w:hAnsi="Arial" w:cs="Arial"/>
        <w:sz w:val="18"/>
        <w:szCs w:val="12"/>
        <w:lang w:val="en-GB"/>
      </w:rPr>
      <w:t>Thursday</w:t>
    </w:r>
    <w:r>
      <w:rPr>
        <w:rFonts w:ascii="Arial" w:hAnsi="Arial" w:cs="Arial"/>
        <w:sz w:val="18"/>
        <w:szCs w:val="12"/>
        <w:lang w:val="en-GB"/>
      </w:rPr>
      <w:t xml:space="preserve">, </w:t>
    </w:r>
    <w:r w:rsidR="00EB047B">
      <w:rPr>
        <w:rFonts w:ascii="Arial" w:hAnsi="Arial" w:cs="Arial"/>
        <w:sz w:val="18"/>
        <w:szCs w:val="12"/>
        <w:lang w:val="en-GB"/>
      </w:rPr>
      <w:t>24</w:t>
    </w:r>
    <w:r w:rsidR="00DA7DA7">
      <w:rPr>
        <w:rFonts w:ascii="Arial" w:hAnsi="Arial" w:cs="Arial"/>
        <w:sz w:val="18"/>
        <w:szCs w:val="12"/>
        <w:lang w:val="en-GB"/>
      </w:rPr>
      <w:t xml:space="preserve"> </w:t>
    </w:r>
    <w:r w:rsidR="00EB047B">
      <w:rPr>
        <w:rFonts w:ascii="Arial" w:hAnsi="Arial" w:cs="Arial"/>
        <w:sz w:val="18"/>
        <w:szCs w:val="12"/>
        <w:lang w:val="en-GB"/>
      </w:rPr>
      <w:t>November</w:t>
    </w:r>
    <w:r w:rsidR="00DA7DA7">
      <w:rPr>
        <w:rFonts w:ascii="Arial" w:hAnsi="Arial" w:cs="Arial"/>
        <w:sz w:val="18"/>
        <w:szCs w:val="12"/>
        <w:lang w:val="en-GB"/>
      </w:rPr>
      <w:t xml:space="preserve"> 2020</w:t>
    </w:r>
  </w:p>
  <w:p w:rsidR="00190B7F" w:rsidRDefault="00190B7F" w:rsidP="00933C12">
    <w:pPr>
      <w:pStyle w:val="Footer"/>
      <w:spacing w:line="360" w:lineRule="auto"/>
      <w:rPr>
        <w:rFonts w:ascii="Arial" w:hAnsi="Arial" w:cs="Arial"/>
        <w:sz w:val="18"/>
        <w:szCs w:val="12"/>
        <w:lang w:val="en-GB"/>
      </w:rPr>
    </w:pPr>
  </w:p>
  <w:p w:rsidR="00B31A3B" w:rsidRPr="00B45B50" w:rsidRDefault="00B31A3B" w:rsidP="00933C12">
    <w:pPr>
      <w:pStyle w:val="Footer"/>
      <w:spacing w:line="360" w:lineRule="auto"/>
      <w:rPr>
        <w:rFonts w:ascii="Arial" w:hAnsi="Arial" w:cs="Arial"/>
        <w:color w:val="6F6F6F"/>
        <w:sz w:val="20"/>
        <w:lang w:val="en-US"/>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D0470" w:rsidRDefault="00720298" w:rsidP="001D0470">
    <w:pPr>
      <w:spacing w:after="0" w:line="360" w:lineRule="auto"/>
      <w:rPr>
        <w:rFonts w:ascii="Arial" w:hAnsi="Arial" w:cs="Arial"/>
        <w:sz w:val="18"/>
        <w:szCs w:val="12"/>
        <w:lang w:val="en-GB"/>
      </w:rPr>
    </w:pPr>
    <w:r>
      <w:rPr>
        <w:rFonts w:ascii="Arial" w:hAnsi="Arial" w:cs="Arial"/>
        <w:noProof/>
        <w:sz w:val="18"/>
        <w:szCs w:val="12"/>
        <w:lang w:val="en-US"/>
      </w:rPr>
      <mc:AlternateContent>
        <mc:Choice Requires="wps">
          <w:drawing>
            <wp:anchor distT="0" distB="0" distL="114300" distR="114300" simplePos="0" relativeHeight="251665408" behindDoc="0" locked="0" layoutInCell="1" allowOverlap="1" wp14:anchorId="34A57B2D" wp14:editId="4B734816">
              <wp:simplePos x="0" y="0"/>
              <wp:positionH relativeFrom="column">
                <wp:posOffset>-38992</wp:posOffset>
              </wp:positionH>
              <wp:positionV relativeFrom="paragraph">
                <wp:posOffset>-235693</wp:posOffset>
              </wp:positionV>
              <wp:extent cx="5797550" cy="0"/>
              <wp:effectExtent l="0" t="0" r="19050" b="25400"/>
              <wp:wrapNone/>
              <wp:docPr id="5" name="Straight Connector 5"/>
              <wp:cNvGraphicFramePr/>
              <a:graphic xmlns:a="http://schemas.openxmlformats.org/drawingml/2006/main">
                <a:graphicData uri="http://schemas.microsoft.com/office/word/2010/wordprocessingShape">
                  <wps:wsp>
                    <wps:cNvCnPr/>
                    <wps:spPr>
                      <a:xfrm>
                        <a:off x="0" y="0"/>
                        <a:ext cx="5797550" cy="0"/>
                      </a:xfrm>
                      <a:prstGeom prst="line">
                        <a:avLst/>
                      </a:prstGeom>
                      <a:ln>
                        <a:solidFill>
                          <a:srgbClr val="F15726"/>
                        </a:solidFill>
                      </a:ln>
                    </wps:spPr>
                    <wps:style>
                      <a:lnRef idx="1">
                        <a:schemeClr val="accent6"/>
                      </a:lnRef>
                      <a:fillRef idx="0">
                        <a:schemeClr val="accent6"/>
                      </a:fillRef>
                      <a:effectRef idx="0">
                        <a:schemeClr val="accent6"/>
                      </a:effectRef>
                      <a:fontRef idx="minor">
                        <a:schemeClr val="tx1"/>
                      </a:fontRef>
                    </wps:style>
                    <wps:bodyPr/>
                  </wps:wsp>
                </a:graphicData>
              </a:graphic>
            </wp:anchor>
          </w:drawing>
        </mc:Choice>
        <mc:Fallback>
          <w:pict>
            <v:line w14:anchorId="1FB987B5" id="Straight Connector 5" o:spid="_x0000_s1026" style="position:absolute;z-index:251665408;visibility:visible;mso-wrap-style:square;mso-wrap-distance-left:9pt;mso-wrap-distance-top:0;mso-wrap-distance-right:9pt;mso-wrap-distance-bottom:0;mso-position-horizontal:absolute;mso-position-horizontal-relative:text;mso-position-vertical:absolute;mso-position-vertical-relative:text" from="-3.05pt,-18.55pt" to="453.45pt,-1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riHt1AEAAAQEAAAOAAAAZHJzL2Uyb0RvYy54bWysU02P0zAQvSPxHyzfaZpK2ULUdA9dlQuC&#10;imV/gOvYiSV/aWya9N8zdtLsCpAQq71MMva8N/Oe7d39aDS5CAjK2YaWqzUlwnLXKts19OnH8cNH&#10;SkJktmXaWdHQqwj0fv/+3W7wtdi43ulWAEESG+rBN7SP0ddFEXgvDAsr54XFTenAsIgpdEULbEB2&#10;o4vNen1XDA5aD46LEHD1Ydqk+8wvpeDxm5RBRKIbirPFHCHHc4rFfsfqDpjvFZ/HYK+YwjBlselC&#10;9cAiIz9B/UFlFAcXnIwr7kzhpFRcZA2oplz/puaxZ15kLWhO8ItN4e1o+dfLCYhqG1pRYpnBI3qM&#10;wFTXR3Jw1qKBDkiVfBp8qLH8YE8wZ8GfIIkeJZj0RTlkzN5eF2/FGAnHxWr7aVtVeAT8tlc8Az2E&#10;+Fk4Q9JPQ7WySTar2eVLiNgMS28laVnbFIPTqj0qrXMC3fmggVwYHvSxrLabuzQzAl+UYZagRVIy&#10;zZ7/4lWLifa7kOgFTlvm9vkWioWWcS5svPFqi9UJJnGEBbj+N3CuT1CRb+j/gBdE7uxsXMBGWQd/&#10;6x7HcrZCTvU3BybdyYKza6/5VLM1eNWyc/OzSHf5ZZ7hz493/wsAAP//AwBQSwMEFAAGAAgAAAAh&#10;AGjmFh3bAAAACgEAAA8AAABkcnMvZG93bnJldi54bWxMj09LxDAQxe+C3yGM4G03rYXq1qaLLizo&#10;SVwFr7NNbIrJpDTptn57RxDc0/x7vPebert4J05mjH0gBfk6A2GoDbqnTsH72351ByImJI0ukFHw&#10;bSJsm8uLGisdZno1p0PqBJtQrFCBTWmopIytNR7jOgyG+PYZRo+Jx7GTesSZzb2TN1lWSo89cYLF&#10;weysab8Ok1fw6F6K/bL76Cy6KT496yKfs0Kp66vl4R5EMkv6F8MvPqNDw0zHMJGOwilYlTkruRa3&#10;3LBgk5UbEMe/jWxqef5C8wMAAP//AwBQSwECLQAUAAYACAAAACEAtoM4kv4AAADhAQAAEwAAAAAA&#10;AAAAAAAAAAAAAAAAW0NvbnRlbnRfVHlwZXNdLnhtbFBLAQItABQABgAIAAAAIQA4/SH/1gAAAJQB&#10;AAALAAAAAAAAAAAAAAAAAC8BAABfcmVscy8ucmVsc1BLAQItABQABgAIAAAAIQDIriHt1AEAAAQE&#10;AAAOAAAAAAAAAAAAAAAAAC4CAABkcnMvZTJvRG9jLnhtbFBLAQItABQABgAIAAAAIQBo5hYd2wAA&#10;AAoBAAAPAAAAAAAAAAAAAAAAAC4EAABkcnMvZG93bnJldi54bWxQSwUGAAAAAAQABADzAAAANgUA&#10;AAAA&#10;" strokecolor="#f15726"/>
          </w:pict>
        </mc:Fallback>
      </mc:AlternateContent>
    </w:r>
    <w:r w:rsidR="001D0470">
      <w:rPr>
        <w:rFonts w:ascii="Arial" w:hAnsi="Arial" w:cs="Arial"/>
        <w:sz w:val="18"/>
        <w:szCs w:val="12"/>
        <w:lang w:val="en-GB"/>
      </w:rPr>
      <w:t>Thursday, 23 July 2020</w:t>
    </w:r>
  </w:p>
  <w:p w:rsidR="001D0470" w:rsidRPr="001D0470" w:rsidRDefault="001D0470" w:rsidP="001D0470">
    <w:pPr>
      <w:spacing w:after="0" w:line="360" w:lineRule="auto"/>
      <w:rPr>
        <w:rFonts w:ascii="Arial" w:hAnsi="Arial" w:cs="Arial"/>
        <w:sz w:val="18"/>
        <w:szCs w:val="12"/>
        <w:lang w:val="en-GB"/>
      </w:rPr>
    </w:pPr>
  </w:p>
  <w:p w:rsidR="0031132B" w:rsidRPr="00075A66" w:rsidRDefault="0031132B" w:rsidP="00075A6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11B42" w:rsidRDefault="00D11B42" w:rsidP="009916B4">
      <w:pPr>
        <w:spacing w:after="0" w:line="240" w:lineRule="auto"/>
      </w:pPr>
      <w:r>
        <w:separator/>
      </w:r>
    </w:p>
  </w:footnote>
  <w:footnote w:type="continuationSeparator" w:id="0">
    <w:p w:rsidR="00D11B42" w:rsidRDefault="00D11B42" w:rsidP="009916B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90B7F" w:rsidRDefault="00190B7F">
    <w:pPr>
      <w:pStyle w:val="Header"/>
    </w:pPr>
    <w:r>
      <w:rPr>
        <w:noProof/>
        <w:lang w:val="en-US"/>
      </w:rPr>
      <w:drawing>
        <wp:anchor distT="0" distB="0" distL="114300" distR="114300" simplePos="0" relativeHeight="251660288" behindDoc="1" locked="1" layoutInCell="1" allowOverlap="1" wp14:anchorId="36D86665" wp14:editId="26DD0609">
          <wp:simplePos x="0" y="0"/>
          <wp:positionH relativeFrom="page">
            <wp:posOffset>0</wp:posOffset>
          </wp:positionH>
          <wp:positionV relativeFrom="page">
            <wp:posOffset>0</wp:posOffset>
          </wp:positionV>
          <wp:extent cx="7559040" cy="9865995"/>
          <wp:effectExtent l="0" t="0" r="1016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UM403_Letterhead A4WordTemplateArt.jpg"/>
                  <pic:cNvPicPr/>
                </pic:nvPicPr>
                <pic:blipFill>
                  <a:blip r:embed="rId1">
                    <a:extLst>
                      <a:ext uri="{28A0092B-C50C-407E-A947-70E740481C1C}">
                        <a14:useLocalDpi xmlns:a14="http://schemas.microsoft.com/office/drawing/2010/main" val="0"/>
                      </a:ext>
                    </a:extLst>
                  </a:blip>
                  <a:stretch>
                    <a:fillRect/>
                  </a:stretch>
                </pic:blipFill>
                <pic:spPr>
                  <a:xfrm>
                    <a:off x="0" y="0"/>
                    <a:ext cx="7559040" cy="9865995"/>
                  </a:xfrm>
                  <a:prstGeom prst="rect">
                    <a:avLst/>
                  </a:prstGeom>
                  <a:extLst>
                    <a:ext uri="{FAA26D3D-D897-4be2-8F04-BA451C77F1D7}">
                      <ma14:placeholderFlag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A1D4E" w:rsidRDefault="001A1D4E">
    <w:pPr>
      <w:pStyle w:val="Header"/>
      <w:rPr>
        <w:b/>
        <w:sz w:val="40"/>
        <w:szCs w:val="40"/>
      </w:rPr>
    </w:pPr>
    <w:r w:rsidRPr="001A1D4E">
      <w:rPr>
        <w:b/>
        <w:noProof/>
        <w:sz w:val="40"/>
        <w:szCs w:val="40"/>
        <w:lang w:val="en-US"/>
      </w:rPr>
      <w:drawing>
        <wp:anchor distT="0" distB="0" distL="114300" distR="114300" simplePos="0" relativeHeight="251667456" behindDoc="0" locked="0" layoutInCell="1" allowOverlap="1" wp14:anchorId="083D5CD7" wp14:editId="351F6837">
          <wp:simplePos x="0" y="0"/>
          <wp:positionH relativeFrom="margin">
            <wp:posOffset>5067936</wp:posOffset>
          </wp:positionH>
          <wp:positionV relativeFrom="margin">
            <wp:posOffset>-1691005</wp:posOffset>
          </wp:positionV>
          <wp:extent cx="1208405" cy="1208405"/>
          <wp:effectExtent l="50800" t="76200" r="36195" b="61595"/>
          <wp:wrapSquare wrapText="bothSides"/>
          <wp:docPr id="20" name="Picture 20" descr="/Users/lvanboksel/Desktop/Dümmen Orange/731_Flower Power Powerpoint/Photoshop/Export/FlowerPower logo oranj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Users/lvanboksel/Desktop/Dümmen Orange/731_Flower Power Powerpoint/Photoshop/Export/FlowerPower logo oranje.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rot="21008864">
                    <a:off x="0" y="0"/>
                    <a:ext cx="1208405" cy="120840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720298" w:rsidRPr="00EF0280" w:rsidRDefault="00296C6E">
    <w:pPr>
      <w:pStyle w:val="Header"/>
      <w:rPr>
        <w:b/>
        <w:color w:val="000000" w:themeColor="text1"/>
        <w:sz w:val="40"/>
        <w:szCs w:val="40"/>
        <w:lang w:val="en-US"/>
      </w:rPr>
    </w:pPr>
    <w:r>
      <w:rPr>
        <w:b/>
        <w:color w:val="000000" w:themeColor="text1"/>
        <w:sz w:val="40"/>
        <w:szCs w:val="40"/>
        <w:lang w:val="en-US"/>
      </w:rPr>
      <w:t>November</w:t>
    </w:r>
    <w:r w:rsidR="001A1D4E" w:rsidRPr="00EF0280">
      <w:rPr>
        <w:b/>
        <w:color w:val="000000" w:themeColor="text1"/>
        <w:sz w:val="40"/>
        <w:szCs w:val="40"/>
        <w:lang w:val="en-US"/>
      </w:rPr>
      <w:t xml:space="preserve"> Newsletter</w:t>
    </w:r>
  </w:p>
  <w:p w:rsidR="001A1D4E" w:rsidRPr="001A1D4E" w:rsidRDefault="001A1D4E">
    <w:pPr>
      <w:pStyle w:val="Header"/>
      <w:rPr>
        <w:lang w:val="en-US"/>
      </w:rPr>
    </w:pPr>
  </w:p>
  <w:p w:rsidR="001A1D4E" w:rsidRPr="001A1D4E" w:rsidRDefault="001A1D4E">
    <w:pPr>
      <w:pStyle w:val="Header"/>
      <w:rPr>
        <w:lang w:val="en-US"/>
      </w:rPr>
    </w:pPr>
    <w:r w:rsidRPr="001A1D4E">
      <w:rPr>
        <w:lang w:val="en-US"/>
      </w:rPr>
      <w:t>In this issue:</w:t>
    </w:r>
  </w:p>
  <w:p w:rsidR="001A1D4E" w:rsidRDefault="005E7BA3" w:rsidP="001A1D4E">
    <w:pPr>
      <w:pStyle w:val="Header"/>
      <w:numPr>
        <w:ilvl w:val="0"/>
        <w:numId w:val="1"/>
      </w:numPr>
    </w:pPr>
    <w:r>
      <w:t>OHI Update</w:t>
    </w:r>
  </w:p>
  <w:p w:rsidR="007F65A6" w:rsidRPr="00AD3538" w:rsidRDefault="007F65A6" w:rsidP="00EF0280">
    <w:pPr>
      <w:pStyle w:val="Header"/>
      <w:numPr>
        <w:ilvl w:val="0"/>
        <w:numId w:val="1"/>
      </w:numPr>
      <w:rPr>
        <w:lang w:val="en-US"/>
      </w:rPr>
    </w:pPr>
    <w:r w:rsidRPr="00AD3538">
      <w:rPr>
        <w:lang w:val="en-US"/>
      </w:rPr>
      <w:t>Flower Power stories from around the world</w:t>
    </w:r>
    <w:r w:rsidR="00425514">
      <w:rPr>
        <w:lang w:val="en-US"/>
      </w:rPr>
      <w:t xml:space="preserve">: </w:t>
    </w:r>
    <w:r w:rsidR="00296C6E">
      <w:rPr>
        <w:lang w:val="en-US"/>
      </w:rPr>
      <w:t xml:space="preserve">LATAM and </w:t>
    </w:r>
    <w:proofErr w:type="spellStart"/>
    <w:r w:rsidR="00296C6E">
      <w:rPr>
        <w:lang w:val="en-US"/>
      </w:rPr>
      <w:t>Rheinberg</w:t>
    </w:r>
    <w:proofErr w:type="spellEnd"/>
  </w:p>
  <w:p w:rsidR="00EF0280" w:rsidRPr="007F65A6" w:rsidRDefault="00EF0280" w:rsidP="00BC5108">
    <w:pPr>
      <w:pStyle w:val="Header"/>
    </w:pPr>
    <w:r w:rsidRPr="007F65A6">
      <w:rPr>
        <w:color w:val="EC7016" w:themeColor="accent4"/>
        <w:lang w:val="en-US"/>
      </w:rPr>
      <w:t>_________________________________________________________________________</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D3FAA" w:rsidRDefault="001D0470">
    <w:pPr>
      <w:pStyle w:val="Header"/>
    </w:pPr>
    <w:r>
      <w:rPr>
        <w:noProof/>
        <w:lang w:val="en-US"/>
      </w:rPr>
      <w:drawing>
        <wp:anchor distT="0" distB="0" distL="114300" distR="114300" simplePos="0" relativeHeight="251664384" behindDoc="0" locked="0" layoutInCell="1" allowOverlap="1" wp14:anchorId="6432E686" wp14:editId="0FC28643">
          <wp:simplePos x="0" y="0"/>
          <wp:positionH relativeFrom="margin">
            <wp:posOffset>5133340</wp:posOffset>
          </wp:positionH>
          <wp:positionV relativeFrom="margin">
            <wp:posOffset>-1561465</wp:posOffset>
          </wp:positionV>
          <wp:extent cx="1208405" cy="1208405"/>
          <wp:effectExtent l="25400" t="76200" r="36195" b="61595"/>
          <wp:wrapSquare wrapText="bothSides"/>
          <wp:docPr id="21" name="Picture 21" descr="/Users/lvanboksel/Desktop/Dümmen Orange/731_Flower Power Powerpoint/Photoshop/Export/FlowerPower logo oranj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Users/lvanboksel/Desktop/Dümmen Orange/731_Flower Power Powerpoint/Photoshop/Export/FlowerPower logo oranje.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rot="1001657">
                    <a:off x="0" y="0"/>
                    <a:ext cx="1208405" cy="1208405"/>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7844E43"/>
    <w:multiLevelType w:val="hybridMultilevel"/>
    <w:tmpl w:val="DD9EAA42"/>
    <w:lvl w:ilvl="0" w:tplc="E78C821C">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F956860"/>
    <w:multiLevelType w:val="hybridMultilevel"/>
    <w:tmpl w:val="5EF6824A"/>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72BA292E"/>
    <w:multiLevelType w:val="hybridMultilevel"/>
    <w:tmpl w:val="3EFCC6FE"/>
    <w:lvl w:ilvl="0" w:tplc="C30C4870">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74A36922"/>
    <w:multiLevelType w:val="hybridMultilevel"/>
    <w:tmpl w:val="FB42E0E8"/>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efaultTabStop w:val="708"/>
  <w:hyphenationZone w:val="425"/>
  <w:drawingGridHorizontalSpacing w:val="110"/>
  <w:displayHorizontalDrawingGridEvery w:val="2"/>
  <w:displayVerticalDrawingGridEvery w:val="2"/>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D0470"/>
    <w:rsid w:val="000061E2"/>
    <w:rsid w:val="000346F7"/>
    <w:rsid w:val="000521EB"/>
    <w:rsid w:val="00075A66"/>
    <w:rsid w:val="00086709"/>
    <w:rsid w:val="000A0C46"/>
    <w:rsid w:val="000D145C"/>
    <w:rsid w:val="000E6805"/>
    <w:rsid w:val="00157119"/>
    <w:rsid w:val="00167BA8"/>
    <w:rsid w:val="00190B7F"/>
    <w:rsid w:val="001A1D4E"/>
    <w:rsid w:val="001A5D11"/>
    <w:rsid w:val="001A6369"/>
    <w:rsid w:val="001B47E1"/>
    <w:rsid w:val="001D0470"/>
    <w:rsid w:val="001D3FAA"/>
    <w:rsid w:val="001E1B71"/>
    <w:rsid w:val="0021303F"/>
    <w:rsid w:val="002629B1"/>
    <w:rsid w:val="00274800"/>
    <w:rsid w:val="00280FAC"/>
    <w:rsid w:val="00296C6E"/>
    <w:rsid w:val="00297435"/>
    <w:rsid w:val="002B4514"/>
    <w:rsid w:val="002B6C76"/>
    <w:rsid w:val="002F3418"/>
    <w:rsid w:val="002F5AE6"/>
    <w:rsid w:val="0031132B"/>
    <w:rsid w:val="00320579"/>
    <w:rsid w:val="0033255D"/>
    <w:rsid w:val="00343D8A"/>
    <w:rsid w:val="00367993"/>
    <w:rsid w:val="003701A4"/>
    <w:rsid w:val="00372A87"/>
    <w:rsid w:val="00393039"/>
    <w:rsid w:val="003D3185"/>
    <w:rsid w:val="00400E68"/>
    <w:rsid w:val="0040624E"/>
    <w:rsid w:val="00425514"/>
    <w:rsid w:val="00487F54"/>
    <w:rsid w:val="00492944"/>
    <w:rsid w:val="004B2C6F"/>
    <w:rsid w:val="004D2384"/>
    <w:rsid w:val="00534EB5"/>
    <w:rsid w:val="00574473"/>
    <w:rsid w:val="00576534"/>
    <w:rsid w:val="005854AE"/>
    <w:rsid w:val="005A25BD"/>
    <w:rsid w:val="005A7A4C"/>
    <w:rsid w:val="005E7BA3"/>
    <w:rsid w:val="005F270A"/>
    <w:rsid w:val="006030C0"/>
    <w:rsid w:val="00622A2E"/>
    <w:rsid w:val="0067311A"/>
    <w:rsid w:val="007051F8"/>
    <w:rsid w:val="00720298"/>
    <w:rsid w:val="00725A0E"/>
    <w:rsid w:val="00753B5E"/>
    <w:rsid w:val="00790408"/>
    <w:rsid w:val="0079590A"/>
    <w:rsid w:val="007C0D29"/>
    <w:rsid w:val="007F65A6"/>
    <w:rsid w:val="00825137"/>
    <w:rsid w:val="00833E12"/>
    <w:rsid w:val="00861F11"/>
    <w:rsid w:val="0087712F"/>
    <w:rsid w:val="00895C1D"/>
    <w:rsid w:val="008C5F4B"/>
    <w:rsid w:val="008E0A5D"/>
    <w:rsid w:val="00905BD5"/>
    <w:rsid w:val="009336B2"/>
    <w:rsid w:val="00933C12"/>
    <w:rsid w:val="0093539A"/>
    <w:rsid w:val="00961C01"/>
    <w:rsid w:val="009916B4"/>
    <w:rsid w:val="009A5F78"/>
    <w:rsid w:val="009E416F"/>
    <w:rsid w:val="00A17433"/>
    <w:rsid w:val="00A705AE"/>
    <w:rsid w:val="00AB6DB6"/>
    <w:rsid w:val="00AB7E34"/>
    <w:rsid w:val="00AD3538"/>
    <w:rsid w:val="00AD6C3B"/>
    <w:rsid w:val="00AE6CB0"/>
    <w:rsid w:val="00B031AF"/>
    <w:rsid w:val="00B1040F"/>
    <w:rsid w:val="00B1512D"/>
    <w:rsid w:val="00B3063F"/>
    <w:rsid w:val="00B31A3B"/>
    <w:rsid w:val="00B3436E"/>
    <w:rsid w:val="00B3559A"/>
    <w:rsid w:val="00B433A7"/>
    <w:rsid w:val="00B45B50"/>
    <w:rsid w:val="00B62B87"/>
    <w:rsid w:val="00BC5108"/>
    <w:rsid w:val="00BE40C9"/>
    <w:rsid w:val="00BE50B5"/>
    <w:rsid w:val="00BF48ED"/>
    <w:rsid w:val="00BF7AB5"/>
    <w:rsid w:val="00C15137"/>
    <w:rsid w:val="00C333CD"/>
    <w:rsid w:val="00C3340D"/>
    <w:rsid w:val="00C61198"/>
    <w:rsid w:val="00C634A2"/>
    <w:rsid w:val="00C760F4"/>
    <w:rsid w:val="00C761A5"/>
    <w:rsid w:val="00C770F2"/>
    <w:rsid w:val="00C82560"/>
    <w:rsid w:val="00C84CDA"/>
    <w:rsid w:val="00C9308B"/>
    <w:rsid w:val="00C93948"/>
    <w:rsid w:val="00CC44F1"/>
    <w:rsid w:val="00CD39F6"/>
    <w:rsid w:val="00CD5F77"/>
    <w:rsid w:val="00CE7C87"/>
    <w:rsid w:val="00D11B42"/>
    <w:rsid w:val="00D12D9E"/>
    <w:rsid w:val="00D42F5E"/>
    <w:rsid w:val="00D63702"/>
    <w:rsid w:val="00D705F8"/>
    <w:rsid w:val="00D838CD"/>
    <w:rsid w:val="00DA7DA7"/>
    <w:rsid w:val="00DE2B07"/>
    <w:rsid w:val="00DE5BDD"/>
    <w:rsid w:val="00DF0D3B"/>
    <w:rsid w:val="00E013AF"/>
    <w:rsid w:val="00E0272B"/>
    <w:rsid w:val="00E2339C"/>
    <w:rsid w:val="00E440ED"/>
    <w:rsid w:val="00E50169"/>
    <w:rsid w:val="00E52A24"/>
    <w:rsid w:val="00EA30AA"/>
    <w:rsid w:val="00EB047B"/>
    <w:rsid w:val="00EC3B51"/>
    <w:rsid w:val="00ED3F4F"/>
    <w:rsid w:val="00EF0280"/>
    <w:rsid w:val="00F0495B"/>
    <w:rsid w:val="00F06DA5"/>
    <w:rsid w:val="00F11394"/>
    <w:rsid w:val="00F34757"/>
    <w:rsid w:val="00F53F52"/>
    <w:rsid w:val="00F751C4"/>
    <w:rsid w:val="00F83B31"/>
    <w:rsid w:val="00F85F04"/>
    <w:rsid w:val="00FA1FDD"/>
    <w:rsid w:val="00FA4CAC"/>
    <w:rsid w:val="00FB1623"/>
    <w:rsid w:val="00FF6715"/>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8193"/>
    <o:shapelayout v:ext="edit">
      <o:idmap v:ext="edit" data="1"/>
    </o:shapelayout>
  </w:shapeDefaults>
  <w:decimalSymbol w:val=","/>
  <w:listSeparator w:val=","/>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051F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916B4"/>
    <w:pPr>
      <w:tabs>
        <w:tab w:val="center" w:pos="4536"/>
        <w:tab w:val="right" w:pos="9072"/>
      </w:tabs>
      <w:spacing w:after="0" w:line="240" w:lineRule="auto"/>
    </w:pPr>
  </w:style>
  <w:style w:type="character" w:customStyle="1" w:styleId="HeaderChar">
    <w:name w:val="Header Char"/>
    <w:basedOn w:val="DefaultParagraphFont"/>
    <w:link w:val="Header"/>
    <w:uiPriority w:val="99"/>
    <w:rsid w:val="009916B4"/>
  </w:style>
  <w:style w:type="paragraph" w:styleId="Footer">
    <w:name w:val="footer"/>
    <w:basedOn w:val="Normal"/>
    <w:link w:val="FooterChar"/>
    <w:uiPriority w:val="99"/>
    <w:unhideWhenUsed/>
    <w:rsid w:val="009916B4"/>
    <w:pPr>
      <w:tabs>
        <w:tab w:val="center" w:pos="4536"/>
        <w:tab w:val="right" w:pos="9072"/>
      </w:tabs>
      <w:spacing w:after="0" w:line="240" w:lineRule="auto"/>
    </w:pPr>
  </w:style>
  <w:style w:type="character" w:customStyle="1" w:styleId="FooterChar">
    <w:name w:val="Footer Char"/>
    <w:basedOn w:val="DefaultParagraphFont"/>
    <w:link w:val="Footer"/>
    <w:uiPriority w:val="99"/>
    <w:rsid w:val="009916B4"/>
  </w:style>
  <w:style w:type="paragraph" w:styleId="BalloonText">
    <w:name w:val="Balloon Text"/>
    <w:basedOn w:val="Normal"/>
    <w:link w:val="BalloonTextChar"/>
    <w:uiPriority w:val="99"/>
    <w:semiHidden/>
    <w:unhideWhenUsed/>
    <w:rsid w:val="009916B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916B4"/>
    <w:rPr>
      <w:rFonts w:ascii="Tahoma" w:hAnsi="Tahoma" w:cs="Tahoma"/>
      <w:sz w:val="16"/>
      <w:szCs w:val="16"/>
    </w:rPr>
  </w:style>
  <w:style w:type="paragraph" w:styleId="ListParagraph">
    <w:name w:val="List Paragraph"/>
    <w:basedOn w:val="Normal"/>
    <w:uiPriority w:val="34"/>
    <w:qFormat/>
    <w:rsid w:val="00367993"/>
    <w:pPr>
      <w:ind w:left="720"/>
      <w:contextualSpacing/>
    </w:pPr>
  </w:style>
  <w:style w:type="character" w:styleId="Hyperlink">
    <w:name w:val="Hyperlink"/>
    <w:basedOn w:val="DefaultParagraphFont"/>
    <w:uiPriority w:val="99"/>
    <w:unhideWhenUsed/>
    <w:rsid w:val="005E7BA3"/>
    <w:rPr>
      <w:color w:val="2998E3"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9934529">
      <w:bodyDiv w:val="1"/>
      <w:marLeft w:val="0"/>
      <w:marRight w:val="0"/>
      <w:marTop w:val="0"/>
      <w:marBottom w:val="0"/>
      <w:divBdr>
        <w:top w:val="none" w:sz="0" w:space="0" w:color="auto"/>
        <w:left w:val="none" w:sz="0" w:space="0" w:color="auto"/>
        <w:bottom w:val="none" w:sz="0" w:space="0" w:color="auto"/>
        <w:right w:val="none" w:sz="0" w:space="0" w:color="auto"/>
      </w:divBdr>
    </w:div>
    <w:div w:id="455225305">
      <w:bodyDiv w:val="1"/>
      <w:marLeft w:val="0"/>
      <w:marRight w:val="0"/>
      <w:marTop w:val="0"/>
      <w:marBottom w:val="0"/>
      <w:divBdr>
        <w:top w:val="none" w:sz="0" w:space="0" w:color="auto"/>
        <w:left w:val="none" w:sz="0" w:space="0" w:color="auto"/>
        <w:bottom w:val="none" w:sz="0" w:space="0" w:color="auto"/>
        <w:right w:val="none" w:sz="0" w:space="0" w:color="auto"/>
      </w:divBdr>
    </w:div>
    <w:div w:id="1126193120">
      <w:bodyDiv w:val="1"/>
      <w:marLeft w:val="0"/>
      <w:marRight w:val="0"/>
      <w:marTop w:val="0"/>
      <w:marBottom w:val="0"/>
      <w:divBdr>
        <w:top w:val="none" w:sz="0" w:space="0" w:color="auto"/>
        <w:left w:val="none" w:sz="0" w:space="0" w:color="auto"/>
        <w:bottom w:val="none" w:sz="0" w:space="0" w:color="auto"/>
        <w:right w:val="none" w:sz="0" w:space="0" w:color="auto"/>
      </w:divBdr>
    </w:div>
    <w:div w:id="1400591328">
      <w:bodyDiv w:val="1"/>
      <w:marLeft w:val="0"/>
      <w:marRight w:val="0"/>
      <w:marTop w:val="0"/>
      <w:marBottom w:val="0"/>
      <w:divBdr>
        <w:top w:val="none" w:sz="0" w:space="0" w:color="auto"/>
        <w:left w:val="none" w:sz="0" w:space="0" w:color="auto"/>
        <w:bottom w:val="none" w:sz="0" w:space="0" w:color="auto"/>
        <w:right w:val="none" w:sz="0" w:space="0" w:color="auto"/>
      </w:divBdr>
    </w:div>
    <w:div w:id="1635673652">
      <w:bodyDiv w:val="1"/>
      <w:marLeft w:val="0"/>
      <w:marRight w:val="0"/>
      <w:marTop w:val="0"/>
      <w:marBottom w:val="0"/>
      <w:divBdr>
        <w:top w:val="none" w:sz="0" w:space="0" w:color="auto"/>
        <w:left w:val="none" w:sz="0" w:space="0" w:color="auto"/>
        <w:bottom w:val="none" w:sz="0" w:space="0" w:color="auto"/>
        <w:right w:val="none" w:sz="0" w:space="0" w:color="auto"/>
      </w:divBdr>
    </w:div>
    <w:div w:id="21038682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Flowerpower@dummenorange.com" TargetMode="Externa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tmp"/><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tmp"/><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3.png"/><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intranet.dummenorange.com/site/en/flowerpowe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6.jpg"/></Relationships>
</file>

<file path=word/_rels/header2.xml.rels><?xml version="1.0" encoding="UTF-8" standalone="yes"?>
<Relationships xmlns="http://schemas.openxmlformats.org/package/2006/relationships"><Relationship Id="rId1" Type="http://schemas.openxmlformats.org/officeDocument/2006/relationships/image" Target="media/image7.png"/></Relationships>
</file>

<file path=word/_rels/header3.xml.rels><?xml version="1.0" encoding="UTF-8" standalone="yes"?>
<Relationships xmlns="http://schemas.openxmlformats.org/package/2006/relationships"><Relationship Id="rId1" Type="http://schemas.openxmlformats.org/officeDocument/2006/relationships/image" Target="media/image7.png"/></Relationships>
</file>

<file path=word/theme/theme1.xml><?xml version="1.0" encoding="utf-8"?>
<a:theme xmlns:a="http://schemas.openxmlformats.org/drawingml/2006/main" name="Office Theme">
  <a:themeElements>
    <a:clrScheme name="Yellow">
      <a:dk1>
        <a:sysClr val="windowText" lastClr="000000"/>
      </a:dk1>
      <a:lt1>
        <a:sysClr val="window" lastClr="FFFFFF"/>
      </a:lt1>
      <a:dk2>
        <a:srgbClr val="39302A"/>
      </a:dk2>
      <a:lt2>
        <a:srgbClr val="E5DEDB"/>
      </a:lt2>
      <a:accent1>
        <a:srgbClr val="FFCA08"/>
      </a:accent1>
      <a:accent2>
        <a:srgbClr val="F8931D"/>
      </a:accent2>
      <a:accent3>
        <a:srgbClr val="CE8D3E"/>
      </a:accent3>
      <a:accent4>
        <a:srgbClr val="EC7016"/>
      </a:accent4>
      <a:accent5>
        <a:srgbClr val="E64823"/>
      </a:accent5>
      <a:accent6>
        <a:srgbClr val="9C6A6A"/>
      </a:accent6>
      <a:hlink>
        <a:srgbClr val="2998E3"/>
      </a:hlink>
      <a:folHlink>
        <a:srgbClr val="7F723D"/>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11FBDE8-521F-412C-8BAF-BBCF5EE63D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682</Words>
  <Characters>3888</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4561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Ellen Lakeman</cp:lastModifiedBy>
  <cp:revision>2</cp:revision>
  <cp:lastPrinted>2020-07-23T07:11:00Z</cp:lastPrinted>
  <dcterms:created xsi:type="dcterms:W3CDTF">2020-12-01T10:19:00Z</dcterms:created>
  <dcterms:modified xsi:type="dcterms:W3CDTF">2020-12-01T10:19:00Z</dcterms:modified>
</cp:coreProperties>
</file>