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6F" w:rsidRPr="0021259E" w:rsidRDefault="005E7BA3" w:rsidP="004B2C6F">
      <w:pPr>
        <w:autoSpaceDE w:val="0"/>
        <w:autoSpaceDN w:val="0"/>
        <w:adjustRightInd w:val="0"/>
        <w:spacing w:after="0" w:line="240" w:lineRule="auto"/>
        <w:jc w:val="center"/>
        <w:rPr>
          <w:rFonts w:cstheme="minorHAnsi"/>
          <w:b/>
          <w:color w:val="222222"/>
          <w:sz w:val="32"/>
          <w:szCs w:val="32"/>
          <w:lang w:val="de-DE"/>
        </w:rPr>
      </w:pPr>
      <w:r w:rsidRPr="0021259E">
        <w:rPr>
          <w:rFonts w:cstheme="minorHAnsi"/>
          <w:b/>
          <w:color w:val="222222"/>
          <w:sz w:val="32"/>
          <w:szCs w:val="32"/>
          <w:lang w:val="de-DE"/>
        </w:rPr>
        <w:t>OHI Update</w:t>
      </w:r>
    </w:p>
    <w:p w:rsidR="00AD3538" w:rsidRPr="0021259E" w:rsidRDefault="00AD3538" w:rsidP="004B2C6F">
      <w:pPr>
        <w:autoSpaceDE w:val="0"/>
        <w:autoSpaceDN w:val="0"/>
        <w:adjustRightInd w:val="0"/>
        <w:spacing w:after="0" w:line="240" w:lineRule="auto"/>
        <w:rPr>
          <w:rFonts w:ascii="T3Font_0" w:hAnsi="T3Font_0" w:cs="T3Font_0"/>
          <w:color w:val="222222"/>
          <w:sz w:val="18"/>
          <w:szCs w:val="18"/>
          <w:lang w:val="de-DE"/>
        </w:rPr>
      </w:pPr>
    </w:p>
    <w:p w:rsidR="00AD3538" w:rsidRPr="000A75A9" w:rsidRDefault="000A75A9" w:rsidP="0054178B">
      <w:pPr>
        <w:autoSpaceDE w:val="0"/>
        <w:autoSpaceDN w:val="0"/>
        <w:adjustRightInd w:val="0"/>
        <w:spacing w:after="0" w:line="240" w:lineRule="auto"/>
        <w:jc w:val="both"/>
        <w:rPr>
          <w:rFonts w:cstheme="minorHAnsi"/>
          <w:noProof/>
          <w:color w:val="000000"/>
          <w:sz w:val="20"/>
          <w:szCs w:val="20"/>
          <w:lang w:val="de-DE"/>
        </w:rPr>
      </w:pPr>
      <w:r w:rsidRPr="000A75A9">
        <w:rPr>
          <w:rFonts w:cstheme="minorHAnsi"/>
          <w:noProof/>
          <w:color w:val="000000"/>
          <w:sz w:val="20"/>
          <w:szCs w:val="20"/>
          <w:lang w:val="de-DE"/>
        </w:rPr>
        <w:t xml:space="preserve">Wir möchten Ihnen ein neues Programm vorstellen: </w:t>
      </w:r>
      <w:r w:rsidR="0021259E">
        <w:rPr>
          <w:rFonts w:cstheme="minorHAnsi"/>
          <w:noProof/>
          <w:color w:val="000000"/>
          <w:sz w:val="20"/>
          <w:szCs w:val="20"/>
          <w:lang w:val="de-DE"/>
        </w:rPr>
        <w:t>Fähigkeit zur Durchführung</w:t>
      </w:r>
      <w:bookmarkStart w:id="0" w:name="_GoBack"/>
      <w:bookmarkEnd w:id="0"/>
      <w:r w:rsidRPr="000A75A9">
        <w:rPr>
          <w:rFonts w:cstheme="minorHAnsi"/>
          <w:noProof/>
          <w:color w:val="000000"/>
          <w:sz w:val="20"/>
          <w:szCs w:val="20"/>
          <w:lang w:val="de-DE"/>
        </w:rPr>
        <w:t xml:space="preserve"> (A2E). Dies ist ein Programm zum Aufbau von Fähigkeiten innerhalb unserer Organisation. Es wird uns auch dabei helfen, eine gemeinsame Sprache zu sprechen und einen gemeinsamen Ansatz für die Durchführung von Aktivitäten zu haben. Es ist sehr pragmatisch und einfach zu benutzen.</w:t>
      </w:r>
      <w:r w:rsidR="00EB047B" w:rsidRPr="000A75A9">
        <w:rPr>
          <w:rFonts w:cstheme="minorHAnsi"/>
          <w:noProof/>
          <w:color w:val="000000"/>
          <w:sz w:val="20"/>
          <w:szCs w:val="20"/>
          <w:lang w:val="de-DE"/>
        </w:rPr>
        <w:t xml:space="preserve"> </w:t>
      </w:r>
    </w:p>
    <w:p w:rsidR="00B1040F" w:rsidRPr="000A75A9" w:rsidRDefault="00B1040F" w:rsidP="0054178B">
      <w:pPr>
        <w:autoSpaceDE w:val="0"/>
        <w:autoSpaceDN w:val="0"/>
        <w:adjustRightInd w:val="0"/>
        <w:spacing w:after="0" w:line="240" w:lineRule="auto"/>
        <w:jc w:val="both"/>
        <w:rPr>
          <w:rFonts w:cstheme="minorHAnsi"/>
          <w:noProof/>
          <w:color w:val="000000"/>
          <w:sz w:val="20"/>
          <w:szCs w:val="20"/>
          <w:lang w:val="de-DE"/>
        </w:rPr>
      </w:pPr>
    </w:p>
    <w:p w:rsidR="00B1040F" w:rsidRPr="000A75A9" w:rsidRDefault="00487F54" w:rsidP="0054178B">
      <w:pPr>
        <w:autoSpaceDE w:val="0"/>
        <w:autoSpaceDN w:val="0"/>
        <w:adjustRightInd w:val="0"/>
        <w:spacing w:after="0" w:line="240" w:lineRule="auto"/>
        <w:jc w:val="both"/>
        <w:rPr>
          <w:rFonts w:cstheme="minorHAnsi"/>
          <w:noProof/>
          <w:color w:val="000000"/>
          <w:sz w:val="20"/>
          <w:szCs w:val="20"/>
          <w:lang w:val="de-DE"/>
        </w:rPr>
      </w:pPr>
      <w:r>
        <w:rPr>
          <w:noProof/>
          <w:lang w:val="de-DE" w:eastAsia="de-DE"/>
        </w:rPr>
        <w:drawing>
          <wp:anchor distT="0" distB="0" distL="114300" distR="114300" simplePos="0" relativeHeight="251753472" behindDoc="1" locked="0" layoutInCell="1" allowOverlap="1" wp14:anchorId="22F1DF79" wp14:editId="3416DB6E">
            <wp:simplePos x="0" y="0"/>
            <wp:positionH relativeFrom="margin">
              <wp:align>left</wp:align>
            </wp:positionH>
            <wp:positionV relativeFrom="paragraph">
              <wp:posOffset>7620</wp:posOffset>
            </wp:positionV>
            <wp:extent cx="2819400" cy="1891030"/>
            <wp:effectExtent l="0" t="0" r="0" b="0"/>
            <wp:wrapTight wrapText="bothSides">
              <wp:wrapPolygon edited="0">
                <wp:start x="0" y="0"/>
                <wp:lineTo x="0" y="21324"/>
                <wp:lineTo x="21454" y="21324"/>
                <wp:lineTo x="21454" y="0"/>
                <wp:lineTo x="0" y="0"/>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0" cy="1891030"/>
                    </a:xfrm>
                    <a:prstGeom prst="rect">
                      <a:avLst/>
                    </a:prstGeom>
                    <a:noFill/>
                    <a:extLst/>
                  </pic:spPr>
                </pic:pic>
              </a:graphicData>
            </a:graphic>
            <wp14:sizeRelH relativeFrom="page">
              <wp14:pctWidth>0</wp14:pctWidth>
            </wp14:sizeRelH>
            <wp14:sizeRelV relativeFrom="page">
              <wp14:pctHeight>0</wp14:pctHeight>
            </wp14:sizeRelV>
          </wp:anchor>
        </w:drawing>
      </w:r>
      <w:r w:rsidR="000A75A9" w:rsidRPr="000A75A9">
        <w:rPr>
          <w:noProof/>
          <w:lang w:val="de-DE" w:eastAsia="de-DE"/>
        </w:rPr>
        <w:t>Die Art und Weise, wie wir das A2E-Programm beschreiben, ist wie eine Schachtel Pralinen: Es gibt 15 Module im Programm, und es gibt immer ein paar, die Ihnen wirklich gefallen!</w:t>
      </w:r>
    </w:p>
    <w:p w:rsidR="00EB047B" w:rsidRPr="000A75A9" w:rsidRDefault="00EB047B" w:rsidP="0054178B">
      <w:pPr>
        <w:autoSpaceDE w:val="0"/>
        <w:autoSpaceDN w:val="0"/>
        <w:adjustRightInd w:val="0"/>
        <w:spacing w:after="0" w:line="240" w:lineRule="auto"/>
        <w:jc w:val="both"/>
        <w:rPr>
          <w:rFonts w:cstheme="minorHAnsi"/>
          <w:noProof/>
          <w:color w:val="000000"/>
          <w:sz w:val="20"/>
          <w:szCs w:val="20"/>
          <w:lang w:val="de-DE"/>
        </w:rPr>
      </w:pPr>
    </w:p>
    <w:p w:rsidR="000A75A9" w:rsidRPr="000A75A9" w:rsidRDefault="000A75A9" w:rsidP="0054178B">
      <w:pPr>
        <w:autoSpaceDE w:val="0"/>
        <w:autoSpaceDN w:val="0"/>
        <w:adjustRightInd w:val="0"/>
        <w:spacing w:after="0" w:line="240" w:lineRule="auto"/>
        <w:jc w:val="both"/>
        <w:rPr>
          <w:rFonts w:cstheme="minorHAnsi"/>
          <w:noProof/>
          <w:color w:val="000000"/>
          <w:sz w:val="20"/>
          <w:szCs w:val="20"/>
          <w:lang w:val="de-DE"/>
        </w:rPr>
      </w:pPr>
      <w:r w:rsidRPr="000A75A9">
        <w:rPr>
          <w:rFonts w:cstheme="minorHAnsi"/>
          <w:noProof/>
          <w:color w:val="000000"/>
          <w:sz w:val="20"/>
          <w:szCs w:val="20"/>
          <w:lang w:val="de-DE"/>
        </w:rPr>
        <w:t xml:space="preserve">Im Oktober haben wir eine Gruppe von 30 Mitarbeitern (unsere "Early Adopters") geschult. Von dieser Gruppe haben sich 12 Mitarbeiter als Moderatoren angemeldet, die dieses Programm in ihrer Geschäftseinheit, Region oder Funktion einführen werden. Gegenwärtig arbeiten wir an den Einführungsplänen pro Geschäftseinheit/Region/Funktion und wollen im ersten Quartal 2021 mit einem maßgeschneiderten Schulungsprogramm beginnen. </w:t>
      </w:r>
    </w:p>
    <w:p w:rsidR="000A75A9" w:rsidRPr="000A75A9" w:rsidRDefault="000A75A9" w:rsidP="0054178B">
      <w:pPr>
        <w:autoSpaceDE w:val="0"/>
        <w:autoSpaceDN w:val="0"/>
        <w:adjustRightInd w:val="0"/>
        <w:spacing w:after="0" w:line="240" w:lineRule="auto"/>
        <w:jc w:val="both"/>
        <w:rPr>
          <w:rFonts w:cstheme="minorHAnsi"/>
          <w:noProof/>
          <w:color w:val="000000"/>
          <w:sz w:val="20"/>
          <w:szCs w:val="20"/>
          <w:lang w:val="de-DE"/>
        </w:rPr>
      </w:pPr>
    </w:p>
    <w:p w:rsidR="008E0A5D" w:rsidRDefault="000A75A9" w:rsidP="0054178B">
      <w:pPr>
        <w:autoSpaceDE w:val="0"/>
        <w:autoSpaceDN w:val="0"/>
        <w:adjustRightInd w:val="0"/>
        <w:spacing w:after="0" w:line="240" w:lineRule="auto"/>
        <w:jc w:val="both"/>
        <w:rPr>
          <w:rFonts w:cstheme="minorHAnsi"/>
          <w:noProof/>
          <w:color w:val="000000"/>
          <w:sz w:val="20"/>
          <w:szCs w:val="20"/>
          <w:lang w:val="de-DE"/>
        </w:rPr>
      </w:pPr>
      <w:r w:rsidRPr="000A75A9">
        <w:rPr>
          <w:rFonts w:cstheme="minorHAnsi"/>
          <w:noProof/>
          <w:color w:val="000000"/>
          <w:sz w:val="20"/>
          <w:szCs w:val="20"/>
          <w:lang w:val="de-DE"/>
        </w:rPr>
        <w:t>Schauen Sie auf der Intranetseite von FlowerPower nach, um herauszufinden, wer der Moderator in Ihrer Gegend ist!</w:t>
      </w:r>
    </w:p>
    <w:p w:rsidR="000A75A9" w:rsidRPr="000A75A9" w:rsidRDefault="000A75A9" w:rsidP="0054178B">
      <w:pPr>
        <w:autoSpaceDE w:val="0"/>
        <w:autoSpaceDN w:val="0"/>
        <w:adjustRightInd w:val="0"/>
        <w:spacing w:after="0" w:line="240" w:lineRule="auto"/>
        <w:jc w:val="both"/>
        <w:rPr>
          <w:rFonts w:cstheme="minorHAnsi"/>
          <w:b/>
          <w:color w:val="222222"/>
          <w:sz w:val="32"/>
          <w:szCs w:val="32"/>
          <w:lang w:val="de-DE"/>
        </w:rPr>
      </w:pPr>
    </w:p>
    <w:p w:rsidR="005A25BD" w:rsidRPr="000A75A9" w:rsidRDefault="000A75A9" w:rsidP="00EF0280">
      <w:pPr>
        <w:autoSpaceDE w:val="0"/>
        <w:autoSpaceDN w:val="0"/>
        <w:adjustRightInd w:val="0"/>
        <w:spacing w:after="0" w:line="240" w:lineRule="auto"/>
        <w:rPr>
          <w:rFonts w:cstheme="minorHAnsi"/>
          <w:bCs/>
          <w:i/>
          <w:iCs/>
          <w:color w:val="222222"/>
          <w:sz w:val="32"/>
          <w:szCs w:val="32"/>
          <w:lang w:val="de-DE"/>
        </w:rPr>
      </w:pPr>
      <w:proofErr w:type="spellStart"/>
      <w:r w:rsidRPr="000A75A9">
        <w:rPr>
          <w:rFonts w:cstheme="minorHAnsi"/>
          <w:b/>
          <w:color w:val="222222"/>
          <w:sz w:val="32"/>
          <w:szCs w:val="32"/>
          <w:lang w:val="de-DE"/>
        </w:rPr>
        <w:t>FlowerPower</w:t>
      </w:r>
      <w:proofErr w:type="spellEnd"/>
      <w:r w:rsidRPr="000A75A9">
        <w:rPr>
          <w:rFonts w:cstheme="minorHAnsi"/>
          <w:b/>
          <w:color w:val="222222"/>
          <w:sz w:val="32"/>
          <w:szCs w:val="32"/>
          <w:lang w:val="de-DE"/>
        </w:rPr>
        <w:t>-Geschichten aus der ganzen Welt</w:t>
      </w:r>
      <w:r w:rsidR="00B3559A">
        <w:rPr>
          <w:rFonts w:cstheme="minorHAnsi"/>
          <w:bCs/>
          <w:i/>
          <w:iCs/>
          <w:noProof/>
          <w:color w:val="222222"/>
          <w:sz w:val="32"/>
          <w:szCs w:val="32"/>
          <w:lang w:val="de-DE" w:eastAsia="de-DE"/>
        </w:rPr>
        <w:drawing>
          <wp:anchor distT="0" distB="0" distL="114300" distR="114300" simplePos="0" relativeHeight="251750400" behindDoc="1" locked="0" layoutInCell="1" allowOverlap="1">
            <wp:simplePos x="0" y="0"/>
            <wp:positionH relativeFrom="column">
              <wp:posOffset>5019675</wp:posOffset>
            </wp:positionH>
            <wp:positionV relativeFrom="paragraph">
              <wp:posOffset>19685</wp:posOffset>
            </wp:positionV>
            <wp:extent cx="885825" cy="923925"/>
            <wp:effectExtent l="0" t="0" r="9525" b="9525"/>
            <wp:wrapTight wrapText="bothSides">
              <wp:wrapPolygon edited="0">
                <wp:start x="0" y="0"/>
                <wp:lineTo x="0" y="21377"/>
                <wp:lineTo x="21368" y="21377"/>
                <wp:lineTo x="2136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582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75A9" w:rsidRPr="000A75A9" w:rsidRDefault="000A75A9" w:rsidP="00EF0280">
      <w:pPr>
        <w:autoSpaceDE w:val="0"/>
        <w:autoSpaceDN w:val="0"/>
        <w:adjustRightInd w:val="0"/>
        <w:spacing w:after="0" w:line="240" w:lineRule="auto"/>
        <w:rPr>
          <w:rFonts w:cstheme="minorHAnsi"/>
          <w:noProof/>
          <w:color w:val="000000"/>
          <w:sz w:val="20"/>
          <w:szCs w:val="20"/>
          <w:lang w:val="de-DE"/>
        </w:rPr>
      </w:pPr>
    </w:p>
    <w:p w:rsidR="00F53F52" w:rsidRPr="0021259E" w:rsidRDefault="00B3559A" w:rsidP="00EF0280">
      <w:pPr>
        <w:autoSpaceDE w:val="0"/>
        <w:autoSpaceDN w:val="0"/>
        <w:adjustRightInd w:val="0"/>
        <w:spacing w:after="0" w:line="240" w:lineRule="auto"/>
        <w:rPr>
          <w:rFonts w:cstheme="minorHAnsi"/>
          <w:bCs/>
          <w:i/>
          <w:iCs/>
          <w:color w:val="222222"/>
          <w:sz w:val="32"/>
          <w:szCs w:val="32"/>
          <w:lang w:val="de-DE"/>
        </w:rPr>
      </w:pPr>
      <w:r w:rsidRPr="0021259E">
        <w:rPr>
          <w:rFonts w:cstheme="minorHAnsi"/>
          <w:bCs/>
          <w:i/>
          <w:iCs/>
          <w:color w:val="222222"/>
          <w:sz w:val="32"/>
          <w:szCs w:val="32"/>
          <w:lang w:val="de-DE"/>
        </w:rPr>
        <w:t>LATAM</w:t>
      </w:r>
    </w:p>
    <w:p w:rsidR="000A75A9" w:rsidRPr="0021259E" w:rsidRDefault="000A75A9" w:rsidP="00B3559A">
      <w:pPr>
        <w:rPr>
          <w:rFonts w:cstheme="minorHAnsi"/>
          <w:noProof/>
          <w:color w:val="000000"/>
          <w:sz w:val="20"/>
          <w:szCs w:val="20"/>
          <w:lang w:val="de-DE"/>
        </w:rPr>
      </w:pPr>
      <w:r w:rsidRPr="0021259E">
        <w:rPr>
          <w:rFonts w:cstheme="minorHAnsi"/>
          <w:noProof/>
          <w:color w:val="000000"/>
          <w:sz w:val="20"/>
          <w:szCs w:val="20"/>
          <w:lang w:val="de-DE"/>
        </w:rPr>
        <w:t>Lassen Sie mich Ihnen meine beiden FlowerPower-Projekte vorstellen und erläutern:</w:t>
      </w:r>
    </w:p>
    <w:p w:rsidR="000A75A9" w:rsidRPr="000A75A9" w:rsidRDefault="00B3559A" w:rsidP="000A75A9">
      <w:pPr>
        <w:rPr>
          <w:rFonts w:cstheme="minorHAnsi"/>
          <w:bCs/>
          <w:noProof/>
          <w:color w:val="000000"/>
          <w:sz w:val="20"/>
          <w:szCs w:val="20"/>
          <w:u w:val="single"/>
          <w:lang w:val="de-DE" w:eastAsia="de-DE"/>
        </w:rPr>
      </w:pPr>
      <w:r w:rsidRPr="00297435">
        <w:rPr>
          <w:rFonts w:cstheme="minorHAnsi"/>
          <w:bCs/>
          <w:noProof/>
          <w:color w:val="000000"/>
          <w:sz w:val="20"/>
          <w:szCs w:val="20"/>
          <w:u w:val="single"/>
          <w:lang w:val="de-DE" w:eastAsia="de-DE"/>
        </w:rPr>
        <mc:AlternateContent>
          <mc:Choice Requires="wps">
            <w:drawing>
              <wp:anchor distT="0" distB="0" distL="114300" distR="114300" simplePos="0" relativeHeight="251752448" behindDoc="1" locked="0" layoutInCell="1" allowOverlap="1" wp14:anchorId="514783FB" wp14:editId="3F9F1451">
                <wp:simplePos x="0" y="0"/>
                <wp:positionH relativeFrom="margin">
                  <wp:posOffset>4926330</wp:posOffset>
                </wp:positionH>
                <wp:positionV relativeFrom="paragraph">
                  <wp:posOffset>12065</wp:posOffset>
                </wp:positionV>
                <wp:extent cx="1108710" cy="436245"/>
                <wp:effectExtent l="0" t="0" r="0" b="1905"/>
                <wp:wrapTight wrapText="bothSides">
                  <wp:wrapPolygon edited="0">
                    <wp:start x="0" y="0"/>
                    <wp:lineTo x="0" y="20751"/>
                    <wp:lineTo x="21155" y="20751"/>
                    <wp:lineTo x="21155"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1108710" cy="4362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3559A" w:rsidRPr="000A75A9" w:rsidRDefault="00B3559A" w:rsidP="00B3559A">
                            <w:pPr>
                              <w:spacing w:after="0" w:line="240" w:lineRule="auto"/>
                              <w:rPr>
                                <w:i/>
                                <w:sz w:val="16"/>
                                <w:szCs w:val="16"/>
                                <w:lang w:val="de-DE"/>
                              </w:rPr>
                            </w:pPr>
                            <w:r w:rsidRPr="000A75A9">
                              <w:rPr>
                                <w:i/>
                                <w:sz w:val="16"/>
                                <w:szCs w:val="16"/>
                                <w:lang w:val="de-DE"/>
                              </w:rPr>
                              <w:t xml:space="preserve">Michel de </w:t>
                            </w:r>
                            <w:proofErr w:type="spellStart"/>
                            <w:r w:rsidRPr="000A75A9">
                              <w:rPr>
                                <w:i/>
                                <w:sz w:val="16"/>
                                <w:szCs w:val="16"/>
                                <w:lang w:val="de-DE"/>
                              </w:rPr>
                              <w:t>Graaff</w:t>
                            </w:r>
                            <w:proofErr w:type="spellEnd"/>
                          </w:p>
                          <w:p w:rsidR="00B3559A" w:rsidRPr="000A75A9" w:rsidRDefault="00B3559A" w:rsidP="00B3559A">
                            <w:pPr>
                              <w:spacing w:after="0" w:line="240" w:lineRule="auto"/>
                              <w:rPr>
                                <w:i/>
                                <w:sz w:val="16"/>
                                <w:szCs w:val="16"/>
                                <w:lang w:val="de-DE"/>
                              </w:rPr>
                            </w:pPr>
                            <w:r w:rsidRPr="000A75A9">
                              <w:rPr>
                                <w:i/>
                                <w:sz w:val="16"/>
                                <w:szCs w:val="16"/>
                                <w:lang w:val="de-DE"/>
                              </w:rPr>
                              <w:t>Area Manager Brasil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387.9pt;margin-top:.95pt;width:87.3pt;height:34.35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" fillcolor="white [3201]" stroked="f" strokeweight=".5pt">
                <v:textbox>
                  <w:txbxContent>
                    <w:p w:rsidR="00B3559A" w:rsidRPr="000A75A9" w:rsidRDefault="00B3559A" w:rsidP="00B3559A">
                      <w:pPr>
                        <w:spacing w:after="0" w:line="240" w:lineRule="auto"/>
                        <w:rPr>
                          <w:i/>
                          <w:sz w:val="16"/>
                          <w:szCs w:val="16"/>
                          <w:lang w:val="de-DE"/>
                        </w:rPr>
                      </w:pPr>
                      <w:r w:rsidRPr="000A75A9">
                        <w:rPr>
                          <w:i/>
                          <w:sz w:val="16"/>
                          <w:szCs w:val="16"/>
                          <w:lang w:val="de-DE"/>
                        </w:rPr>
                        <w:t xml:space="preserve">Michel de </w:t>
                      </w:r>
                      <w:proofErr w:type="spellStart"/>
                      <w:r w:rsidRPr="000A75A9">
                        <w:rPr>
                          <w:i/>
                          <w:sz w:val="16"/>
                          <w:szCs w:val="16"/>
                          <w:lang w:val="de-DE"/>
                        </w:rPr>
                        <w:t>Graaff</w:t>
                      </w:r>
                      <w:proofErr w:type="spellEnd"/>
                    </w:p>
                    <w:p w:rsidR="00B3559A" w:rsidRPr="000A75A9" w:rsidRDefault="00B3559A" w:rsidP="00B3559A">
                      <w:pPr>
                        <w:spacing w:after="0" w:line="240" w:lineRule="auto"/>
                        <w:rPr>
                          <w:i/>
                          <w:sz w:val="16"/>
                          <w:szCs w:val="16"/>
                          <w:lang w:val="de-DE"/>
                        </w:rPr>
                      </w:pPr>
                      <w:r w:rsidRPr="000A75A9">
                        <w:rPr>
                          <w:i/>
                          <w:sz w:val="16"/>
                          <w:szCs w:val="16"/>
                          <w:lang w:val="de-DE"/>
                        </w:rPr>
                        <w:t>Area Manager Brasil</w:t>
                      </w:r>
                    </w:p>
                  </w:txbxContent>
                </v:textbox>
                <w10:wrap type="tight" anchorx="margin"/>
              </v:shape>
            </w:pict>
          </mc:Fallback>
        </mc:AlternateContent>
      </w:r>
      <w:r w:rsidR="000A75A9" w:rsidRPr="000A75A9">
        <w:rPr>
          <w:rFonts w:cstheme="minorHAnsi"/>
          <w:bCs/>
          <w:noProof/>
          <w:color w:val="000000"/>
          <w:sz w:val="20"/>
          <w:szCs w:val="20"/>
          <w:u w:val="single"/>
          <w:lang w:val="de-DE" w:eastAsia="de-DE"/>
        </w:rPr>
        <w:t xml:space="preserve">Organisation der Einfuhr von Zantedeschia-Knollen: </w:t>
      </w:r>
      <w:r w:rsidR="000A75A9" w:rsidRPr="000A75A9">
        <w:rPr>
          <w:rFonts w:cstheme="minorHAnsi"/>
          <w:bCs/>
          <w:noProof/>
          <w:color w:val="000000"/>
          <w:sz w:val="20"/>
          <w:szCs w:val="20"/>
          <w:lang w:val="de-DE" w:eastAsia="de-DE"/>
        </w:rPr>
        <w:t>Wir haben einen gesunden Markt in Brasilien, aber aufgrund des Wechselkurses ist es schwierig, daß Züchter Geld damit verdienen können. Deshalb suchen wir nach Möglichkeiten, die Importkosten zu senken. Wir prüfen, ob wir hier kleinere Knollen anbauen und im darauf folgenden Jahr auf dem "Topfpflanzenmarkt" verkaufen können. Außerdem testen wir neue Sorten. In den nächsten zwei Monaten haben wir die erste Lieferung.</w:t>
      </w:r>
    </w:p>
    <w:p w:rsidR="000A75A9" w:rsidRDefault="000A75A9" w:rsidP="000A75A9">
      <w:pPr>
        <w:rPr>
          <w:rFonts w:cstheme="minorHAnsi"/>
          <w:noProof/>
          <w:color w:val="000000"/>
          <w:sz w:val="20"/>
          <w:szCs w:val="20"/>
          <w:u w:val="single"/>
          <w:lang w:val="de-DE"/>
        </w:rPr>
      </w:pPr>
      <w:r w:rsidRPr="000A75A9">
        <w:rPr>
          <w:rFonts w:cstheme="minorHAnsi"/>
          <w:noProof/>
          <w:color w:val="000000"/>
          <w:sz w:val="20"/>
          <w:szCs w:val="20"/>
          <w:u w:val="single"/>
          <w:lang w:val="de-DE"/>
        </w:rPr>
        <w:t xml:space="preserve">3 Neueinführungen von Topfpflanzen: </w:t>
      </w:r>
      <w:r w:rsidRPr="000A75A9">
        <w:rPr>
          <w:rFonts w:cstheme="minorHAnsi"/>
          <w:noProof/>
          <w:color w:val="000000"/>
          <w:sz w:val="20"/>
          <w:szCs w:val="20"/>
          <w:lang w:val="de-DE"/>
        </w:rPr>
        <w:t>Dümmen Orange hat eine breite Palette von Produkten, aber wir können nicht alles nach Brasilien importieren. Deshalb prüfen wir, von welchem Land aus wir nach Brasilien verschiffen können oder erstellen ein ganz neues Importprojekt mit einer echten neuen Topfpflanze für Brasilien. Angesichts der COVID-Pandemie suchen viele Züchter nach etwas Neuem, weil der Topfpflanzenmarkt wirklich gut läuft. Selbst mit den "seltsamen Importbestimmungen" Brasiliens haben wir viele Möglichkeiten.</w:t>
      </w:r>
    </w:p>
    <w:p w:rsidR="000A75A9" w:rsidRDefault="000A75A9" w:rsidP="00B3559A">
      <w:pPr>
        <w:rPr>
          <w:rFonts w:cstheme="minorHAnsi"/>
          <w:noProof/>
          <w:color w:val="000000"/>
          <w:sz w:val="20"/>
          <w:szCs w:val="20"/>
          <w:lang w:val="de-DE"/>
        </w:rPr>
      </w:pPr>
      <w:r w:rsidRPr="000A75A9">
        <w:rPr>
          <w:rFonts w:cstheme="minorHAnsi"/>
          <w:noProof/>
          <w:color w:val="000000"/>
          <w:sz w:val="20"/>
          <w:szCs w:val="20"/>
          <w:lang w:val="de-DE"/>
        </w:rPr>
        <w:lastRenderedPageBreak/>
        <w:t>Der Grund für diese Projekte ist die Herausforderung, erfolgreich zu sein. Es ist nicht einfach in Brasilien mit all den bürokratischen Regeln und Importbeschränkungen. Deshalb tun es auch nicht viele Unternehmen. Aber es gibt einen Weg, die Regeln zu befolgen und auf dem brasilianischen Markt Erfolg zu haben!</w:t>
      </w:r>
    </w:p>
    <w:p w:rsidR="007B7D8A" w:rsidRDefault="007B7D8A" w:rsidP="00B3559A">
      <w:pPr>
        <w:rPr>
          <w:rFonts w:cstheme="minorHAnsi"/>
          <w:noProof/>
          <w:color w:val="000000"/>
          <w:sz w:val="20"/>
          <w:szCs w:val="20"/>
          <w:lang w:val="de-DE"/>
        </w:rPr>
      </w:pPr>
      <w:r w:rsidRPr="007B7D8A">
        <w:rPr>
          <w:rFonts w:cstheme="minorHAnsi"/>
          <w:noProof/>
          <w:color w:val="000000"/>
          <w:sz w:val="20"/>
          <w:szCs w:val="20"/>
          <w:lang w:val="de-DE"/>
        </w:rPr>
        <w:t>Unser Ziel ist es, einen größeren Marktanteil auf dem brasilianischen Markt zu haben. Unsere Branche wächst, und mehr Menschen können im Blumensektor arbeiten und sogar ihr eigenes Unternehmen gründen.In Brasilien bin ich im Moment der einzige DO-Mitarbeiter, und wenn wir hier wachsen, kann ich zukünftig vielleicht einen Arbeitskollegen haben!</w:t>
      </w:r>
    </w:p>
    <w:p w:rsidR="00B3559A" w:rsidRPr="007B7D8A" w:rsidRDefault="007B7D8A" w:rsidP="00B3559A">
      <w:pPr>
        <w:rPr>
          <w:rFonts w:cstheme="minorHAnsi"/>
          <w:noProof/>
          <w:color w:val="000000"/>
          <w:sz w:val="20"/>
          <w:szCs w:val="20"/>
          <w:lang w:val="de-DE"/>
        </w:rPr>
      </w:pPr>
      <w:r w:rsidRPr="007B7D8A">
        <w:rPr>
          <w:rFonts w:cstheme="minorHAnsi"/>
          <w:noProof/>
          <w:color w:val="000000"/>
          <w:sz w:val="20"/>
          <w:szCs w:val="20"/>
          <w:lang w:val="de-DE"/>
        </w:rPr>
        <w:t>Unsere Kunden profitieren von unseren Aktivitäten, da sie auf der Suche nach Exklusivprodukten sind und wir diese anbieten können. Es ist auch möglich, einen guten Lizenzgebührensatz zu verlangen, so dass dies sowohl für den Züchter (exklusives Produkt auf dem Markt) als auch für Dümmen Orange vorteilhaft ist.</w:t>
      </w:r>
    </w:p>
    <w:p w:rsidR="00B3559A" w:rsidRPr="007B7D8A" w:rsidRDefault="00B3559A" w:rsidP="00B3559A">
      <w:pPr>
        <w:rPr>
          <w:rFonts w:cstheme="minorHAnsi"/>
          <w:noProof/>
          <w:color w:val="000000"/>
          <w:sz w:val="20"/>
          <w:szCs w:val="20"/>
          <w:lang w:val="de-DE"/>
        </w:rPr>
      </w:pPr>
    </w:p>
    <w:p w:rsidR="00B433A7" w:rsidRPr="0021259E" w:rsidRDefault="00487F54" w:rsidP="00B433A7">
      <w:pPr>
        <w:autoSpaceDE w:val="0"/>
        <w:autoSpaceDN w:val="0"/>
        <w:adjustRightInd w:val="0"/>
        <w:spacing w:after="0" w:line="240" w:lineRule="auto"/>
        <w:rPr>
          <w:rFonts w:cstheme="minorHAnsi"/>
          <w:bCs/>
          <w:i/>
          <w:iCs/>
          <w:color w:val="222222"/>
          <w:sz w:val="32"/>
          <w:szCs w:val="32"/>
          <w:lang w:val="de-DE"/>
        </w:rPr>
      </w:pPr>
      <w:r>
        <w:rPr>
          <w:rFonts w:cstheme="minorHAnsi"/>
          <w:bCs/>
          <w:i/>
          <w:iCs/>
          <w:noProof/>
          <w:color w:val="222222"/>
          <w:sz w:val="32"/>
          <w:szCs w:val="32"/>
          <w:lang w:val="de-DE" w:eastAsia="de-DE"/>
        </w:rPr>
        <w:drawing>
          <wp:anchor distT="0" distB="0" distL="114300" distR="114300" simplePos="0" relativeHeight="251754496" behindDoc="1" locked="0" layoutInCell="1" allowOverlap="1">
            <wp:simplePos x="0" y="0"/>
            <wp:positionH relativeFrom="column">
              <wp:posOffset>5114925</wp:posOffset>
            </wp:positionH>
            <wp:positionV relativeFrom="paragraph">
              <wp:posOffset>13970</wp:posOffset>
            </wp:positionV>
            <wp:extent cx="923925" cy="923925"/>
            <wp:effectExtent l="0" t="0" r="9525" b="9525"/>
            <wp:wrapTight wrapText="bothSides">
              <wp:wrapPolygon edited="0">
                <wp:start x="0" y="0"/>
                <wp:lineTo x="0" y="21377"/>
                <wp:lineTo x="21377" y="21377"/>
                <wp:lineTo x="21377"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21259E">
        <w:rPr>
          <w:rFonts w:cstheme="minorHAnsi"/>
          <w:bCs/>
          <w:i/>
          <w:iCs/>
          <w:color w:val="222222"/>
          <w:sz w:val="32"/>
          <w:szCs w:val="32"/>
          <w:lang w:val="de-DE"/>
        </w:rPr>
        <w:t>Rooting</w:t>
      </w:r>
      <w:proofErr w:type="spellEnd"/>
      <w:r w:rsidRPr="0021259E">
        <w:rPr>
          <w:rFonts w:cstheme="minorHAnsi"/>
          <w:bCs/>
          <w:i/>
          <w:iCs/>
          <w:color w:val="222222"/>
          <w:sz w:val="32"/>
          <w:szCs w:val="32"/>
          <w:lang w:val="de-DE"/>
        </w:rPr>
        <w:t xml:space="preserve"> Rheinberg</w:t>
      </w:r>
    </w:p>
    <w:p w:rsidR="005E7BA3" w:rsidRPr="0021259E" w:rsidRDefault="005E7BA3" w:rsidP="0054178B">
      <w:pPr>
        <w:autoSpaceDE w:val="0"/>
        <w:autoSpaceDN w:val="0"/>
        <w:adjustRightInd w:val="0"/>
        <w:spacing w:after="0"/>
        <w:jc w:val="both"/>
        <w:rPr>
          <w:rFonts w:cstheme="minorHAnsi"/>
          <w:noProof/>
          <w:color w:val="000000"/>
          <w:sz w:val="20"/>
          <w:szCs w:val="20"/>
          <w:lang w:val="de-DE"/>
        </w:rPr>
      </w:pPr>
    </w:p>
    <w:p w:rsidR="00487F54" w:rsidRPr="007162B2" w:rsidRDefault="00487F54" w:rsidP="0054178B">
      <w:pPr>
        <w:jc w:val="both"/>
        <w:rPr>
          <w:rFonts w:cstheme="minorHAnsi"/>
          <w:noProof/>
          <w:color w:val="000000"/>
          <w:sz w:val="20"/>
          <w:szCs w:val="20"/>
          <w:lang w:val="de-DE"/>
        </w:rPr>
      </w:pPr>
      <w:r>
        <w:rPr>
          <w:rFonts w:cstheme="minorHAnsi"/>
          <w:bCs/>
          <w:noProof/>
          <w:color w:val="000000"/>
          <w:sz w:val="20"/>
          <w:szCs w:val="20"/>
          <w:lang w:val="de-DE" w:eastAsia="de-DE"/>
        </w:rPr>
        <mc:AlternateContent>
          <mc:Choice Requires="wps">
            <w:drawing>
              <wp:anchor distT="0" distB="0" distL="114300" distR="114300" simplePos="0" relativeHeight="251756544" behindDoc="1" locked="0" layoutInCell="1" allowOverlap="1" wp14:anchorId="44387347" wp14:editId="44AB33C6">
                <wp:simplePos x="0" y="0"/>
                <wp:positionH relativeFrom="margin">
                  <wp:posOffset>5095875</wp:posOffset>
                </wp:positionH>
                <wp:positionV relativeFrom="paragraph">
                  <wp:posOffset>553720</wp:posOffset>
                </wp:positionV>
                <wp:extent cx="1047750" cy="333375"/>
                <wp:effectExtent l="0" t="0" r="0" b="9525"/>
                <wp:wrapTight wrapText="bothSides">
                  <wp:wrapPolygon edited="0">
                    <wp:start x="0" y="0"/>
                    <wp:lineTo x="0" y="20983"/>
                    <wp:lineTo x="21207" y="20983"/>
                    <wp:lineTo x="21207" y="0"/>
                    <wp:lineTo x="0" y="0"/>
                  </wp:wrapPolygon>
                </wp:wrapTight>
                <wp:docPr id="26" name="Text Box 26"/>
                <wp:cNvGraphicFramePr/>
                <a:graphic xmlns:a="http://schemas.openxmlformats.org/drawingml/2006/main">
                  <a:graphicData uri="http://schemas.microsoft.com/office/word/2010/wordprocessingShape">
                    <wps:wsp>
                      <wps:cNvSpPr txBox="1"/>
                      <wps:spPr>
                        <a:xfrm>
                          <a:off x="0" y="0"/>
                          <a:ext cx="10477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87F54" w:rsidRDefault="00487F54" w:rsidP="00487F54">
                            <w:pPr>
                              <w:spacing w:after="0" w:line="240" w:lineRule="auto"/>
                              <w:rPr>
                                <w:i/>
                                <w:sz w:val="16"/>
                                <w:szCs w:val="16"/>
                                <w:lang w:val="en-US"/>
                              </w:rPr>
                            </w:pPr>
                            <w:r>
                              <w:rPr>
                                <w:i/>
                                <w:sz w:val="16"/>
                                <w:szCs w:val="16"/>
                                <w:lang w:val="en-US"/>
                              </w:rPr>
                              <w:t>Heleen Sonneveld</w:t>
                            </w:r>
                          </w:p>
                          <w:p w:rsidR="00487F54" w:rsidRPr="00B433A7" w:rsidRDefault="00487F54" w:rsidP="00487F54">
                            <w:pPr>
                              <w:spacing w:after="0" w:line="240" w:lineRule="auto"/>
                              <w:rPr>
                                <w:i/>
                                <w:sz w:val="16"/>
                                <w:szCs w:val="16"/>
                                <w:lang w:val="en-US"/>
                              </w:rPr>
                            </w:pPr>
                            <w:r>
                              <w:rPr>
                                <w:i/>
                                <w:sz w:val="16"/>
                                <w:szCs w:val="16"/>
                                <w:lang w:val="en-US"/>
                              </w:rPr>
                              <w:t xml:space="preserve">Operations Manager </w:t>
                            </w:r>
                            <w:proofErr w:type="spellStart"/>
                            <w:r>
                              <w:rPr>
                                <w:i/>
                                <w:sz w:val="16"/>
                                <w:szCs w:val="16"/>
                                <w:lang w:val="en-US"/>
                              </w:rPr>
                              <w:t>Brasil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401.25pt;margin-top:43.6pt;width:82.5pt;height:26.25pt;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" fillcolor="white [3201]" stroked="f" strokeweight=".5pt">
                <v:textbox>
                  <w:txbxContent>
                    <w:p w:rsidR="00487F54" w:rsidRDefault="00487F54" w:rsidP="00487F54">
                      <w:pPr>
                        <w:spacing w:after="0" w:line="240" w:lineRule="auto"/>
                        <w:rPr>
                          <w:i/>
                          <w:sz w:val="16"/>
                          <w:szCs w:val="16"/>
                          <w:lang w:val="en-US"/>
                        </w:rPr>
                      </w:pPr>
                      <w:r>
                        <w:rPr>
                          <w:i/>
                          <w:sz w:val="16"/>
                          <w:szCs w:val="16"/>
                          <w:lang w:val="en-US"/>
                        </w:rPr>
                        <w:t>Heleen Sonneveld</w:t>
                      </w:r>
                    </w:p>
                    <w:p w:rsidR="00487F54" w:rsidRPr="00B433A7" w:rsidRDefault="00487F54" w:rsidP="00487F54">
                      <w:pPr>
                        <w:spacing w:after="0" w:line="240" w:lineRule="auto"/>
                        <w:rPr>
                          <w:i/>
                          <w:sz w:val="16"/>
                          <w:szCs w:val="16"/>
                          <w:lang w:val="en-US"/>
                        </w:rPr>
                      </w:pPr>
                      <w:r>
                        <w:rPr>
                          <w:i/>
                          <w:sz w:val="16"/>
                          <w:szCs w:val="16"/>
                          <w:lang w:val="en-US"/>
                        </w:rPr>
                        <w:t xml:space="preserve">Operations Manager </w:t>
                      </w:r>
                      <w:proofErr w:type="spellStart"/>
                      <w:r>
                        <w:rPr>
                          <w:i/>
                          <w:sz w:val="16"/>
                          <w:szCs w:val="16"/>
                          <w:lang w:val="en-US"/>
                        </w:rPr>
                        <w:t>Brasil</w:t>
                      </w:r>
                      <w:proofErr w:type="spellEnd"/>
                    </w:p>
                  </w:txbxContent>
                </v:textbox>
                <w10:wrap type="tight" anchorx="margin"/>
              </v:shape>
            </w:pict>
          </mc:Fallback>
        </mc:AlternateContent>
      </w:r>
      <w:r w:rsidR="007162B2" w:rsidRPr="007162B2">
        <w:rPr>
          <w:rFonts w:cstheme="minorHAnsi"/>
          <w:bCs/>
          <w:noProof/>
          <w:color w:val="000000"/>
          <w:sz w:val="20"/>
          <w:szCs w:val="20"/>
          <w:lang w:val="de-DE" w:eastAsia="de-DE"/>
        </w:rPr>
        <w:t>An unserem Standort in Rheinberg ist eine der Aktivitäten die Bewurzelung von Einjährigen, Stauden und Topfpflanzen für das Verkaufsgebiet EMEA. Wir bewurzeln rund 120 Millionen Stecklinge pro Jahr an verschiedenen Standorten in Deutschland und den Niederlanden, und wir liefern diese bewurzelten Stecklinge von unserem Vertriebsstandort in Kevelaer an alle unsere Kunden.</w:t>
      </w:r>
    </w:p>
    <w:p w:rsidR="00487F54" w:rsidRPr="007162B2" w:rsidRDefault="00487F54" w:rsidP="0054178B">
      <w:pPr>
        <w:jc w:val="both"/>
        <w:rPr>
          <w:rFonts w:cstheme="minorHAnsi"/>
          <w:noProof/>
          <w:color w:val="000000"/>
          <w:sz w:val="20"/>
          <w:szCs w:val="20"/>
          <w:lang w:val="de-DE"/>
        </w:rPr>
      </w:pPr>
      <w:r w:rsidRPr="00487F54">
        <w:rPr>
          <w:rFonts w:cstheme="minorHAnsi"/>
          <w:noProof/>
          <w:color w:val="000000"/>
          <w:sz w:val="20"/>
          <w:szCs w:val="20"/>
          <w:lang w:val="de-DE" w:eastAsia="de-DE"/>
        </w:rPr>
        <w:drawing>
          <wp:anchor distT="0" distB="0" distL="114300" distR="114300" simplePos="0" relativeHeight="251757568" behindDoc="1" locked="0" layoutInCell="1" allowOverlap="1" wp14:anchorId="76EE099E" wp14:editId="24F3F8AC">
            <wp:simplePos x="0" y="0"/>
            <wp:positionH relativeFrom="column">
              <wp:posOffset>4187825</wp:posOffset>
            </wp:positionH>
            <wp:positionV relativeFrom="paragraph">
              <wp:posOffset>169545</wp:posOffset>
            </wp:positionV>
            <wp:extent cx="2188845" cy="1800225"/>
            <wp:effectExtent l="0" t="0" r="1905" b="9525"/>
            <wp:wrapTight wrapText="bothSides">
              <wp:wrapPolygon edited="0">
                <wp:start x="0" y="0"/>
                <wp:lineTo x="0" y="21486"/>
                <wp:lineTo x="21431" y="21486"/>
                <wp:lineTo x="2143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03E8A.tmp"/>
                    <pic:cNvPicPr/>
                  </pic:nvPicPr>
                  <pic:blipFill>
                    <a:blip r:embed="rId12">
                      <a:extLst>
                        <a:ext uri="{28A0092B-C50C-407E-A947-70E740481C1C}">
                          <a14:useLocalDpi xmlns:a14="http://schemas.microsoft.com/office/drawing/2010/main" val="0"/>
                        </a:ext>
                      </a:extLst>
                    </a:blip>
                    <a:stretch>
                      <a:fillRect/>
                    </a:stretch>
                  </pic:blipFill>
                  <pic:spPr>
                    <a:xfrm>
                      <a:off x="0" y="0"/>
                      <a:ext cx="2188845" cy="1800225"/>
                    </a:xfrm>
                    <a:prstGeom prst="rect">
                      <a:avLst/>
                    </a:prstGeom>
                  </pic:spPr>
                </pic:pic>
              </a:graphicData>
            </a:graphic>
            <wp14:sizeRelH relativeFrom="page">
              <wp14:pctWidth>0</wp14:pctWidth>
            </wp14:sizeRelH>
            <wp14:sizeRelV relativeFrom="page">
              <wp14:pctHeight>0</wp14:pctHeight>
            </wp14:sizeRelV>
          </wp:anchor>
        </w:drawing>
      </w:r>
      <w:r w:rsidR="007162B2" w:rsidRPr="007162B2">
        <w:rPr>
          <w:rFonts w:cstheme="minorHAnsi"/>
          <w:noProof/>
          <w:color w:val="000000"/>
          <w:sz w:val="20"/>
          <w:szCs w:val="20"/>
          <w:lang w:val="de-DE" w:eastAsia="de-DE"/>
        </w:rPr>
        <w:t>Das Betriebsteam und das Kulturteam sind für die Bewurzelung und die pünktliche und vollständige Lieferung von Pflanzen in ausgezeichneter Qualität verantwortlich.</w:t>
      </w:r>
    </w:p>
    <w:p w:rsidR="007162B2" w:rsidRPr="007162B2" w:rsidRDefault="007162B2" w:rsidP="0054178B">
      <w:pPr>
        <w:jc w:val="both"/>
        <w:rPr>
          <w:rFonts w:cstheme="minorHAnsi"/>
          <w:noProof/>
          <w:color w:val="000000"/>
          <w:sz w:val="20"/>
          <w:szCs w:val="20"/>
          <w:lang w:val="de-DE"/>
        </w:rPr>
      </w:pPr>
      <w:r w:rsidRPr="007162B2">
        <w:rPr>
          <w:rFonts w:cstheme="minorHAnsi"/>
          <w:noProof/>
          <w:color w:val="000000"/>
          <w:sz w:val="20"/>
          <w:szCs w:val="20"/>
          <w:lang w:val="de-DE"/>
        </w:rPr>
        <w:t>Für Flower Power haben wir einige sehr interessante Projekte in Vorbereitung:</w:t>
      </w:r>
    </w:p>
    <w:p w:rsidR="007162B2" w:rsidRPr="007162B2" w:rsidRDefault="007162B2" w:rsidP="0054178B">
      <w:pPr>
        <w:pStyle w:val="ListParagraph"/>
        <w:numPr>
          <w:ilvl w:val="0"/>
          <w:numId w:val="5"/>
        </w:numPr>
        <w:jc w:val="both"/>
        <w:rPr>
          <w:rFonts w:cstheme="minorHAnsi"/>
          <w:noProof/>
          <w:color w:val="000000"/>
          <w:sz w:val="20"/>
          <w:szCs w:val="20"/>
          <w:lang w:val="de-DE"/>
        </w:rPr>
      </w:pPr>
      <w:r w:rsidRPr="007162B2">
        <w:rPr>
          <w:rFonts w:cstheme="minorHAnsi"/>
          <w:noProof/>
          <w:color w:val="000000"/>
          <w:sz w:val="20"/>
          <w:szCs w:val="20"/>
          <w:lang w:val="de-DE"/>
        </w:rPr>
        <w:t>468 Projekt RoboCrop: die Installation von 6 Steckrobotern am Standort Rheinberg, mit dem Ziel, erheblich an Aushilfskräften zu sparen, um die Gestehungskosten wettbewerbsfähig zu halten.  Der erste Roboter wurde in Woche 47 geliefert, und wir haben in Woche 48 erstmalig damit gesteckt!</w:t>
      </w:r>
    </w:p>
    <w:p w:rsidR="007162B2" w:rsidRPr="007162B2" w:rsidRDefault="0054178B" w:rsidP="0054178B">
      <w:pPr>
        <w:pStyle w:val="ListParagraph"/>
        <w:numPr>
          <w:ilvl w:val="0"/>
          <w:numId w:val="5"/>
        </w:numPr>
        <w:jc w:val="both"/>
        <w:rPr>
          <w:rFonts w:cstheme="minorHAnsi"/>
          <w:noProof/>
          <w:color w:val="000000"/>
          <w:sz w:val="20"/>
          <w:szCs w:val="20"/>
          <w:lang w:val="de-DE"/>
        </w:rPr>
      </w:pPr>
      <w:r w:rsidRPr="00487F54">
        <w:rPr>
          <w:rFonts w:cstheme="minorHAnsi"/>
          <w:noProof/>
          <w:color w:val="000000"/>
          <w:sz w:val="20"/>
          <w:szCs w:val="20"/>
          <w:lang w:val="de-DE" w:eastAsia="de-DE"/>
        </w:rPr>
        <w:drawing>
          <wp:anchor distT="0" distB="0" distL="114300" distR="114300" simplePos="0" relativeHeight="251758592" behindDoc="1" locked="0" layoutInCell="1" allowOverlap="1" wp14:anchorId="3E97A524" wp14:editId="5AA73AEE">
            <wp:simplePos x="0" y="0"/>
            <wp:positionH relativeFrom="margin">
              <wp:posOffset>2084070</wp:posOffset>
            </wp:positionH>
            <wp:positionV relativeFrom="paragraph">
              <wp:posOffset>407670</wp:posOffset>
            </wp:positionV>
            <wp:extent cx="4295775" cy="982980"/>
            <wp:effectExtent l="0" t="0" r="9525" b="7620"/>
            <wp:wrapTight wrapText="bothSides">
              <wp:wrapPolygon edited="0">
                <wp:start x="0" y="0"/>
                <wp:lineTo x="0" y="21349"/>
                <wp:lineTo x="21552" y="21349"/>
                <wp:lineTo x="2155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0C4C5.t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95775" cy="982980"/>
                    </a:xfrm>
                    <a:prstGeom prst="rect">
                      <a:avLst/>
                    </a:prstGeom>
                  </pic:spPr>
                </pic:pic>
              </a:graphicData>
            </a:graphic>
            <wp14:sizeRelH relativeFrom="page">
              <wp14:pctWidth>0</wp14:pctWidth>
            </wp14:sizeRelH>
            <wp14:sizeRelV relativeFrom="page">
              <wp14:pctHeight>0</wp14:pctHeight>
            </wp14:sizeRelV>
          </wp:anchor>
        </w:drawing>
      </w:r>
      <w:r w:rsidR="007162B2" w:rsidRPr="007162B2">
        <w:rPr>
          <w:rFonts w:cstheme="minorHAnsi"/>
          <w:noProof/>
          <w:color w:val="000000"/>
          <w:sz w:val="20"/>
          <w:szCs w:val="20"/>
          <w:lang w:val="de-DE"/>
        </w:rPr>
        <w:t>491 Optimierung der CC Trolley-Retouren: ein Projekt zur Verbesserung der rechtzeitigen Retouren von Transportmitteln vom Kunden zu unserem Vertriebsstandort</w:t>
      </w:r>
    </w:p>
    <w:p w:rsidR="009F5A70" w:rsidRPr="0054178B" w:rsidRDefault="007162B2" w:rsidP="0054178B">
      <w:pPr>
        <w:pStyle w:val="ListParagraph"/>
        <w:numPr>
          <w:ilvl w:val="0"/>
          <w:numId w:val="4"/>
        </w:numPr>
        <w:jc w:val="both"/>
        <w:rPr>
          <w:rFonts w:cstheme="minorHAnsi"/>
          <w:noProof/>
          <w:color w:val="000000"/>
          <w:sz w:val="20"/>
          <w:szCs w:val="20"/>
          <w:lang w:val="de-DE"/>
        </w:rPr>
      </w:pPr>
      <w:r w:rsidRPr="007162B2">
        <w:rPr>
          <w:rFonts w:cstheme="minorHAnsi"/>
          <w:noProof/>
          <w:color w:val="000000"/>
          <w:sz w:val="20"/>
          <w:szCs w:val="20"/>
          <w:lang w:val="de-DE"/>
        </w:rPr>
        <w:t>490 Footprint Rooting: Hier werden wir die Frage beantworten, wie Bewurzelung und Distribution in den kommenden Jahren aussehen sollten und wie wir wettbewerbsfähig bleiben können.</w:t>
      </w:r>
    </w:p>
    <w:p w:rsidR="00487F54" w:rsidRPr="009F5A70" w:rsidRDefault="009F5A70" w:rsidP="0054178B">
      <w:pPr>
        <w:pStyle w:val="ListParagraph"/>
        <w:numPr>
          <w:ilvl w:val="0"/>
          <w:numId w:val="4"/>
        </w:numPr>
        <w:jc w:val="both"/>
        <w:rPr>
          <w:rFonts w:cstheme="minorHAnsi"/>
          <w:noProof/>
          <w:color w:val="000000"/>
          <w:sz w:val="20"/>
          <w:szCs w:val="20"/>
          <w:lang w:val="de-DE"/>
        </w:rPr>
      </w:pPr>
      <w:r w:rsidRPr="009F5A70">
        <w:rPr>
          <w:rFonts w:cstheme="minorHAnsi"/>
          <w:noProof/>
          <w:color w:val="000000"/>
          <w:sz w:val="20"/>
          <w:szCs w:val="20"/>
          <w:lang w:val="de-DE" w:eastAsia="de-DE"/>
        </w:rPr>
        <w:lastRenderedPageBreak/>
        <w:t xml:space="preserve">4332 Verbesserung des Transports: Einige Kulturen sind ineffizient in Bezug auf die Beladung und die Befüllungsrate der Karren zum Kunden. Wir suchen nach Möglichkeiten, dies zu verbessern, indem wir für den Anbau und die Lieferung ein anderes Tray verwenden. </w:t>
      </w:r>
    </w:p>
    <w:p w:rsidR="007B7D8A" w:rsidRDefault="0054178B" w:rsidP="007B7D8A">
      <w:pPr>
        <w:autoSpaceDE w:val="0"/>
        <w:autoSpaceDN w:val="0"/>
        <w:adjustRightInd w:val="0"/>
        <w:spacing w:after="0"/>
        <w:rPr>
          <w:rFonts w:cstheme="minorHAnsi"/>
          <w:noProof/>
          <w:color w:val="000000"/>
          <w:sz w:val="20"/>
          <w:szCs w:val="20"/>
          <w:lang w:val="de-DE"/>
        </w:rPr>
      </w:pPr>
      <w:r w:rsidRPr="0054178B">
        <w:rPr>
          <w:rFonts w:cstheme="minorHAnsi"/>
          <w:noProof/>
          <w:color w:val="000000"/>
          <w:sz w:val="20"/>
          <w:szCs w:val="20"/>
          <w:lang w:val="de-DE"/>
        </w:rPr>
        <w:t>So viel Spannendes passiert in Rheinberg mit der Hilfe unseres  gesamten Teams!</w:t>
      </w:r>
    </w:p>
    <w:p w:rsidR="0054178B" w:rsidRPr="0054178B" w:rsidRDefault="0054178B" w:rsidP="007B7D8A">
      <w:pPr>
        <w:autoSpaceDE w:val="0"/>
        <w:autoSpaceDN w:val="0"/>
        <w:adjustRightInd w:val="0"/>
        <w:spacing w:after="0"/>
        <w:rPr>
          <w:rFonts w:cstheme="minorHAnsi"/>
          <w:noProof/>
          <w:color w:val="000000"/>
          <w:sz w:val="20"/>
          <w:szCs w:val="20"/>
          <w:lang w:val="de-DE"/>
        </w:rPr>
      </w:pPr>
    </w:p>
    <w:p w:rsidR="007B7D8A" w:rsidRDefault="007B7D8A" w:rsidP="007B7D8A">
      <w:pPr>
        <w:autoSpaceDE w:val="0"/>
        <w:autoSpaceDN w:val="0"/>
        <w:adjustRightInd w:val="0"/>
        <w:spacing w:after="0"/>
        <w:rPr>
          <w:rFonts w:cstheme="minorHAnsi"/>
          <w:i/>
          <w:color w:val="000000"/>
          <w:sz w:val="18"/>
          <w:szCs w:val="18"/>
          <w:lang w:val="de-DE"/>
        </w:rPr>
      </w:pPr>
      <w:r>
        <w:rPr>
          <w:rFonts w:cstheme="minorHAnsi"/>
          <w:i/>
          <w:color w:val="000000"/>
          <w:sz w:val="18"/>
          <w:szCs w:val="18"/>
          <w:lang w:val="de-DE"/>
        </w:rPr>
        <w:t>Haben Sie Ideen, welche Themen wir aufnehmen müssen? Bitte lassen Sie es uns wissen unter Flowerpower@dummenorange.com</w:t>
      </w:r>
    </w:p>
    <w:p w:rsidR="007B7D8A" w:rsidRDefault="007B7D8A" w:rsidP="007B7D8A">
      <w:pPr>
        <w:autoSpaceDE w:val="0"/>
        <w:autoSpaceDN w:val="0"/>
        <w:adjustRightInd w:val="0"/>
        <w:spacing w:after="0"/>
        <w:rPr>
          <w:rFonts w:cstheme="minorHAnsi"/>
          <w:i/>
          <w:color w:val="000000"/>
          <w:sz w:val="18"/>
          <w:szCs w:val="18"/>
          <w:lang w:val="de-DE"/>
        </w:rPr>
      </w:pPr>
    </w:p>
    <w:p w:rsidR="007B7D8A" w:rsidRDefault="007B7D8A" w:rsidP="007B7D8A">
      <w:pPr>
        <w:autoSpaceDE w:val="0"/>
        <w:autoSpaceDN w:val="0"/>
        <w:adjustRightInd w:val="0"/>
        <w:spacing w:after="0"/>
        <w:rPr>
          <w:rFonts w:cstheme="minorHAnsi"/>
          <w:noProof/>
          <w:color w:val="000000"/>
          <w:sz w:val="20"/>
          <w:szCs w:val="20"/>
          <w:lang w:val="de-DE"/>
        </w:rPr>
      </w:pPr>
      <w:r>
        <w:rPr>
          <w:rFonts w:cstheme="minorHAnsi"/>
          <w:i/>
          <w:color w:val="000000"/>
          <w:sz w:val="18"/>
          <w:szCs w:val="18"/>
          <w:lang w:val="de-DE"/>
        </w:rPr>
        <w:t xml:space="preserve">Sind Sie daran interessiert, mehr über </w:t>
      </w:r>
      <w:proofErr w:type="spellStart"/>
      <w:r>
        <w:rPr>
          <w:rFonts w:cstheme="minorHAnsi"/>
          <w:i/>
          <w:color w:val="000000"/>
          <w:sz w:val="18"/>
          <w:szCs w:val="18"/>
          <w:lang w:val="de-DE"/>
        </w:rPr>
        <w:t>FlowerPower</w:t>
      </w:r>
      <w:proofErr w:type="spellEnd"/>
      <w:r>
        <w:rPr>
          <w:rFonts w:cstheme="minorHAnsi"/>
          <w:i/>
          <w:color w:val="000000"/>
          <w:sz w:val="18"/>
          <w:szCs w:val="18"/>
          <w:lang w:val="de-DE"/>
        </w:rPr>
        <w:t xml:space="preserve"> zu erfahren und haben Sie Zugang zu einem Computer? Dann laden wir Sie ein, unsere </w:t>
      </w:r>
      <w:proofErr w:type="spellStart"/>
      <w:r>
        <w:rPr>
          <w:rFonts w:cstheme="minorHAnsi"/>
          <w:i/>
          <w:color w:val="000000"/>
          <w:sz w:val="18"/>
          <w:szCs w:val="18"/>
          <w:lang w:val="de-DE"/>
        </w:rPr>
        <w:t>Intranetseite</w:t>
      </w:r>
      <w:proofErr w:type="spellEnd"/>
      <w:r>
        <w:rPr>
          <w:rFonts w:cstheme="minorHAnsi"/>
          <w:i/>
          <w:color w:val="000000"/>
          <w:sz w:val="18"/>
          <w:szCs w:val="18"/>
          <w:lang w:val="de-DE"/>
        </w:rPr>
        <w:t xml:space="preserve"> zu besuchen https://intranet.dummenorange.com/site/en/flowerpower</w:t>
      </w:r>
    </w:p>
    <w:p w:rsidR="00296C6E" w:rsidRPr="007B7D8A" w:rsidRDefault="00296C6E" w:rsidP="007B7D8A">
      <w:pPr>
        <w:autoSpaceDE w:val="0"/>
        <w:autoSpaceDN w:val="0"/>
        <w:adjustRightInd w:val="0"/>
        <w:spacing w:after="0"/>
        <w:rPr>
          <w:i/>
          <w:noProof/>
          <w:color w:val="000000"/>
          <w:sz w:val="18"/>
          <w:szCs w:val="18"/>
          <w:lang w:val="de-DE"/>
        </w:rPr>
      </w:pPr>
    </w:p>
    <w:sectPr w:rsidR="00296C6E" w:rsidRPr="007B7D8A" w:rsidSect="00B31A3B">
      <w:headerReference w:type="even" r:id="rId14"/>
      <w:headerReference w:type="default" r:id="rId15"/>
      <w:footerReference w:type="default" r:id="rId16"/>
      <w:headerReference w:type="first" r:id="rId17"/>
      <w:footerReference w:type="first" r:id="rId18"/>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B42" w:rsidRDefault="00D11B42" w:rsidP="009916B4">
      <w:pPr>
        <w:spacing w:after="0" w:line="240" w:lineRule="auto"/>
      </w:pPr>
      <w:r>
        <w:separator/>
      </w:r>
    </w:p>
  </w:endnote>
  <w:endnote w:type="continuationSeparator" w:id="0">
    <w:p w:rsidR="00D11B42" w:rsidRDefault="00D11B42"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DA7" w:rsidRDefault="00B31A3B" w:rsidP="00B31A3B">
    <w:pPr>
      <w:spacing w:after="0" w:line="360" w:lineRule="auto"/>
      <w:rPr>
        <w:rFonts w:ascii="Arial" w:hAnsi="Arial" w:cs="Arial"/>
        <w:sz w:val="18"/>
        <w:szCs w:val="12"/>
        <w:lang w:val="en-GB"/>
      </w:rPr>
    </w:pPr>
    <w:r>
      <w:rPr>
        <w:rFonts w:ascii="Arial" w:hAnsi="Arial" w:cs="Arial"/>
        <w:noProof/>
        <w:sz w:val="18"/>
        <w:szCs w:val="12"/>
        <w:lang w:val="de-DE" w:eastAsia="de-DE"/>
      </w:rPr>
      <mc:AlternateContent>
        <mc:Choice Requires="wps">
          <w:drawing>
            <wp:anchor distT="0" distB="0" distL="114300" distR="114300" simplePos="0" relativeHeight="251669504" behindDoc="0" locked="0" layoutInCell="1" allowOverlap="1" wp14:anchorId="10EDE418" wp14:editId="11542598">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5="http://schemas.microsoft.com/office/word/2012/wordml">
          <w:pict>
            <v:line w14:anchorId="046ED58C"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proofErr w:type="spellStart"/>
    <w:r w:rsidR="0054178B">
      <w:rPr>
        <w:rFonts w:ascii="Arial" w:hAnsi="Arial" w:cs="Arial"/>
        <w:sz w:val="18"/>
        <w:szCs w:val="12"/>
        <w:lang w:val="en-GB"/>
      </w:rPr>
      <w:t>Donnerstag</w:t>
    </w:r>
    <w:proofErr w:type="spellEnd"/>
    <w:r>
      <w:rPr>
        <w:rFonts w:ascii="Arial" w:hAnsi="Arial" w:cs="Arial"/>
        <w:sz w:val="18"/>
        <w:szCs w:val="12"/>
        <w:lang w:val="en-GB"/>
      </w:rPr>
      <w:t xml:space="preserve">, </w:t>
    </w:r>
    <w:r w:rsidR="00EB047B">
      <w:rPr>
        <w:rFonts w:ascii="Arial" w:hAnsi="Arial" w:cs="Arial"/>
        <w:sz w:val="18"/>
        <w:szCs w:val="12"/>
        <w:lang w:val="en-GB"/>
      </w:rPr>
      <w:t>24</w:t>
    </w:r>
    <w:r w:rsidR="00DA7DA7">
      <w:rPr>
        <w:rFonts w:ascii="Arial" w:hAnsi="Arial" w:cs="Arial"/>
        <w:sz w:val="18"/>
        <w:szCs w:val="12"/>
        <w:lang w:val="en-GB"/>
      </w:rPr>
      <w:t xml:space="preserve"> </w:t>
    </w:r>
    <w:r w:rsidR="00EB047B">
      <w:rPr>
        <w:rFonts w:ascii="Arial" w:hAnsi="Arial" w:cs="Arial"/>
        <w:sz w:val="18"/>
        <w:szCs w:val="12"/>
        <w:lang w:val="en-GB"/>
      </w:rPr>
      <w:t>November</w:t>
    </w:r>
    <w:r w:rsidR="00DA7DA7">
      <w:rPr>
        <w:rFonts w:ascii="Arial" w:hAnsi="Arial" w:cs="Arial"/>
        <w:sz w:val="18"/>
        <w:szCs w:val="12"/>
        <w:lang w:val="en-GB"/>
      </w:rPr>
      <w:t xml:space="preserve"> 2020</w:t>
    </w:r>
  </w:p>
  <w:p w:rsidR="00190B7F" w:rsidRDefault="00190B7F" w:rsidP="00933C12">
    <w:pPr>
      <w:pStyle w:val="Footer"/>
      <w:spacing w:line="360" w:lineRule="auto"/>
      <w:rPr>
        <w:rFonts w:ascii="Arial" w:hAnsi="Arial" w:cs="Arial"/>
        <w:sz w:val="18"/>
        <w:szCs w:val="12"/>
        <w:lang w:val="en-GB"/>
      </w:rPr>
    </w:pPr>
  </w:p>
  <w:p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de-DE" w:eastAsia="de-DE"/>
      </w:rPr>
      <mc:AlternateContent>
        <mc:Choice Requires="wps">
          <w:drawing>
            <wp:anchor distT="0" distB="0" distL="114300" distR="114300" simplePos="0" relativeHeight="251665408" behindDoc="0" locked="0" layoutInCell="1" allowOverlap="1" wp14:anchorId="34A57B2D" wp14:editId="4B734816">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5="http://schemas.microsoft.com/office/word/2012/wordml">
          <w:pict>
            <v:line w14:anchorId="1FB987B5"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rsidR="001D0470" w:rsidRPr="001D0470" w:rsidRDefault="001D0470" w:rsidP="001D0470">
    <w:pPr>
      <w:spacing w:after="0" w:line="360" w:lineRule="auto"/>
      <w:rPr>
        <w:rFonts w:ascii="Arial" w:hAnsi="Arial" w:cs="Arial"/>
        <w:sz w:val="18"/>
        <w:szCs w:val="12"/>
        <w:lang w:val="en-GB"/>
      </w:rPr>
    </w:pPr>
  </w:p>
  <w:p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B42" w:rsidRDefault="00D11B42" w:rsidP="009916B4">
      <w:pPr>
        <w:spacing w:after="0" w:line="240" w:lineRule="auto"/>
      </w:pPr>
      <w:r>
        <w:separator/>
      </w:r>
    </w:p>
  </w:footnote>
  <w:footnote w:type="continuationSeparator" w:id="0">
    <w:p w:rsidR="00D11B42" w:rsidRDefault="00D11B42"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B7F" w:rsidRDefault="00190B7F">
    <w:pPr>
      <w:pStyle w:val="Header"/>
    </w:pPr>
    <w:r>
      <w:rPr>
        <w:noProof/>
        <w:lang w:val="de-DE" w:eastAsia="de-DE"/>
      </w:rPr>
      <w:drawing>
        <wp:anchor distT="0" distB="0" distL="114300" distR="114300" simplePos="0" relativeHeight="251660288" behindDoc="1" locked="1" layoutInCell="1" allowOverlap="1" wp14:anchorId="36D86665" wp14:editId="26DD0609">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D4E" w:rsidRDefault="001A1D4E">
    <w:pPr>
      <w:pStyle w:val="Header"/>
      <w:rPr>
        <w:b/>
        <w:sz w:val="40"/>
        <w:szCs w:val="40"/>
      </w:rPr>
    </w:pPr>
    <w:r w:rsidRPr="001A1D4E">
      <w:rPr>
        <w:b/>
        <w:noProof/>
        <w:sz w:val="40"/>
        <w:szCs w:val="40"/>
        <w:lang w:val="de-DE" w:eastAsia="de-DE"/>
      </w:rPr>
      <w:drawing>
        <wp:anchor distT="0" distB="0" distL="114300" distR="114300" simplePos="0" relativeHeight="251667456" behindDoc="0" locked="0" layoutInCell="1" allowOverlap="1" wp14:anchorId="083D5CD7" wp14:editId="351F6837">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0298" w:rsidRPr="00EF0280" w:rsidRDefault="001A1D4E">
    <w:pPr>
      <w:pStyle w:val="Header"/>
      <w:rPr>
        <w:b/>
        <w:color w:val="000000" w:themeColor="text1"/>
        <w:sz w:val="40"/>
        <w:szCs w:val="40"/>
        <w:lang w:val="en-US"/>
      </w:rPr>
    </w:pPr>
    <w:r w:rsidRPr="00EF0280">
      <w:rPr>
        <w:b/>
        <w:color w:val="000000" w:themeColor="text1"/>
        <w:sz w:val="40"/>
        <w:szCs w:val="40"/>
        <w:lang w:val="en-US"/>
      </w:rPr>
      <w:t>Newsletter</w:t>
    </w:r>
    <w:r w:rsidR="0054178B">
      <w:rPr>
        <w:b/>
        <w:color w:val="000000" w:themeColor="text1"/>
        <w:sz w:val="40"/>
        <w:szCs w:val="40"/>
        <w:lang w:val="en-US"/>
      </w:rPr>
      <w:t xml:space="preserve"> November</w:t>
    </w:r>
  </w:p>
  <w:p w:rsidR="001A1D4E" w:rsidRPr="001A1D4E" w:rsidRDefault="001A1D4E">
    <w:pPr>
      <w:pStyle w:val="Header"/>
      <w:rPr>
        <w:lang w:val="en-US"/>
      </w:rPr>
    </w:pPr>
  </w:p>
  <w:p w:rsidR="001A1D4E" w:rsidRPr="001A1D4E" w:rsidRDefault="0054178B">
    <w:pPr>
      <w:pStyle w:val="Header"/>
      <w:rPr>
        <w:lang w:val="en-US"/>
      </w:rPr>
    </w:pPr>
    <w:proofErr w:type="spellStart"/>
    <w:r>
      <w:rPr>
        <w:lang w:val="en-US"/>
      </w:rPr>
      <w:t>Inhalt</w:t>
    </w:r>
    <w:proofErr w:type="spellEnd"/>
    <w:r w:rsidR="001A1D4E" w:rsidRPr="001A1D4E">
      <w:rPr>
        <w:lang w:val="en-US"/>
      </w:rPr>
      <w:t>:</w:t>
    </w:r>
  </w:p>
  <w:p w:rsidR="001A1D4E" w:rsidRDefault="005E7BA3" w:rsidP="001A1D4E">
    <w:pPr>
      <w:pStyle w:val="Header"/>
      <w:numPr>
        <w:ilvl w:val="0"/>
        <w:numId w:val="1"/>
      </w:numPr>
    </w:pPr>
    <w:r>
      <w:t>OHI Update</w:t>
    </w:r>
  </w:p>
  <w:p w:rsidR="007F65A6" w:rsidRPr="0054178B" w:rsidRDefault="0054178B" w:rsidP="0054178B">
    <w:pPr>
      <w:pStyle w:val="Header"/>
      <w:numPr>
        <w:ilvl w:val="0"/>
        <w:numId w:val="1"/>
      </w:numPr>
      <w:rPr>
        <w:lang w:val="de-DE"/>
      </w:rPr>
    </w:pPr>
    <w:proofErr w:type="spellStart"/>
    <w:r w:rsidRPr="0054178B">
      <w:rPr>
        <w:lang w:val="de-DE"/>
      </w:rPr>
      <w:t>Flower</w:t>
    </w:r>
    <w:proofErr w:type="spellEnd"/>
    <w:r w:rsidRPr="0054178B">
      <w:rPr>
        <w:lang w:val="de-DE"/>
      </w:rPr>
      <w:t xml:space="preserve"> Power-Geschichten aus der ganzen Welt</w:t>
    </w:r>
    <w:r w:rsidR="00425514" w:rsidRPr="0054178B">
      <w:rPr>
        <w:lang w:val="de-DE"/>
      </w:rPr>
      <w:t xml:space="preserve">: </w:t>
    </w:r>
    <w:r>
      <w:rPr>
        <w:lang w:val="de-DE"/>
      </w:rPr>
      <w:t>LATAM u</w:t>
    </w:r>
    <w:r w:rsidR="00296C6E" w:rsidRPr="0054178B">
      <w:rPr>
        <w:lang w:val="de-DE"/>
      </w:rPr>
      <w:t>nd Rheinberg</w:t>
    </w:r>
  </w:p>
  <w:p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FAA" w:rsidRDefault="001D0470">
    <w:pPr>
      <w:pStyle w:val="Header"/>
    </w:pPr>
    <w:r>
      <w:rPr>
        <w:noProof/>
        <w:lang w:val="de-DE" w:eastAsia="de-DE"/>
      </w:rPr>
      <w:drawing>
        <wp:anchor distT="0" distB="0" distL="114300" distR="114300" simplePos="0" relativeHeight="251664384" behindDoc="0" locked="0" layoutInCell="1" allowOverlap="1" wp14:anchorId="6432E686" wp14:editId="0FC28643">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D75F13"/>
    <w:multiLevelType w:val="hybridMultilevel"/>
    <w:tmpl w:val="1150984C"/>
    <w:lvl w:ilvl="0" w:tplc="0409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A36922"/>
    <w:multiLevelType w:val="hybridMultilevel"/>
    <w:tmpl w:val="FB42E0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470"/>
    <w:rsid w:val="000061E2"/>
    <w:rsid w:val="000346F7"/>
    <w:rsid w:val="000521EB"/>
    <w:rsid w:val="00075A66"/>
    <w:rsid w:val="00086709"/>
    <w:rsid w:val="000A0C46"/>
    <w:rsid w:val="000A75A9"/>
    <w:rsid w:val="000D145C"/>
    <w:rsid w:val="000E6805"/>
    <w:rsid w:val="00157119"/>
    <w:rsid w:val="00167BA8"/>
    <w:rsid w:val="00190B7F"/>
    <w:rsid w:val="001A1D4E"/>
    <w:rsid w:val="001A5D11"/>
    <w:rsid w:val="001A6369"/>
    <w:rsid w:val="001B47E1"/>
    <w:rsid w:val="001D0470"/>
    <w:rsid w:val="001D3FAA"/>
    <w:rsid w:val="001E1B71"/>
    <w:rsid w:val="0021259E"/>
    <w:rsid w:val="0021303F"/>
    <w:rsid w:val="002629B1"/>
    <w:rsid w:val="00274800"/>
    <w:rsid w:val="00280FAC"/>
    <w:rsid w:val="00296C6E"/>
    <w:rsid w:val="00297435"/>
    <w:rsid w:val="002B4514"/>
    <w:rsid w:val="002B6C76"/>
    <w:rsid w:val="002F3418"/>
    <w:rsid w:val="002F5AE6"/>
    <w:rsid w:val="0031132B"/>
    <w:rsid w:val="00320579"/>
    <w:rsid w:val="0033255D"/>
    <w:rsid w:val="00343D8A"/>
    <w:rsid w:val="00367993"/>
    <w:rsid w:val="003701A4"/>
    <w:rsid w:val="00372A87"/>
    <w:rsid w:val="00393039"/>
    <w:rsid w:val="003D3185"/>
    <w:rsid w:val="00400E68"/>
    <w:rsid w:val="0040624E"/>
    <w:rsid w:val="00425514"/>
    <w:rsid w:val="00487F54"/>
    <w:rsid w:val="00492944"/>
    <w:rsid w:val="004B2C6F"/>
    <w:rsid w:val="004D2384"/>
    <w:rsid w:val="00534EB5"/>
    <w:rsid w:val="0054178B"/>
    <w:rsid w:val="00574473"/>
    <w:rsid w:val="00576534"/>
    <w:rsid w:val="005854AE"/>
    <w:rsid w:val="005A25BD"/>
    <w:rsid w:val="005A7A4C"/>
    <w:rsid w:val="005E7BA3"/>
    <w:rsid w:val="005F270A"/>
    <w:rsid w:val="006030C0"/>
    <w:rsid w:val="00622A2E"/>
    <w:rsid w:val="0067311A"/>
    <w:rsid w:val="007051F8"/>
    <w:rsid w:val="007162B2"/>
    <w:rsid w:val="00720298"/>
    <w:rsid w:val="00725A0E"/>
    <w:rsid w:val="00753B5E"/>
    <w:rsid w:val="00790408"/>
    <w:rsid w:val="0079590A"/>
    <w:rsid w:val="007B7D8A"/>
    <w:rsid w:val="007C0D29"/>
    <w:rsid w:val="007F65A6"/>
    <w:rsid w:val="00825137"/>
    <w:rsid w:val="00833E12"/>
    <w:rsid w:val="00861F11"/>
    <w:rsid w:val="0087712F"/>
    <w:rsid w:val="00895C1D"/>
    <w:rsid w:val="008C5F4B"/>
    <w:rsid w:val="008E0A5D"/>
    <w:rsid w:val="00905BD5"/>
    <w:rsid w:val="009336B2"/>
    <w:rsid w:val="00933C12"/>
    <w:rsid w:val="0093539A"/>
    <w:rsid w:val="00961C01"/>
    <w:rsid w:val="009916B4"/>
    <w:rsid w:val="009A5F78"/>
    <w:rsid w:val="009E416F"/>
    <w:rsid w:val="009F5A70"/>
    <w:rsid w:val="00A17433"/>
    <w:rsid w:val="00A705AE"/>
    <w:rsid w:val="00AB6DB6"/>
    <w:rsid w:val="00AB7E34"/>
    <w:rsid w:val="00AD3538"/>
    <w:rsid w:val="00AD6C3B"/>
    <w:rsid w:val="00AE6CB0"/>
    <w:rsid w:val="00B031AF"/>
    <w:rsid w:val="00B1040F"/>
    <w:rsid w:val="00B1512D"/>
    <w:rsid w:val="00B3063F"/>
    <w:rsid w:val="00B31A3B"/>
    <w:rsid w:val="00B3436E"/>
    <w:rsid w:val="00B3559A"/>
    <w:rsid w:val="00B433A7"/>
    <w:rsid w:val="00B45B50"/>
    <w:rsid w:val="00B62B87"/>
    <w:rsid w:val="00BC5108"/>
    <w:rsid w:val="00BE40C9"/>
    <w:rsid w:val="00BE50B5"/>
    <w:rsid w:val="00BF48ED"/>
    <w:rsid w:val="00BF7AB5"/>
    <w:rsid w:val="00C15137"/>
    <w:rsid w:val="00C333CD"/>
    <w:rsid w:val="00C3340D"/>
    <w:rsid w:val="00C61198"/>
    <w:rsid w:val="00C634A2"/>
    <w:rsid w:val="00C760F4"/>
    <w:rsid w:val="00C761A5"/>
    <w:rsid w:val="00C770F2"/>
    <w:rsid w:val="00C82560"/>
    <w:rsid w:val="00C84CDA"/>
    <w:rsid w:val="00C9308B"/>
    <w:rsid w:val="00C93948"/>
    <w:rsid w:val="00CC44F1"/>
    <w:rsid w:val="00CD39F6"/>
    <w:rsid w:val="00CD5F77"/>
    <w:rsid w:val="00CE7C87"/>
    <w:rsid w:val="00D11B42"/>
    <w:rsid w:val="00D12D9E"/>
    <w:rsid w:val="00D42F5E"/>
    <w:rsid w:val="00D63702"/>
    <w:rsid w:val="00D705F8"/>
    <w:rsid w:val="00D838CD"/>
    <w:rsid w:val="00DA7DA7"/>
    <w:rsid w:val="00DE2B07"/>
    <w:rsid w:val="00DE5BDD"/>
    <w:rsid w:val="00DF0D3B"/>
    <w:rsid w:val="00E013AF"/>
    <w:rsid w:val="00E0272B"/>
    <w:rsid w:val="00E2339C"/>
    <w:rsid w:val="00E440ED"/>
    <w:rsid w:val="00E50169"/>
    <w:rsid w:val="00E52A24"/>
    <w:rsid w:val="00EA30AA"/>
    <w:rsid w:val="00EB047B"/>
    <w:rsid w:val="00EC3B51"/>
    <w:rsid w:val="00ED3F4F"/>
    <w:rsid w:val="00EF0280"/>
    <w:rsid w:val="00F0495B"/>
    <w:rsid w:val="00F06DA5"/>
    <w:rsid w:val="00F11394"/>
    <w:rsid w:val="00F34757"/>
    <w:rsid w:val="00F53F52"/>
    <w:rsid w:val="00F751C4"/>
    <w:rsid w:val="00F83B31"/>
    <w:rsid w:val="00F85F04"/>
    <w:rsid w:val="00FA1FDD"/>
    <w:rsid w:val="00FA4CAC"/>
    <w:rsid w:val="00FB1623"/>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2641">
      <w:bodyDiv w:val="1"/>
      <w:marLeft w:val="0"/>
      <w:marRight w:val="0"/>
      <w:marTop w:val="0"/>
      <w:marBottom w:val="0"/>
      <w:divBdr>
        <w:top w:val="none" w:sz="0" w:space="0" w:color="auto"/>
        <w:left w:val="none" w:sz="0" w:space="0" w:color="auto"/>
        <w:bottom w:val="none" w:sz="0" w:space="0" w:color="auto"/>
        <w:right w:val="none" w:sz="0" w:space="0" w:color="auto"/>
      </w:divBdr>
    </w:div>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1635673652">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7A041-C13F-4A79-B72A-B7F16984C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Iris Schulz</cp:lastModifiedBy>
  <cp:revision>3</cp:revision>
  <cp:lastPrinted>2020-07-23T07:11:00Z</cp:lastPrinted>
  <dcterms:created xsi:type="dcterms:W3CDTF">2020-12-03T10:06:00Z</dcterms:created>
  <dcterms:modified xsi:type="dcterms:W3CDTF">2020-12-03T10:35:00Z</dcterms:modified>
</cp:coreProperties>
</file>