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4D27" w:rsidRPr="00161B02" w:rsidRDefault="008C2213" w:rsidP="008C2213">
      <w:pPr>
        <w:pStyle w:val="19ChapterTitle"/>
        <w:rPr>
          <w:rFonts w:asciiTheme="minorHAnsi" w:hAnsiTheme="minorHAnsi" w:cstheme="minorHAnsi"/>
        </w:rPr>
      </w:pPr>
      <w:r w:rsidRPr="00161B02">
        <w:rPr>
          <w:rFonts w:asciiTheme="minorHAnsi" w:hAnsiTheme="minorHAnsi" w:cstheme="minorHAnsi"/>
        </w:rPr>
        <w:t>Results OHI survey</w:t>
      </w:r>
    </w:p>
    <w:p w:rsidR="00D3694D" w:rsidRDefault="008C2213" w:rsidP="00D3694D">
      <w:pPr>
        <w:spacing w:after="0"/>
      </w:pPr>
      <w:r w:rsidRPr="008C2213">
        <w:t>During the second quarter of 2</w:t>
      </w:r>
      <w:r>
        <w:t xml:space="preserve">020 we launched </w:t>
      </w:r>
      <w:proofErr w:type="spellStart"/>
      <w:r>
        <w:t>DümmenOrange’s</w:t>
      </w:r>
      <w:proofErr w:type="spellEnd"/>
      <w:r>
        <w:t xml:space="preserve"> </w:t>
      </w:r>
      <w:proofErr w:type="spellStart"/>
      <w:r w:rsidR="0086467C">
        <w:t>FlowerPower</w:t>
      </w:r>
      <w:proofErr w:type="spellEnd"/>
      <w:r w:rsidR="0086467C">
        <w:t xml:space="preserve"> project</w:t>
      </w:r>
      <w:r>
        <w:t xml:space="preserve"> to unlock our full potential. We are </w:t>
      </w:r>
      <w:r w:rsidR="0018268F">
        <w:t>the number one flower breeder in the world with a strong position in a range of crops</w:t>
      </w:r>
      <w:r>
        <w:t xml:space="preserve"> </w:t>
      </w:r>
      <w:r w:rsidR="00490FFA">
        <w:t xml:space="preserve">and </w:t>
      </w:r>
      <w:r w:rsidR="0018268F">
        <w:t>with the backing of our investor we have been able to acquire a number of companies over the last few years and to invest heavily in research capacity.</w:t>
      </w:r>
      <w:r>
        <w:t xml:space="preserve"> </w:t>
      </w:r>
      <w:r w:rsidR="0018268F">
        <w:t>W</w:t>
      </w:r>
      <w:r>
        <w:t>e also see the world around us changing like never before</w:t>
      </w:r>
      <w:r w:rsidR="00490FFA">
        <w:t xml:space="preserve">, with a market hit by </w:t>
      </w:r>
      <w:r w:rsidR="0086467C">
        <w:t xml:space="preserve">Covid19 </w:t>
      </w:r>
      <w:r>
        <w:t xml:space="preserve">and </w:t>
      </w:r>
      <w:r w:rsidR="00510BE9">
        <w:t xml:space="preserve">a unique </w:t>
      </w:r>
      <w:r>
        <w:t>opportunit</w:t>
      </w:r>
      <w:r w:rsidR="00510BE9">
        <w:t>y</w:t>
      </w:r>
      <w:r>
        <w:t xml:space="preserve"> to </w:t>
      </w:r>
      <w:r w:rsidR="00510BE9">
        <w:t>renew and find common direction and purpose</w:t>
      </w:r>
      <w:r>
        <w:t xml:space="preserve">. </w:t>
      </w:r>
    </w:p>
    <w:p w:rsidR="00510BE9" w:rsidRDefault="00510BE9" w:rsidP="00D3694D">
      <w:pPr>
        <w:spacing w:after="0"/>
      </w:pPr>
      <w:r>
        <w:t>Imagine a future where…</w:t>
      </w:r>
    </w:p>
    <w:p w:rsidR="00510BE9" w:rsidRDefault="00510BE9" w:rsidP="00510BE9">
      <w:pPr>
        <w:pStyle w:val="ListParagraph"/>
        <w:numPr>
          <w:ilvl w:val="0"/>
          <w:numId w:val="49"/>
        </w:numPr>
        <w:spacing w:after="160" w:line="259" w:lineRule="auto"/>
        <w:contextualSpacing/>
      </w:pPr>
      <w:r>
        <w:t>… our customers are our fans because we do what we say and we are who we say we are, whether that is the closest to the customer or the most innovative breeder</w:t>
      </w:r>
    </w:p>
    <w:p w:rsidR="00510BE9" w:rsidRDefault="00510BE9" w:rsidP="00510BE9">
      <w:pPr>
        <w:pStyle w:val="ListParagraph"/>
        <w:numPr>
          <w:ilvl w:val="0"/>
          <w:numId w:val="49"/>
        </w:numPr>
        <w:spacing w:after="160" w:line="259" w:lineRule="auto"/>
        <w:contextualSpacing/>
      </w:pPr>
      <w:r>
        <w:t>… our employees are our fans, because of our entrepreneurial spirit, professionalism and raw innovation power.</w:t>
      </w:r>
    </w:p>
    <w:p w:rsidR="00510BE9" w:rsidRPr="00920052" w:rsidRDefault="00510BE9" w:rsidP="00D3694D">
      <w:pPr>
        <w:pStyle w:val="ListParagraph"/>
        <w:spacing w:after="0"/>
        <w:ind w:left="709"/>
      </w:pPr>
      <w:r>
        <w:t>And, because of these two factors, …</w:t>
      </w:r>
    </w:p>
    <w:p w:rsidR="00510BE9" w:rsidRDefault="00F53B68" w:rsidP="00510BE9">
      <w:pPr>
        <w:pStyle w:val="ListParagraph"/>
        <w:numPr>
          <w:ilvl w:val="0"/>
          <w:numId w:val="49"/>
        </w:numPr>
        <w:spacing w:after="160" w:line="259" w:lineRule="auto"/>
        <w:contextualSpacing/>
      </w:pPr>
      <w:r>
        <w:rPr>
          <w:noProof/>
        </w:rPr>
        <w:drawing>
          <wp:anchor distT="0" distB="0" distL="114300" distR="114300" simplePos="0" relativeHeight="251658240" behindDoc="0" locked="0" layoutInCell="1" allowOverlap="1" wp14:anchorId="7774FD1F">
            <wp:simplePos x="0" y="0"/>
            <wp:positionH relativeFrom="margin">
              <wp:posOffset>76835</wp:posOffset>
            </wp:positionH>
            <wp:positionV relativeFrom="paragraph">
              <wp:posOffset>284480</wp:posOffset>
            </wp:positionV>
            <wp:extent cx="3075305" cy="192849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7">
                      <a:extLst>
                        <a:ext uri="{28A0092B-C50C-407E-A947-70E740481C1C}">
                          <a14:useLocalDpi xmlns:a14="http://schemas.microsoft.com/office/drawing/2010/main" val="0"/>
                        </a:ext>
                      </a:extLst>
                    </a:blip>
                    <a:srcRect t="-11088" b="-16783"/>
                    <a:stretch/>
                  </pic:blipFill>
                  <pic:spPr bwMode="auto">
                    <a:xfrm>
                      <a:off x="0" y="0"/>
                      <a:ext cx="3075305" cy="19284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10BE9">
        <w:t xml:space="preserve">… </w:t>
      </w:r>
      <w:proofErr w:type="gramStart"/>
      <w:r w:rsidR="00510BE9">
        <w:t>we</w:t>
      </w:r>
      <w:proofErr w:type="gramEnd"/>
      <w:r w:rsidR="00510BE9">
        <w:t xml:space="preserve"> grow faster than the market, at </w:t>
      </w:r>
      <w:r w:rsidR="0086467C">
        <w:t>a competitive and sustainable profit level.</w:t>
      </w:r>
    </w:p>
    <w:p w:rsidR="008C2213" w:rsidRDefault="008C2213" w:rsidP="008C2213">
      <w:pPr>
        <w:pStyle w:val="00Body"/>
      </w:pPr>
      <w:r>
        <w:t xml:space="preserve">This is a huge </w:t>
      </w:r>
      <w:r w:rsidR="0086467C">
        <w:t>change</w:t>
      </w:r>
      <w:r>
        <w:t xml:space="preserve"> and we know that the make-or-break of transformation is not so much in defining the ‘what’ we do</w:t>
      </w:r>
      <w:r w:rsidR="00D3694D">
        <w:t>…</w:t>
      </w:r>
      <w:r>
        <w:t>this we know pretty well. It is in the ‘how we do things’: our mindsets and behaviors. In fact we know that 70% of transformations fail because of the ‘how’, because leaders don’t live and role</w:t>
      </w:r>
      <w:r w:rsidR="00D63811">
        <w:t xml:space="preserve"> </w:t>
      </w:r>
      <w:r>
        <w:t xml:space="preserve">model the change, or fail to mobilize/inspire the organization. </w:t>
      </w:r>
    </w:p>
    <w:p w:rsidR="0086467C" w:rsidRDefault="0086467C" w:rsidP="008C2213">
      <w:pPr>
        <w:pStyle w:val="00Body"/>
      </w:pPr>
    </w:p>
    <w:p w:rsidR="008C2213" w:rsidRDefault="008C2213" w:rsidP="008C2213">
      <w:pPr>
        <w:pStyle w:val="00Body"/>
      </w:pPr>
      <w:r>
        <w:t xml:space="preserve">To make the ‘how-we-do-things-around-here’ more tangible and define concrete changes in the way we work and the way we lead, we have conducted the organizational health index survey. This survey measures the ‘health of an organization’ in terms of 3 dimensions: </w:t>
      </w:r>
    </w:p>
    <w:p w:rsidR="008C2213" w:rsidRDefault="008C2213" w:rsidP="008C2213">
      <w:pPr>
        <w:pStyle w:val="00Body"/>
        <w:numPr>
          <w:ilvl w:val="0"/>
          <w:numId w:val="46"/>
        </w:numPr>
      </w:pPr>
      <w:r w:rsidRPr="00733208">
        <w:rPr>
          <w:i/>
          <w:iCs/>
        </w:rPr>
        <w:t>Alignment</w:t>
      </w:r>
      <w:r>
        <w:t>: in healthy organizations, everyone knows where we want to go, why this destinations is meaningful and they love being part of that journey and organization</w:t>
      </w:r>
    </w:p>
    <w:p w:rsidR="008C2213" w:rsidRDefault="008C2213" w:rsidP="008C2213">
      <w:pPr>
        <w:pStyle w:val="00Body"/>
        <w:numPr>
          <w:ilvl w:val="0"/>
          <w:numId w:val="46"/>
        </w:numPr>
      </w:pPr>
      <w:r w:rsidRPr="00733208">
        <w:rPr>
          <w:i/>
          <w:iCs/>
        </w:rPr>
        <w:t>Execution</w:t>
      </w:r>
      <w:r>
        <w:t>: healthy organizations get things done. This means there is clear transparency on performance and targets, we have the capabilities and are motivated</w:t>
      </w:r>
    </w:p>
    <w:p w:rsidR="008C2213" w:rsidRDefault="008C2213" w:rsidP="008C2213">
      <w:pPr>
        <w:pStyle w:val="00Body"/>
        <w:numPr>
          <w:ilvl w:val="0"/>
          <w:numId w:val="46"/>
        </w:numPr>
      </w:pPr>
      <w:r w:rsidRPr="00733208">
        <w:rPr>
          <w:i/>
          <w:iCs/>
        </w:rPr>
        <w:t>Renewal</w:t>
      </w:r>
      <w:r>
        <w:t>: healthy organizations are great in capturing external insights, e.g. customer or competi</w:t>
      </w:r>
      <w:r w:rsidR="00733208">
        <w:t>ti</w:t>
      </w:r>
      <w:r>
        <w:t>ve insights, learn fast, and create and implement new ideas quickly</w:t>
      </w:r>
    </w:p>
    <w:p w:rsidR="00B87577" w:rsidRDefault="00DE0205" w:rsidP="008C2213">
      <w:pPr>
        <w:pStyle w:val="00Body"/>
      </w:pPr>
      <w:r>
        <w:t xml:space="preserve">For us at </w:t>
      </w:r>
      <w:proofErr w:type="spellStart"/>
      <w:r>
        <w:t>DümmenOrange</w:t>
      </w:r>
      <w:proofErr w:type="spellEnd"/>
      <w:r>
        <w:t>, Organizational health is not an optionality. We strongly believe</w:t>
      </w:r>
      <w:r w:rsidR="00B87577">
        <w:t xml:space="preserve"> it</w:t>
      </w:r>
      <w:r>
        <w:t xml:space="preserve"> is a must to get right – for two reasons. </w:t>
      </w:r>
    </w:p>
    <w:p w:rsidR="00DE0205" w:rsidRDefault="00DE0205" w:rsidP="008C2213">
      <w:pPr>
        <w:pStyle w:val="00Body"/>
      </w:pPr>
      <w:r>
        <w:t>First</w:t>
      </w:r>
      <w:r w:rsidR="008806F6">
        <w:t>ly</w:t>
      </w:r>
      <w:r>
        <w:t>, health is a leading indicator: healthy organizations deliver 3x financial performance vs unhealthy organizations and are much more successful in transformation.</w:t>
      </w:r>
      <w:r w:rsidR="00B87577">
        <w:t xml:space="preserve"> Second</w:t>
      </w:r>
      <w:r w:rsidR="008806F6">
        <w:t>ly</w:t>
      </w:r>
      <w:r>
        <w:t xml:space="preserve">, OHI measures outcomes (how healthy </w:t>
      </w:r>
      <w:r w:rsidR="00B87577">
        <w:t xml:space="preserve">we </w:t>
      </w:r>
      <w:r>
        <w:t xml:space="preserve">are), but also the underlying practices (what </w:t>
      </w:r>
      <w:r w:rsidR="00ED5CDA">
        <w:t xml:space="preserve">we </w:t>
      </w:r>
      <w:r>
        <w:t>do). To make the parallel to people’s health: outcomes would be blood pressure, weight</w:t>
      </w:r>
      <w:r w:rsidR="00ED5CDA">
        <w:t xml:space="preserve"> and </w:t>
      </w:r>
      <w:r>
        <w:t xml:space="preserve">heart </w:t>
      </w:r>
      <w:r>
        <w:lastRenderedPageBreak/>
        <w:t>rate</w:t>
      </w:r>
      <w:r w:rsidR="00ED5CDA">
        <w:t>; o</w:t>
      </w:r>
      <w:r>
        <w:t xml:space="preserve">ur practices would </w:t>
      </w:r>
      <w:r w:rsidR="00ED5CDA">
        <w:t xml:space="preserve">be </w:t>
      </w:r>
      <w:r>
        <w:t>how often we eat healthy</w:t>
      </w:r>
      <w:r w:rsidR="00ED5CDA">
        <w:t xml:space="preserve"> food</w:t>
      </w:r>
      <w:r>
        <w:t xml:space="preserve">, how often we go to the gym and how often we have a good night of sleep to recover.  </w:t>
      </w:r>
    </w:p>
    <w:p w:rsidR="00DE0205" w:rsidRDefault="00DE0205" w:rsidP="008C2213">
      <w:pPr>
        <w:pStyle w:val="00Body"/>
      </w:pPr>
      <w:r>
        <w:t>We are pleased that 4</w:t>
      </w:r>
      <w:r w:rsidR="002C1C35">
        <w:t>3</w:t>
      </w:r>
      <w:r>
        <w:t>% of you have responded to the survey. This is a good result (</w:t>
      </w:r>
      <w:r w:rsidR="00ED5CDA">
        <w:t xml:space="preserve">although </w:t>
      </w:r>
      <w:r w:rsidR="00031CFF">
        <w:t>the more, the better</w:t>
      </w:r>
      <w:r>
        <w:t xml:space="preserve">) and we would like to thank those of you who have taken the time to complete the survey. Now we want to share back the outcomes and some of the key priorities we see. </w:t>
      </w:r>
    </w:p>
    <w:p w:rsidR="001F24A2" w:rsidRDefault="00DE0205" w:rsidP="008C2213">
      <w:pPr>
        <w:pStyle w:val="00Body"/>
      </w:pPr>
      <w:r>
        <w:t xml:space="preserve">Let’s </w:t>
      </w:r>
      <w:bookmarkStart w:id="0" w:name="_GoBack"/>
      <w:bookmarkEnd w:id="0"/>
      <w:r>
        <w:t xml:space="preserve">start by saying that the overall outcome score for the company (67%), which means that we are in the better half of all companies in the database (~1800). It’s a good base to start from, but it is still a long way to get to </w:t>
      </w:r>
      <w:r w:rsidR="00031CFF">
        <w:t xml:space="preserve">the </w:t>
      </w:r>
      <w:r>
        <w:t>top</w:t>
      </w:r>
      <w:r w:rsidR="008806F6">
        <w:t xml:space="preserve"> </w:t>
      </w:r>
      <w:r w:rsidR="00031CFF">
        <w:t>25%</w:t>
      </w:r>
      <w:r w:rsidR="008806F6">
        <w:t>.</w:t>
      </w:r>
      <w:r>
        <w:t xml:space="preserve"> If we </w:t>
      </w:r>
      <w:r w:rsidR="00994783">
        <w:t>dive deeper</w:t>
      </w:r>
      <w:r>
        <w:t xml:space="preserve">, the </w:t>
      </w:r>
      <w:r w:rsidR="00994783">
        <w:t xml:space="preserve">data </w:t>
      </w:r>
      <w:r>
        <w:t>shows that we have a good foundation in execution and renewal, but we also see the need to strengthen the sense of ‘alignment’. It is clear that the vision and strategy of the company is not sufficiently understood</w:t>
      </w:r>
      <w:r w:rsidR="001F24A2">
        <w:t xml:space="preserve"> and our work environment </w:t>
      </w:r>
      <w:r w:rsidR="008806F6">
        <w:t>could</w:t>
      </w:r>
      <w:r w:rsidR="001F24A2">
        <w:t xml:space="preserve"> be more energizing. To make </w:t>
      </w:r>
      <w:r w:rsidR="00031CFF">
        <w:t>this</w:t>
      </w:r>
      <w:r w:rsidR="001F24A2">
        <w:t xml:space="preserve"> more actionable: let’s look at the practices</w:t>
      </w:r>
      <w:r w:rsidR="008D265B">
        <w:t xml:space="preserve"> through the lenses of the three dimensions</w:t>
      </w:r>
      <w:r w:rsidR="001F24A2">
        <w:t>. H</w:t>
      </w:r>
      <w:r w:rsidR="00031CFF">
        <w:t>igh</w:t>
      </w:r>
      <w:r w:rsidR="001F24A2">
        <w:t xml:space="preserve"> </w:t>
      </w:r>
      <w:r w:rsidR="00994783">
        <w:t xml:space="preserve">rankings (1-9) </w:t>
      </w:r>
      <w:r w:rsidR="001F24A2">
        <w:t xml:space="preserve">mean we collectively spend a lot of time and attention on these practices. Low </w:t>
      </w:r>
      <w:r w:rsidR="00994783">
        <w:t xml:space="preserve">rankings (29-36) </w:t>
      </w:r>
      <w:r w:rsidR="001F24A2">
        <w:t xml:space="preserve">mean we spend relatively little time there. </w:t>
      </w:r>
    </w:p>
    <w:p w:rsidR="001F24A2" w:rsidRDefault="001F24A2" w:rsidP="008C2213">
      <w:pPr>
        <w:pStyle w:val="00Body"/>
      </w:pPr>
      <w:r>
        <w:t>In terms of alignment: we have spen</w:t>
      </w:r>
      <w:r w:rsidR="00853A1F">
        <w:t>t</w:t>
      </w:r>
      <w:r>
        <w:t xml:space="preserve"> t</w:t>
      </w:r>
      <w:r w:rsidR="00853A1F">
        <w:t>o</w:t>
      </w:r>
      <w:r>
        <w:t>o little time sharing and engaging the organization on our vision and strategy. Execution</w:t>
      </w:r>
      <w:r w:rsidR="00853A1F">
        <w:t>-</w:t>
      </w:r>
      <w:r>
        <w:t xml:space="preserve">wise, we spend relatively a lot of time on setting </w:t>
      </w:r>
      <w:proofErr w:type="gramStart"/>
      <w:r>
        <w:t>targe</w:t>
      </w:r>
      <w:r w:rsidR="00853A1F">
        <w:t>t</w:t>
      </w:r>
      <w:r>
        <w:t>s  and</w:t>
      </w:r>
      <w:proofErr w:type="gramEnd"/>
      <w:r>
        <w:t xml:space="preserve"> financial management, but much less in </w:t>
      </w:r>
      <w:r w:rsidR="008D265B">
        <w:t>operational management</w:t>
      </w:r>
      <w:r>
        <w:t xml:space="preserve"> and recognizing people for their contributions. It appears that we set strong targets, whether we deliver on them is relatively inconsequential. Finally on renewal: we score high on business partnerships, but less so on sharing knowledge and capturing external ideas. </w:t>
      </w:r>
    </w:p>
    <w:p w:rsidR="001F24A2" w:rsidRDefault="008D265B" w:rsidP="008C2213">
      <w:pPr>
        <w:pStyle w:val="00Body"/>
      </w:pPr>
      <w:r>
        <w:rPr>
          <w:noProof/>
        </w:rPr>
        <w:drawing>
          <wp:inline distT="0" distB="0" distL="0" distR="0" wp14:anchorId="1A8A7487">
            <wp:extent cx="5993130" cy="2643556"/>
            <wp:effectExtent l="0" t="0" r="762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25405" cy="2657792"/>
                    </a:xfrm>
                    <a:prstGeom prst="rect">
                      <a:avLst/>
                    </a:prstGeom>
                    <a:noFill/>
                  </pic:spPr>
                </pic:pic>
              </a:graphicData>
            </a:graphic>
          </wp:inline>
        </w:drawing>
      </w:r>
      <w:r w:rsidR="00422678">
        <w:t>I</w:t>
      </w:r>
      <w:r w:rsidR="001F24A2">
        <w:t>n short</w:t>
      </w:r>
      <w:r w:rsidR="00853A1F">
        <w:t>:</w:t>
      </w:r>
      <w:r w:rsidR="001F24A2">
        <w:t xml:space="preserve"> there is </w:t>
      </w:r>
      <w:r w:rsidR="00853A1F">
        <w:t xml:space="preserve">a </w:t>
      </w:r>
      <w:r w:rsidR="001F24A2">
        <w:t xml:space="preserve">good foundation, but we also see clear barriers in our ways of working to unlock our full potential and successfully transform towards </w:t>
      </w:r>
      <w:r w:rsidR="00853A1F">
        <w:t>a sustainable future as the market and innovation leader</w:t>
      </w:r>
      <w:r w:rsidR="001F24A2">
        <w:t xml:space="preserve">. </w:t>
      </w:r>
    </w:p>
    <w:p w:rsidR="001F24A2" w:rsidRDefault="001F24A2" w:rsidP="008C2213">
      <w:pPr>
        <w:pStyle w:val="00Body"/>
      </w:pPr>
      <w:r>
        <w:t xml:space="preserve">In our commitment to make </w:t>
      </w:r>
      <w:proofErr w:type="spellStart"/>
      <w:r>
        <w:t>DümmenOrange</w:t>
      </w:r>
      <w:proofErr w:type="spellEnd"/>
      <w:r>
        <w:t xml:space="preserve"> </w:t>
      </w:r>
      <w:r w:rsidR="00422678">
        <w:t xml:space="preserve">the most admired </w:t>
      </w:r>
      <w:proofErr w:type="gramStart"/>
      <w:r w:rsidR="00422678">
        <w:t>horticulture company</w:t>
      </w:r>
      <w:proofErr w:type="gramEnd"/>
      <w:r>
        <w:t xml:space="preserve"> and a great place to work, we have started to define our priorities as </w:t>
      </w:r>
      <w:r w:rsidR="00885459">
        <w:t xml:space="preserve">an </w:t>
      </w:r>
      <w:proofErr w:type="spellStart"/>
      <w:r>
        <w:t>ExCo</w:t>
      </w:r>
      <w:proofErr w:type="spellEnd"/>
      <w:r>
        <w:t>:</w:t>
      </w:r>
    </w:p>
    <w:p w:rsidR="001F24A2" w:rsidRPr="00C045E2" w:rsidRDefault="00422678" w:rsidP="001F24A2">
      <w:pPr>
        <w:numPr>
          <w:ilvl w:val="0"/>
          <w:numId w:val="47"/>
        </w:numPr>
        <w:spacing w:after="200" w:line="276" w:lineRule="auto"/>
        <w:rPr>
          <w:rFonts w:asciiTheme="minorHAnsi" w:hAnsiTheme="minorHAnsi"/>
          <w:lang w:val="en-GB"/>
        </w:rPr>
      </w:pPr>
      <w:r>
        <w:rPr>
          <w:rFonts w:asciiTheme="minorHAnsi" w:hAnsiTheme="minorHAnsi"/>
          <w:b/>
          <w:bCs/>
          <w:lang w:val="en-GB"/>
        </w:rPr>
        <w:t>Direction</w:t>
      </w:r>
      <w:r w:rsidR="001F24A2">
        <w:rPr>
          <w:rFonts w:asciiTheme="minorHAnsi" w:hAnsiTheme="minorHAnsi"/>
          <w:lang w:val="en-GB"/>
        </w:rPr>
        <w:t xml:space="preserve">: in the coming 2 months we will evaluate our vision, mission and shared values and realign this to the current state of the organization. Going forward we will also be working on how to operationalize our values into our day-to-day processes and actions. We will make sure that you will be included in this effort and the results will be clearly communicated. </w:t>
      </w:r>
    </w:p>
    <w:p w:rsidR="001F24A2" w:rsidRDefault="00572894" w:rsidP="001F24A2">
      <w:pPr>
        <w:numPr>
          <w:ilvl w:val="0"/>
          <w:numId w:val="47"/>
        </w:numPr>
        <w:spacing w:after="200" w:line="276" w:lineRule="auto"/>
        <w:rPr>
          <w:rFonts w:asciiTheme="minorHAnsi" w:hAnsiTheme="minorHAnsi"/>
          <w:lang w:val="en-GB"/>
        </w:rPr>
      </w:pPr>
      <w:r>
        <w:rPr>
          <w:rFonts w:asciiTheme="minorHAnsi" w:hAnsiTheme="minorHAnsi"/>
          <w:b/>
          <w:bCs/>
          <w:lang w:val="en-GB"/>
        </w:rPr>
        <w:lastRenderedPageBreak/>
        <w:t>Coordination &amp; Control</w:t>
      </w:r>
      <w:r w:rsidR="001F24A2" w:rsidRPr="00C045E2">
        <w:rPr>
          <w:rFonts w:asciiTheme="minorHAnsi" w:hAnsiTheme="minorHAnsi"/>
          <w:lang w:val="en-GB"/>
        </w:rPr>
        <w:t xml:space="preserve"> is up to us all to improve on: we all need to celebrate successes but also acknowledge when targets are not met</w:t>
      </w:r>
      <w:r w:rsidR="00BA7D89">
        <w:rPr>
          <w:rFonts w:asciiTheme="minorHAnsi" w:hAnsiTheme="minorHAnsi"/>
          <w:lang w:val="en-GB"/>
        </w:rPr>
        <w:t xml:space="preserve"> and how t</w:t>
      </w:r>
      <w:r w:rsidR="00422678">
        <w:rPr>
          <w:rFonts w:asciiTheme="minorHAnsi" w:hAnsiTheme="minorHAnsi"/>
          <w:lang w:val="en-GB"/>
        </w:rPr>
        <w:t>o</w:t>
      </w:r>
      <w:r w:rsidR="00BA7D89">
        <w:rPr>
          <w:rFonts w:asciiTheme="minorHAnsi" w:hAnsiTheme="minorHAnsi"/>
          <w:lang w:val="en-GB"/>
        </w:rPr>
        <w:t xml:space="preserve"> recover from these setback</w:t>
      </w:r>
      <w:r w:rsidR="00885459">
        <w:rPr>
          <w:rFonts w:asciiTheme="minorHAnsi" w:hAnsiTheme="minorHAnsi"/>
          <w:lang w:val="en-GB"/>
        </w:rPr>
        <w:t>s</w:t>
      </w:r>
      <w:r w:rsidR="001F24A2" w:rsidRPr="00C045E2">
        <w:rPr>
          <w:rFonts w:asciiTheme="minorHAnsi" w:hAnsiTheme="minorHAnsi"/>
          <w:lang w:val="en-GB"/>
        </w:rPr>
        <w:t xml:space="preserve">. </w:t>
      </w:r>
      <w:r w:rsidR="001F24A2">
        <w:rPr>
          <w:rFonts w:asciiTheme="minorHAnsi" w:hAnsiTheme="minorHAnsi"/>
          <w:lang w:val="en-GB"/>
        </w:rPr>
        <w:t>The success of our company has partly been accomplished through individual experts. However, the world we currently live in is disruptive and the pace of change is so high that we no longer can rely on individuals. We need to team up, share knowledge and all of us need to become active players on the road to success.</w:t>
      </w:r>
    </w:p>
    <w:p w:rsidR="001F24A2" w:rsidRPr="00070C7C" w:rsidRDefault="00572894" w:rsidP="00070C7C">
      <w:pPr>
        <w:numPr>
          <w:ilvl w:val="0"/>
          <w:numId w:val="47"/>
        </w:numPr>
        <w:spacing w:after="200" w:line="276" w:lineRule="auto"/>
        <w:rPr>
          <w:rFonts w:asciiTheme="minorHAnsi" w:hAnsiTheme="minorHAnsi"/>
        </w:rPr>
      </w:pPr>
      <w:r w:rsidRPr="00070C7C">
        <w:rPr>
          <w:rFonts w:asciiTheme="minorHAnsi" w:hAnsiTheme="minorHAnsi"/>
          <w:b/>
          <w:bCs/>
          <w:lang w:val="en-GB"/>
        </w:rPr>
        <w:t xml:space="preserve">Operational </w:t>
      </w:r>
      <w:r w:rsidRPr="007133BC">
        <w:rPr>
          <w:rFonts w:asciiTheme="minorHAnsi" w:hAnsiTheme="minorHAnsi"/>
          <w:b/>
          <w:bCs/>
          <w:lang w:val="en-GB"/>
        </w:rPr>
        <w:t>management</w:t>
      </w:r>
      <w:r w:rsidRPr="007133BC">
        <w:rPr>
          <w:rFonts w:asciiTheme="minorHAnsi" w:hAnsiTheme="minorHAnsi"/>
          <w:bCs/>
          <w:lang w:val="en-GB"/>
        </w:rPr>
        <w:t>:</w:t>
      </w:r>
      <w:r>
        <w:t xml:space="preserve"> </w:t>
      </w:r>
      <w:r w:rsidR="007133BC">
        <w:rPr>
          <w:rFonts w:asciiTheme="minorHAnsi" w:hAnsiTheme="minorHAnsi"/>
        </w:rPr>
        <w:t>a</w:t>
      </w:r>
      <w:r w:rsidR="001F24A2" w:rsidRPr="007133BC">
        <w:rPr>
          <w:rFonts w:asciiTheme="minorHAnsi" w:hAnsiTheme="minorHAnsi"/>
        </w:rPr>
        <w:t>s Health is not a top-down activity, but something that is created by all of us, we have agreed with the BU</w:t>
      </w:r>
      <w:r w:rsidR="00CC320B" w:rsidRPr="00070C7C">
        <w:rPr>
          <w:rFonts w:asciiTheme="minorHAnsi" w:hAnsiTheme="minorHAnsi"/>
        </w:rPr>
        <w:t>-</w:t>
      </w:r>
      <w:r w:rsidR="001F24A2" w:rsidRPr="00070C7C">
        <w:rPr>
          <w:rFonts w:asciiTheme="minorHAnsi" w:hAnsiTheme="minorHAnsi"/>
        </w:rPr>
        <w:t xml:space="preserve"> and other functional leaders to share the results of their departments with their teams. The team members will collectively define specific actions for the team to improve the results. </w:t>
      </w:r>
    </w:p>
    <w:p w:rsidR="00070C7C" w:rsidRDefault="00070C7C" w:rsidP="001F24A2">
      <w:pPr>
        <w:rPr>
          <w:rFonts w:asciiTheme="minorHAnsi" w:hAnsiTheme="minorHAnsi"/>
        </w:rPr>
      </w:pPr>
    </w:p>
    <w:p w:rsidR="00BA7D89" w:rsidRDefault="00BA7D89" w:rsidP="001F24A2">
      <w:pPr>
        <w:rPr>
          <w:rFonts w:asciiTheme="minorHAnsi" w:hAnsiTheme="minorHAnsi"/>
        </w:rPr>
      </w:pPr>
      <w:r>
        <w:rPr>
          <w:rFonts w:asciiTheme="minorHAnsi" w:hAnsiTheme="minorHAnsi"/>
        </w:rPr>
        <w:t>T</w:t>
      </w:r>
      <w:r w:rsidR="00070C7C">
        <w:rPr>
          <w:rFonts w:asciiTheme="minorHAnsi" w:hAnsiTheme="minorHAnsi"/>
        </w:rPr>
        <w:t>o emphasize t</w:t>
      </w:r>
      <w:r>
        <w:rPr>
          <w:rFonts w:asciiTheme="minorHAnsi" w:hAnsiTheme="minorHAnsi"/>
        </w:rPr>
        <w:t>his will not be a side activity</w:t>
      </w:r>
      <w:r w:rsidR="00CC320B">
        <w:rPr>
          <w:rFonts w:asciiTheme="minorHAnsi" w:hAnsiTheme="minorHAnsi"/>
        </w:rPr>
        <w:t xml:space="preserve">, as </w:t>
      </w:r>
      <w:r>
        <w:rPr>
          <w:rFonts w:asciiTheme="minorHAnsi" w:hAnsiTheme="minorHAnsi"/>
        </w:rPr>
        <w:t xml:space="preserve">organizational health / culture is at the heart of any </w:t>
      </w:r>
      <w:r w:rsidR="00A33B76">
        <w:rPr>
          <w:rFonts w:asciiTheme="minorHAnsi" w:hAnsiTheme="minorHAnsi"/>
        </w:rPr>
        <w:t>organi</w:t>
      </w:r>
      <w:r w:rsidR="000360C4">
        <w:rPr>
          <w:rFonts w:asciiTheme="minorHAnsi" w:hAnsiTheme="minorHAnsi"/>
        </w:rPr>
        <w:t>z</w:t>
      </w:r>
      <w:r w:rsidR="00A33B76">
        <w:rPr>
          <w:rFonts w:asciiTheme="minorHAnsi" w:hAnsiTheme="minorHAnsi"/>
        </w:rPr>
        <w:t xml:space="preserve">ation </w:t>
      </w:r>
      <w:r>
        <w:rPr>
          <w:rFonts w:asciiTheme="minorHAnsi" w:hAnsiTheme="minorHAnsi"/>
        </w:rPr>
        <w:t xml:space="preserve">and a make-or-break for our success. There is no business transformation without personal transformation, and as leaders we need to lead the way. The </w:t>
      </w:r>
      <w:r w:rsidR="00422678">
        <w:rPr>
          <w:rFonts w:asciiTheme="minorHAnsi" w:hAnsiTheme="minorHAnsi"/>
        </w:rPr>
        <w:t xml:space="preserve">change </w:t>
      </w:r>
      <w:r>
        <w:rPr>
          <w:rFonts w:asciiTheme="minorHAnsi" w:hAnsiTheme="minorHAnsi"/>
        </w:rPr>
        <w:t xml:space="preserve">starts with us. </w:t>
      </w:r>
    </w:p>
    <w:p w:rsidR="001F24A2" w:rsidRDefault="000360C4" w:rsidP="001F24A2">
      <w:pPr>
        <w:rPr>
          <w:rFonts w:asciiTheme="minorHAnsi" w:hAnsiTheme="minorHAnsi"/>
        </w:rPr>
      </w:pPr>
      <w:r>
        <w:rPr>
          <w:rFonts w:asciiTheme="minorHAnsi" w:hAnsiTheme="minorHAnsi"/>
        </w:rPr>
        <w:t>I</w:t>
      </w:r>
      <w:r w:rsidR="001F24A2" w:rsidRPr="00C045E2">
        <w:rPr>
          <w:rFonts w:asciiTheme="minorHAnsi" w:hAnsiTheme="minorHAnsi"/>
        </w:rPr>
        <w:t>t is our ambition to be a</w:t>
      </w:r>
      <w:r w:rsidR="001F24A2">
        <w:rPr>
          <w:rFonts w:asciiTheme="minorHAnsi" w:hAnsiTheme="minorHAnsi"/>
        </w:rPr>
        <w:t xml:space="preserve"> high</w:t>
      </w:r>
      <w:r w:rsidR="00CE0050">
        <w:rPr>
          <w:rFonts w:asciiTheme="minorHAnsi" w:hAnsiTheme="minorHAnsi"/>
        </w:rPr>
        <w:t>-</w:t>
      </w:r>
      <w:r w:rsidR="001F24A2">
        <w:rPr>
          <w:rFonts w:asciiTheme="minorHAnsi" w:hAnsiTheme="minorHAnsi"/>
        </w:rPr>
        <w:t xml:space="preserve">performing company and </w:t>
      </w:r>
      <w:r w:rsidR="00CE0050">
        <w:rPr>
          <w:rFonts w:asciiTheme="minorHAnsi" w:hAnsiTheme="minorHAnsi"/>
        </w:rPr>
        <w:t xml:space="preserve">to </w:t>
      </w:r>
      <w:r w:rsidR="001F24A2">
        <w:rPr>
          <w:rFonts w:asciiTheme="minorHAnsi" w:hAnsiTheme="minorHAnsi"/>
        </w:rPr>
        <w:t xml:space="preserve">make </w:t>
      </w:r>
      <w:proofErr w:type="spellStart"/>
      <w:r w:rsidR="001F24A2">
        <w:rPr>
          <w:rFonts w:asciiTheme="minorHAnsi" w:hAnsiTheme="minorHAnsi"/>
        </w:rPr>
        <w:t>DümmenOrange</w:t>
      </w:r>
      <w:proofErr w:type="spellEnd"/>
      <w:r w:rsidR="001F24A2">
        <w:rPr>
          <w:rFonts w:asciiTheme="minorHAnsi" w:hAnsiTheme="minorHAnsi"/>
        </w:rPr>
        <w:t xml:space="preserve"> the </w:t>
      </w:r>
      <w:r w:rsidR="00422678">
        <w:rPr>
          <w:rFonts w:asciiTheme="minorHAnsi" w:hAnsiTheme="minorHAnsi"/>
        </w:rPr>
        <w:t xml:space="preserve">most admired horticulture company and the </w:t>
      </w:r>
      <w:r w:rsidR="001F24A2">
        <w:rPr>
          <w:rFonts w:asciiTheme="minorHAnsi" w:hAnsiTheme="minorHAnsi"/>
        </w:rPr>
        <w:t>employer of choice</w:t>
      </w:r>
      <w:r w:rsidR="001F24A2" w:rsidRPr="00C045E2">
        <w:rPr>
          <w:rFonts w:asciiTheme="minorHAnsi" w:hAnsiTheme="minorHAnsi"/>
        </w:rPr>
        <w:t>. We therefo</w:t>
      </w:r>
      <w:r w:rsidR="001F24A2">
        <w:rPr>
          <w:rFonts w:asciiTheme="minorHAnsi" w:hAnsiTheme="minorHAnsi"/>
        </w:rPr>
        <w:t xml:space="preserve">re need to </w:t>
      </w:r>
      <w:r w:rsidR="00BA7D89">
        <w:rPr>
          <w:rFonts w:asciiTheme="minorHAnsi" w:hAnsiTheme="minorHAnsi"/>
        </w:rPr>
        <w:t>learn</w:t>
      </w:r>
      <w:r w:rsidR="001F24A2">
        <w:rPr>
          <w:rFonts w:asciiTheme="minorHAnsi" w:hAnsiTheme="minorHAnsi"/>
        </w:rPr>
        <w:t xml:space="preserve"> as an organiz</w:t>
      </w:r>
      <w:r w:rsidR="001F24A2" w:rsidRPr="00C045E2">
        <w:rPr>
          <w:rFonts w:asciiTheme="minorHAnsi" w:hAnsiTheme="minorHAnsi"/>
        </w:rPr>
        <w:t>ation</w:t>
      </w:r>
      <w:r w:rsidR="00BA7D89">
        <w:rPr>
          <w:rFonts w:asciiTheme="minorHAnsi" w:hAnsiTheme="minorHAnsi"/>
        </w:rPr>
        <w:t xml:space="preserve"> and as individuals</w:t>
      </w:r>
      <w:r w:rsidR="001F24A2" w:rsidRPr="00C045E2">
        <w:rPr>
          <w:rFonts w:asciiTheme="minorHAnsi" w:hAnsiTheme="minorHAnsi"/>
        </w:rPr>
        <w:t xml:space="preserve"> and </w:t>
      </w:r>
      <w:r w:rsidR="001F24A2">
        <w:rPr>
          <w:rFonts w:asciiTheme="minorHAnsi" w:hAnsiTheme="minorHAnsi"/>
        </w:rPr>
        <w:t xml:space="preserve">we </w:t>
      </w:r>
      <w:r w:rsidR="0086467C">
        <w:rPr>
          <w:rFonts w:asciiTheme="minorHAnsi" w:hAnsiTheme="minorHAnsi"/>
        </w:rPr>
        <w:t>invite</w:t>
      </w:r>
      <w:r w:rsidR="001F24A2">
        <w:rPr>
          <w:rFonts w:asciiTheme="minorHAnsi" w:hAnsiTheme="minorHAnsi"/>
        </w:rPr>
        <w:t xml:space="preserve"> you to join us on this journey. </w:t>
      </w:r>
    </w:p>
    <w:p w:rsidR="001F24A2" w:rsidRDefault="001F24A2" w:rsidP="00BA7D89">
      <w:pPr>
        <w:pStyle w:val="00Body"/>
      </w:pPr>
    </w:p>
    <w:p w:rsidR="00161B02" w:rsidRDefault="00161B02" w:rsidP="00BA7D89">
      <w:pPr>
        <w:pStyle w:val="00Body"/>
      </w:pPr>
    </w:p>
    <w:p w:rsidR="00161B02" w:rsidRDefault="00161B02" w:rsidP="00BA7D89">
      <w:pPr>
        <w:pStyle w:val="00Body"/>
      </w:pPr>
    </w:p>
    <w:p w:rsidR="00161B02" w:rsidRDefault="00161B02" w:rsidP="00BA7D89">
      <w:pPr>
        <w:pStyle w:val="00Body"/>
      </w:pPr>
      <w:r>
        <w:t>Hugo Noordhoek Hegt</w:t>
      </w:r>
    </w:p>
    <w:p w:rsidR="00DE0205" w:rsidRDefault="00DE0205" w:rsidP="008C2213">
      <w:pPr>
        <w:pStyle w:val="00Body"/>
      </w:pPr>
    </w:p>
    <w:p w:rsidR="00DE0205" w:rsidRDefault="00DE0205" w:rsidP="008C2213">
      <w:pPr>
        <w:pStyle w:val="00Body"/>
      </w:pPr>
    </w:p>
    <w:p w:rsidR="008C2213" w:rsidRDefault="008C2213" w:rsidP="008C2213">
      <w:pPr>
        <w:pStyle w:val="00Body"/>
      </w:pPr>
    </w:p>
    <w:sectPr w:rsidR="008C2213" w:rsidSect="008C2213">
      <w:headerReference w:type="even" r:id="rId9"/>
      <w:headerReference w:type="default" r:id="rId10"/>
      <w:footerReference w:type="even" r:id="rId11"/>
      <w:footerReference w:type="default" r:id="rId12"/>
      <w:headerReference w:type="first" r:id="rId13"/>
      <w:footerReference w:type="first" r:id="rId14"/>
      <w:pgSz w:w="11907" w:h="16839"/>
      <w:pgMar w:top="1417" w:right="1417" w:bottom="1417" w:left="1417" w:header="720" w:footer="43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3837" w:rsidRDefault="00CE3837" w:rsidP="008C2213">
      <w:pPr>
        <w:spacing w:after="0" w:line="240" w:lineRule="auto"/>
      </w:pPr>
      <w:r>
        <w:separator/>
      </w:r>
    </w:p>
  </w:endnote>
  <w:endnote w:type="continuationSeparator" w:id="0">
    <w:p w:rsidR="00CE3837" w:rsidRDefault="00CE3837" w:rsidP="008C22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heinhardt Light">
    <w:altName w:val="Calibri"/>
    <w:panose1 w:val="00000000000000000000"/>
    <w:charset w:val="00"/>
    <w:family w:val="swiss"/>
    <w:notTrueType/>
    <w:pitch w:val="variable"/>
    <w:sig w:usb0="A00000AF" w:usb1="5000206A"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dy)">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Theinhardt Pan Light">
    <w:panose1 w:val="00000000000000000000"/>
    <w:charset w:val="00"/>
    <w:family w:val="swiss"/>
    <w:notTrueType/>
    <w:pitch w:val="variable"/>
    <w:sig w:usb0="A00002FF" w:usb1="4000207B" w:usb2="00000008" w:usb3="00000000" w:csb0="0000009F" w:csb1="00000000"/>
  </w:font>
  <w:font w:name="Theinhardt Medium">
    <w:altName w:val="Calibri"/>
    <w:panose1 w:val="00000000000000000000"/>
    <w:charset w:val="00"/>
    <w:family w:val="swiss"/>
    <w:notTrueType/>
    <w:pitch w:val="variable"/>
    <w:sig w:usb0="A00000EF" w:usb1="4000206B" w:usb2="00000008" w:usb3="00000000" w:csb0="00000093" w:csb1="00000000"/>
  </w:font>
  <w:font w:name="Theinhardt Pan">
    <w:altName w:val="Calibri"/>
    <w:panose1 w:val="00000000000000000000"/>
    <w:charset w:val="00"/>
    <w:family w:val="swiss"/>
    <w:notTrueType/>
    <w:pitch w:val="variable"/>
    <w:sig w:usb0="A00002FF" w:usb1="4000207B" w:usb2="00000008" w:usb3="00000000" w:csb0="0000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2213" w:rsidRDefault="008C221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2213" w:rsidRDefault="008C221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2213" w:rsidRDefault="008C221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3837" w:rsidRDefault="00CE3837" w:rsidP="008C2213">
      <w:pPr>
        <w:spacing w:after="0" w:line="240" w:lineRule="auto"/>
      </w:pPr>
      <w:r>
        <w:separator/>
      </w:r>
    </w:p>
  </w:footnote>
  <w:footnote w:type="continuationSeparator" w:id="0">
    <w:p w:rsidR="00CE3837" w:rsidRDefault="00CE3837" w:rsidP="008C221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2213" w:rsidRDefault="008C221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2213" w:rsidRDefault="008C221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2213" w:rsidRDefault="008C221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8DAFD5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FCEB20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CF5C95B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2A4207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6B7864F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A0019B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F12C3A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1141B9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3DCA15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E861C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D25266"/>
    <w:multiLevelType w:val="hybridMultilevel"/>
    <w:tmpl w:val="9478664A"/>
    <w:lvl w:ilvl="0" w:tplc="1F0EA432">
      <w:start w:val="1"/>
      <w:numFmt w:val="decimal"/>
      <w:lvlText w:val="%1)"/>
      <w:lvlJc w:val="left"/>
      <w:pPr>
        <w:ind w:left="1296"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1" w15:restartNumberingAfterBreak="0">
    <w:nsid w:val="04211693"/>
    <w:multiLevelType w:val="hybridMultilevel"/>
    <w:tmpl w:val="601CB1A6"/>
    <w:lvl w:ilvl="0" w:tplc="DF74F904">
      <w:start w:val="1"/>
      <w:numFmt w:val="bullet"/>
      <w:lvlText w:val="-"/>
      <w:lvlJc w:val="left"/>
      <w:pPr>
        <w:tabs>
          <w:tab w:val="num" w:pos="720"/>
        </w:tabs>
        <w:ind w:left="720" w:hanging="360"/>
      </w:pPr>
      <w:rPr>
        <w:rFonts w:ascii="Times New Roman" w:hAnsi="Times New Roman" w:hint="default"/>
      </w:rPr>
    </w:lvl>
    <w:lvl w:ilvl="1" w:tplc="D6483812" w:tentative="1">
      <w:start w:val="1"/>
      <w:numFmt w:val="bullet"/>
      <w:lvlText w:val="-"/>
      <w:lvlJc w:val="left"/>
      <w:pPr>
        <w:tabs>
          <w:tab w:val="num" w:pos="1440"/>
        </w:tabs>
        <w:ind w:left="1440" w:hanging="360"/>
      </w:pPr>
      <w:rPr>
        <w:rFonts w:ascii="Times New Roman" w:hAnsi="Times New Roman" w:hint="default"/>
      </w:rPr>
    </w:lvl>
    <w:lvl w:ilvl="2" w:tplc="5DF63B2E" w:tentative="1">
      <w:start w:val="1"/>
      <w:numFmt w:val="bullet"/>
      <w:lvlText w:val="-"/>
      <w:lvlJc w:val="left"/>
      <w:pPr>
        <w:tabs>
          <w:tab w:val="num" w:pos="2160"/>
        </w:tabs>
        <w:ind w:left="2160" w:hanging="360"/>
      </w:pPr>
      <w:rPr>
        <w:rFonts w:ascii="Times New Roman" w:hAnsi="Times New Roman" w:hint="default"/>
      </w:rPr>
    </w:lvl>
    <w:lvl w:ilvl="3" w:tplc="A28086CE" w:tentative="1">
      <w:start w:val="1"/>
      <w:numFmt w:val="bullet"/>
      <w:lvlText w:val="-"/>
      <w:lvlJc w:val="left"/>
      <w:pPr>
        <w:tabs>
          <w:tab w:val="num" w:pos="2880"/>
        </w:tabs>
        <w:ind w:left="2880" w:hanging="360"/>
      </w:pPr>
      <w:rPr>
        <w:rFonts w:ascii="Times New Roman" w:hAnsi="Times New Roman" w:hint="default"/>
      </w:rPr>
    </w:lvl>
    <w:lvl w:ilvl="4" w:tplc="16D0A8B8" w:tentative="1">
      <w:start w:val="1"/>
      <w:numFmt w:val="bullet"/>
      <w:lvlText w:val="-"/>
      <w:lvlJc w:val="left"/>
      <w:pPr>
        <w:tabs>
          <w:tab w:val="num" w:pos="3600"/>
        </w:tabs>
        <w:ind w:left="3600" w:hanging="360"/>
      </w:pPr>
      <w:rPr>
        <w:rFonts w:ascii="Times New Roman" w:hAnsi="Times New Roman" w:hint="default"/>
      </w:rPr>
    </w:lvl>
    <w:lvl w:ilvl="5" w:tplc="0566654E" w:tentative="1">
      <w:start w:val="1"/>
      <w:numFmt w:val="bullet"/>
      <w:lvlText w:val="-"/>
      <w:lvlJc w:val="left"/>
      <w:pPr>
        <w:tabs>
          <w:tab w:val="num" w:pos="4320"/>
        </w:tabs>
        <w:ind w:left="4320" w:hanging="360"/>
      </w:pPr>
      <w:rPr>
        <w:rFonts w:ascii="Times New Roman" w:hAnsi="Times New Roman" w:hint="default"/>
      </w:rPr>
    </w:lvl>
    <w:lvl w:ilvl="6" w:tplc="C1FA0458" w:tentative="1">
      <w:start w:val="1"/>
      <w:numFmt w:val="bullet"/>
      <w:lvlText w:val="-"/>
      <w:lvlJc w:val="left"/>
      <w:pPr>
        <w:tabs>
          <w:tab w:val="num" w:pos="5040"/>
        </w:tabs>
        <w:ind w:left="5040" w:hanging="360"/>
      </w:pPr>
      <w:rPr>
        <w:rFonts w:ascii="Times New Roman" w:hAnsi="Times New Roman" w:hint="default"/>
      </w:rPr>
    </w:lvl>
    <w:lvl w:ilvl="7" w:tplc="1AD019BC" w:tentative="1">
      <w:start w:val="1"/>
      <w:numFmt w:val="bullet"/>
      <w:lvlText w:val="-"/>
      <w:lvlJc w:val="left"/>
      <w:pPr>
        <w:tabs>
          <w:tab w:val="num" w:pos="5760"/>
        </w:tabs>
        <w:ind w:left="5760" w:hanging="360"/>
      </w:pPr>
      <w:rPr>
        <w:rFonts w:ascii="Times New Roman" w:hAnsi="Times New Roman" w:hint="default"/>
      </w:rPr>
    </w:lvl>
    <w:lvl w:ilvl="8" w:tplc="CAE405DE"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05460002"/>
    <w:multiLevelType w:val="hybridMultilevel"/>
    <w:tmpl w:val="E1F64424"/>
    <w:lvl w:ilvl="0" w:tplc="4B5C768A">
      <w:start w:val="1"/>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3" w15:restartNumberingAfterBreak="0">
    <w:nsid w:val="09C913E9"/>
    <w:multiLevelType w:val="multilevel"/>
    <w:tmpl w:val="450EAC48"/>
    <w:lvl w:ilvl="0">
      <w:start w:val="1"/>
      <w:numFmt w:val="lowerRoman"/>
      <w:lvlText w:val="(%1)"/>
      <w:lvlJc w:val="lef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Restart w:val="1"/>
      <w:lvlText w:val="%3."/>
      <w:lvlJc w:val="right"/>
      <w:pPr>
        <w:ind w:left="216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36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360"/>
      </w:pPr>
      <w:rPr>
        <w:rFonts w:hint="default"/>
      </w:rPr>
    </w:lvl>
  </w:abstractNum>
  <w:abstractNum w:abstractNumId="14" w15:restartNumberingAfterBreak="0">
    <w:nsid w:val="14D735D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72C381B"/>
    <w:multiLevelType w:val="multilevel"/>
    <w:tmpl w:val="9AAADD26"/>
    <w:lvl w:ilvl="0">
      <w:start w:val="1"/>
      <w:numFmt w:val="bullet"/>
      <w:lvlText w:val="—"/>
      <w:lvlJc w:val="left"/>
      <w:pPr>
        <w:ind w:left="432" w:hanging="432"/>
      </w:pPr>
      <w:rPr>
        <w:rFonts w:ascii="Theinhardt Light" w:hAnsi="Theinhardt Light" w:hint="default"/>
      </w:rPr>
    </w:lvl>
    <w:lvl w:ilvl="1">
      <w:start w:val="1"/>
      <w:numFmt w:val="bullet"/>
      <w:lvlText w:val="•"/>
      <w:lvlJc w:val="left"/>
      <w:pPr>
        <w:ind w:left="864" w:hanging="432"/>
      </w:pPr>
      <w:rPr>
        <w:rFonts w:ascii="Theinhardt Light" w:hAnsi="Theinhardt Light" w:hint="default"/>
        <w:color w:val="auto"/>
      </w:rPr>
    </w:lvl>
    <w:lvl w:ilvl="2">
      <w:start w:val="1"/>
      <w:numFmt w:val="bullet"/>
      <w:lvlText w:val="›"/>
      <w:lvlJc w:val="left"/>
      <w:pPr>
        <w:ind w:left="1296" w:hanging="432"/>
      </w:pPr>
      <w:rPr>
        <w:rFonts w:ascii="Theinhardt Light" w:hAnsi="Theinhardt Light" w:hint="default"/>
        <w:color w:val="002960"/>
      </w:rPr>
    </w:lvl>
    <w:lvl w:ilvl="3">
      <w:start w:val="1"/>
      <w:numFmt w:val="bullet"/>
      <w:lvlText w:val="»"/>
      <w:lvlJc w:val="left"/>
      <w:pPr>
        <w:ind w:left="1728" w:hanging="432"/>
      </w:pPr>
      <w:rPr>
        <w:rFonts w:ascii="Theinhardt Light" w:hAnsi="Theinhardt Light" w:hint="default"/>
      </w:rPr>
    </w:lvl>
    <w:lvl w:ilvl="4">
      <w:start w:val="1"/>
      <w:numFmt w:val="bullet"/>
      <w:lvlText w:val="▫"/>
      <w:lvlJc w:val="left"/>
      <w:pPr>
        <w:ind w:left="2160" w:hanging="432"/>
      </w:pPr>
      <w:rPr>
        <w:rFonts w:ascii="Arial" w:hAnsi="Arial" w:hint="default"/>
      </w:rPr>
    </w:lvl>
    <w:lvl w:ilvl="5">
      <w:start w:val="1"/>
      <w:numFmt w:val="bullet"/>
      <w:lvlText w:val="–"/>
      <w:lvlJc w:val="left"/>
      <w:pPr>
        <w:ind w:left="2592" w:hanging="432"/>
      </w:pPr>
      <w:rPr>
        <w:rFonts w:ascii="Segoe UI" w:hAnsi="Segoe UI" w:hint="default"/>
      </w:rPr>
    </w:lvl>
    <w:lvl w:ilvl="6">
      <w:start w:val="1"/>
      <w:numFmt w:val="bullet"/>
      <w:lvlText w:val="◦"/>
      <w:lvlJc w:val="left"/>
      <w:pPr>
        <w:ind w:left="3024" w:hanging="432"/>
      </w:pPr>
      <w:rPr>
        <w:rFonts w:ascii="Arial" w:hAnsi="Arial" w:hint="default"/>
      </w:rPr>
    </w:lvl>
    <w:lvl w:ilvl="7">
      <w:start w:val="1"/>
      <w:numFmt w:val="bullet"/>
      <w:lvlText w:val="▪"/>
      <w:lvlJc w:val="left"/>
      <w:pPr>
        <w:ind w:left="3456" w:hanging="432"/>
      </w:pPr>
      <w:rPr>
        <w:rFonts w:ascii="Calibri" w:hAnsi="Calibri" w:hint="default"/>
      </w:rPr>
    </w:lvl>
    <w:lvl w:ilvl="8">
      <w:start w:val="1"/>
      <w:numFmt w:val="bullet"/>
      <w:lvlText w:val="▪"/>
      <w:lvlJc w:val="left"/>
      <w:pPr>
        <w:ind w:left="3888" w:hanging="432"/>
      </w:pPr>
      <w:rPr>
        <w:rFonts w:ascii="Calibri" w:hAnsi="Calibri" w:hint="default"/>
      </w:rPr>
    </w:lvl>
  </w:abstractNum>
  <w:abstractNum w:abstractNumId="16" w15:restartNumberingAfterBreak="0">
    <w:nsid w:val="1ADC1FF7"/>
    <w:multiLevelType w:val="multilevel"/>
    <w:tmpl w:val="F0824414"/>
    <w:lvl w:ilvl="0">
      <w:start w:val="1"/>
      <w:numFmt w:val="decimal"/>
      <w:pStyle w:val="05L1"/>
      <w:lvlText w:val="%1."/>
      <w:lvlJc w:val="left"/>
      <w:pPr>
        <w:ind w:left="360" w:hanging="360"/>
      </w:pPr>
      <w:rPr>
        <w:rFonts w:hint="default"/>
      </w:rPr>
    </w:lvl>
    <w:lvl w:ilvl="1">
      <w:start w:val="1"/>
      <w:numFmt w:val="lowerLetter"/>
      <w:pStyle w:val="05L2"/>
      <w:lvlText w:val="%2."/>
      <w:lvlJc w:val="left"/>
      <w:pPr>
        <w:ind w:left="792" w:hanging="432"/>
      </w:pPr>
      <w:rPr>
        <w:rFonts w:hint="default"/>
        <w:color w:val="auto"/>
      </w:rPr>
    </w:lvl>
    <w:lvl w:ilvl="2">
      <w:start w:val="1"/>
      <w:numFmt w:val="decimal"/>
      <w:pStyle w:val="05L3"/>
      <w:lvlText w:val="%3)"/>
      <w:lvlJc w:val="left"/>
      <w:pPr>
        <w:ind w:left="1224" w:hanging="504"/>
      </w:pPr>
      <w:rPr>
        <w:rFonts w:hint="default"/>
        <w:color w:val="auto"/>
      </w:rPr>
    </w:lvl>
    <w:lvl w:ilvl="3">
      <w:start w:val="1"/>
      <w:numFmt w:val="lowerLetter"/>
      <w:pStyle w:val="05L4"/>
      <w:lvlText w:val="%4)"/>
      <w:lvlJc w:val="left"/>
      <w:pPr>
        <w:ind w:left="1728" w:hanging="648"/>
      </w:pPr>
      <w:rPr>
        <w:rFonts w:hint="default"/>
        <w:color w:val="auto"/>
      </w:rPr>
    </w:lvl>
    <w:lvl w:ilvl="4">
      <w:start w:val="1"/>
      <w:numFmt w:val="decimal"/>
      <w:lvlText w:val="%1.%2.%3.%4.%5."/>
      <w:lvlJc w:val="left"/>
      <w:pPr>
        <w:ind w:left="2232" w:hanging="792"/>
      </w:pPr>
      <w:rPr>
        <w:rFonts w:hint="default"/>
        <w:color w:val="auto"/>
      </w:rPr>
    </w:lvl>
    <w:lvl w:ilvl="5">
      <w:start w:val="1"/>
      <w:numFmt w:val="decimal"/>
      <w:lvlText w:val="%1.%2.%3.%4.%5.%6."/>
      <w:lvlJc w:val="left"/>
      <w:pPr>
        <w:ind w:left="2736" w:hanging="936"/>
      </w:pPr>
      <w:rPr>
        <w:rFonts w:hint="default"/>
        <w:color w:val="auto"/>
      </w:rPr>
    </w:lvl>
    <w:lvl w:ilvl="6">
      <w:start w:val="1"/>
      <w:numFmt w:val="decimal"/>
      <w:lvlText w:val="%1.%2.%3.%4.%5.%6.%7."/>
      <w:lvlJc w:val="left"/>
      <w:pPr>
        <w:ind w:left="3240" w:hanging="1080"/>
      </w:pPr>
      <w:rPr>
        <w:rFonts w:hint="default"/>
        <w:color w:val="auto"/>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EC53405"/>
    <w:multiLevelType w:val="hybridMultilevel"/>
    <w:tmpl w:val="580AF8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0B27BFD"/>
    <w:multiLevelType w:val="multilevel"/>
    <w:tmpl w:val="F59A9974"/>
    <w:lvl w:ilvl="0">
      <w:start w:val="1"/>
      <w:numFmt w:val="bullet"/>
      <w:lvlText w:val="—"/>
      <w:lvlJc w:val="left"/>
      <w:pPr>
        <w:ind w:left="1620" w:hanging="360"/>
      </w:pPr>
      <w:rPr>
        <w:rFonts w:ascii="Theinhardt Light" w:hAnsi="Theinhardt Light" w:hint="default"/>
        <w:b w:val="0"/>
        <w:i w:val="0"/>
        <w:color w:val="auto"/>
        <w:sz w:val="18"/>
      </w:rPr>
    </w:lvl>
    <w:lvl w:ilvl="1">
      <w:start w:val="1"/>
      <w:numFmt w:val="bullet"/>
      <w:lvlText w:val="•"/>
      <w:lvlJc w:val="left"/>
      <w:pPr>
        <w:ind w:left="1980" w:hanging="360"/>
      </w:pPr>
      <w:rPr>
        <w:rFonts w:ascii="Theinhardt Light" w:hAnsi="Theinhardt Light" w:hint="default"/>
        <w:color w:val="auto"/>
        <w:sz w:val="24"/>
      </w:rPr>
    </w:lvl>
    <w:lvl w:ilvl="2">
      <w:start w:val="1"/>
      <w:numFmt w:val="bullet"/>
      <w:lvlText w:val="»"/>
      <w:lvlJc w:val="left"/>
      <w:pPr>
        <w:ind w:left="2340" w:hanging="360"/>
      </w:pPr>
      <w:rPr>
        <w:rFonts w:ascii="Theinhardt Light" w:hAnsi="Theinhardt Light" w:hint="default"/>
        <w:color w:val="auto"/>
        <w:sz w:val="20"/>
      </w:rPr>
    </w:lvl>
    <w:lvl w:ilvl="3">
      <w:start w:val="1"/>
      <w:numFmt w:val="bullet"/>
      <w:lvlText w:val="›"/>
      <w:lvlJc w:val="left"/>
      <w:pPr>
        <w:ind w:left="2700" w:hanging="360"/>
      </w:pPr>
      <w:rPr>
        <w:rFonts w:ascii="Theinhardt Light" w:hAnsi="Theinhardt Light" w:hint="default"/>
        <w:color w:val="002960"/>
        <w:sz w:val="24"/>
      </w:rPr>
    </w:lvl>
    <w:lvl w:ilvl="4">
      <w:start w:val="1"/>
      <w:numFmt w:val="bullet"/>
      <w:lvlText w:val="•"/>
      <w:lvlJc w:val="left"/>
      <w:pPr>
        <w:ind w:left="3060" w:hanging="360"/>
      </w:pPr>
      <w:rPr>
        <w:rFonts w:ascii="Theinhardt Light" w:hAnsi="Theinhardt Light" w:hint="default"/>
        <w:color w:val="auto"/>
      </w:rPr>
    </w:lvl>
    <w:lvl w:ilvl="5">
      <w:start w:val="1"/>
      <w:numFmt w:val="bullet"/>
      <w:lvlText w:val="•"/>
      <w:lvlJc w:val="left"/>
      <w:pPr>
        <w:ind w:left="3420" w:hanging="360"/>
      </w:pPr>
      <w:rPr>
        <w:rFonts w:ascii="Theinhardt Light" w:hAnsi="Theinhardt Light" w:hint="default"/>
        <w:color w:val="auto"/>
      </w:rPr>
    </w:lvl>
    <w:lvl w:ilvl="6">
      <w:start w:val="1"/>
      <w:numFmt w:val="bullet"/>
      <w:lvlText w:val="•"/>
      <w:lvlJc w:val="left"/>
      <w:pPr>
        <w:ind w:left="3780" w:hanging="360"/>
      </w:pPr>
      <w:rPr>
        <w:rFonts w:ascii="Theinhardt Light" w:hAnsi="Theinhardt Light" w:hint="default"/>
        <w:color w:val="auto"/>
      </w:rPr>
    </w:lvl>
    <w:lvl w:ilvl="7">
      <w:start w:val="1"/>
      <w:numFmt w:val="bullet"/>
      <w:lvlText w:val="•"/>
      <w:lvlJc w:val="left"/>
      <w:pPr>
        <w:ind w:left="4140" w:hanging="360"/>
      </w:pPr>
      <w:rPr>
        <w:rFonts w:ascii="Theinhardt Light" w:hAnsi="Theinhardt Light" w:hint="default"/>
        <w:color w:val="auto"/>
      </w:rPr>
    </w:lvl>
    <w:lvl w:ilvl="8">
      <w:start w:val="1"/>
      <w:numFmt w:val="bullet"/>
      <w:lvlText w:val="•"/>
      <w:lvlJc w:val="left"/>
      <w:pPr>
        <w:ind w:left="4500" w:hanging="360"/>
      </w:pPr>
      <w:rPr>
        <w:rFonts w:ascii="Theinhardt Light" w:hAnsi="Theinhardt Light" w:hint="default"/>
        <w:color w:val="auto"/>
      </w:rPr>
    </w:lvl>
  </w:abstractNum>
  <w:abstractNum w:abstractNumId="19" w15:restartNumberingAfterBreak="0">
    <w:nsid w:val="2A1C2195"/>
    <w:multiLevelType w:val="multilevel"/>
    <w:tmpl w:val="9880FE8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CAB6972"/>
    <w:multiLevelType w:val="multilevel"/>
    <w:tmpl w:val="9AAADD26"/>
    <w:lvl w:ilvl="0">
      <w:start w:val="1"/>
      <w:numFmt w:val="bullet"/>
      <w:lvlText w:val="—"/>
      <w:lvlJc w:val="left"/>
      <w:pPr>
        <w:ind w:left="432" w:hanging="432"/>
      </w:pPr>
      <w:rPr>
        <w:rFonts w:ascii="Theinhardt Light" w:hAnsi="Theinhardt Light" w:hint="default"/>
      </w:rPr>
    </w:lvl>
    <w:lvl w:ilvl="1">
      <w:start w:val="1"/>
      <w:numFmt w:val="bullet"/>
      <w:lvlText w:val="•"/>
      <w:lvlJc w:val="left"/>
      <w:pPr>
        <w:ind w:left="864" w:hanging="432"/>
      </w:pPr>
      <w:rPr>
        <w:rFonts w:ascii="Theinhardt Light" w:hAnsi="Theinhardt Light" w:hint="default"/>
        <w:color w:val="auto"/>
      </w:rPr>
    </w:lvl>
    <w:lvl w:ilvl="2">
      <w:start w:val="1"/>
      <w:numFmt w:val="bullet"/>
      <w:lvlText w:val="›"/>
      <w:lvlJc w:val="left"/>
      <w:pPr>
        <w:ind w:left="1296" w:hanging="432"/>
      </w:pPr>
      <w:rPr>
        <w:rFonts w:ascii="Theinhardt Light" w:hAnsi="Theinhardt Light" w:hint="default"/>
        <w:color w:val="002960"/>
      </w:rPr>
    </w:lvl>
    <w:lvl w:ilvl="3">
      <w:start w:val="1"/>
      <w:numFmt w:val="bullet"/>
      <w:lvlText w:val="»"/>
      <w:lvlJc w:val="left"/>
      <w:pPr>
        <w:ind w:left="1728" w:hanging="432"/>
      </w:pPr>
      <w:rPr>
        <w:rFonts w:ascii="Theinhardt Light" w:hAnsi="Theinhardt Light" w:hint="default"/>
      </w:rPr>
    </w:lvl>
    <w:lvl w:ilvl="4">
      <w:start w:val="1"/>
      <w:numFmt w:val="bullet"/>
      <w:lvlText w:val="▫"/>
      <w:lvlJc w:val="left"/>
      <w:pPr>
        <w:ind w:left="2160" w:hanging="432"/>
      </w:pPr>
      <w:rPr>
        <w:rFonts w:ascii="Arial" w:hAnsi="Arial" w:hint="default"/>
      </w:rPr>
    </w:lvl>
    <w:lvl w:ilvl="5">
      <w:start w:val="1"/>
      <w:numFmt w:val="bullet"/>
      <w:lvlText w:val="–"/>
      <w:lvlJc w:val="left"/>
      <w:pPr>
        <w:ind w:left="2592" w:hanging="432"/>
      </w:pPr>
      <w:rPr>
        <w:rFonts w:ascii="Segoe UI" w:hAnsi="Segoe UI" w:hint="default"/>
      </w:rPr>
    </w:lvl>
    <w:lvl w:ilvl="6">
      <w:start w:val="1"/>
      <w:numFmt w:val="bullet"/>
      <w:lvlText w:val="◦"/>
      <w:lvlJc w:val="left"/>
      <w:pPr>
        <w:ind w:left="3024" w:hanging="432"/>
      </w:pPr>
      <w:rPr>
        <w:rFonts w:ascii="Arial" w:hAnsi="Arial" w:hint="default"/>
      </w:rPr>
    </w:lvl>
    <w:lvl w:ilvl="7">
      <w:start w:val="1"/>
      <w:numFmt w:val="bullet"/>
      <w:lvlText w:val="▪"/>
      <w:lvlJc w:val="left"/>
      <w:pPr>
        <w:ind w:left="3456" w:hanging="432"/>
      </w:pPr>
      <w:rPr>
        <w:rFonts w:ascii="Calibri" w:hAnsi="Calibri" w:hint="default"/>
      </w:rPr>
    </w:lvl>
    <w:lvl w:ilvl="8">
      <w:start w:val="1"/>
      <w:numFmt w:val="bullet"/>
      <w:lvlText w:val="▪"/>
      <w:lvlJc w:val="left"/>
      <w:pPr>
        <w:ind w:left="3888" w:hanging="432"/>
      </w:pPr>
      <w:rPr>
        <w:rFonts w:ascii="Calibri" w:hAnsi="Calibri" w:hint="default"/>
      </w:rPr>
    </w:lvl>
  </w:abstractNum>
  <w:abstractNum w:abstractNumId="21" w15:restartNumberingAfterBreak="0">
    <w:nsid w:val="337144FC"/>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4172675"/>
    <w:multiLevelType w:val="hybridMultilevel"/>
    <w:tmpl w:val="E552029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5F52AD2"/>
    <w:multiLevelType w:val="hybridMultilevel"/>
    <w:tmpl w:val="F48C2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DE00214"/>
    <w:multiLevelType w:val="multilevel"/>
    <w:tmpl w:val="2602755C"/>
    <w:lvl w:ilvl="0">
      <w:start w:val="1"/>
      <w:numFmt w:val="decimal"/>
      <w:lvlText w:val="%1."/>
      <w:lvlJc w:val="left"/>
      <w:pPr>
        <w:ind w:left="288" w:hanging="288"/>
      </w:pPr>
      <w:rPr>
        <w:rFonts w:hint="default"/>
      </w:rPr>
    </w:lvl>
    <w:lvl w:ilvl="1">
      <w:start w:val="1"/>
      <w:numFmt w:val="decimal"/>
      <w:lvlText w:val="%1.%2."/>
      <w:lvlJc w:val="left"/>
      <w:pPr>
        <w:ind w:left="576" w:hanging="288"/>
      </w:pPr>
      <w:rPr>
        <w:rFonts w:hint="default"/>
      </w:rPr>
    </w:lvl>
    <w:lvl w:ilvl="2">
      <w:start w:val="1"/>
      <w:numFmt w:val="decimal"/>
      <w:lvlText w:val="%1.%2.%3."/>
      <w:lvlJc w:val="left"/>
      <w:pPr>
        <w:ind w:left="864" w:hanging="288"/>
      </w:pPr>
      <w:rPr>
        <w:rFonts w:hint="default"/>
      </w:rPr>
    </w:lvl>
    <w:lvl w:ilvl="3">
      <w:start w:val="1"/>
      <w:numFmt w:val="decimal"/>
      <w:lvlText w:val="%1.%2.%3.%4."/>
      <w:lvlJc w:val="left"/>
      <w:pPr>
        <w:ind w:left="1728" w:hanging="1152"/>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3DF80A98"/>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6" w15:restartNumberingAfterBreak="0">
    <w:nsid w:val="4E555440"/>
    <w:multiLevelType w:val="hybridMultilevel"/>
    <w:tmpl w:val="B9266F60"/>
    <w:lvl w:ilvl="0" w:tplc="8AF69A08">
      <w:start w:val="1"/>
      <w:numFmt w:val="lowerLetter"/>
      <w:lvlText w:val="%1)"/>
      <w:lvlJc w:val="left"/>
      <w:pPr>
        <w:ind w:left="1584" w:hanging="360"/>
      </w:p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27" w15:restartNumberingAfterBreak="0">
    <w:nsid w:val="53664307"/>
    <w:multiLevelType w:val="multilevel"/>
    <w:tmpl w:val="B010ED6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15:restartNumberingAfterBreak="0">
    <w:nsid w:val="575239F7"/>
    <w:multiLevelType w:val="multilevel"/>
    <w:tmpl w:val="83967B78"/>
    <w:lvl w:ilvl="0">
      <w:start w:val="1"/>
      <w:numFmt w:val="bullet"/>
      <w:lvlText w:val=""/>
      <w:lvlJc w:val="left"/>
      <w:pPr>
        <w:ind w:left="288" w:hanging="288"/>
      </w:pPr>
      <w:rPr>
        <w:rFonts w:ascii="Wingdings" w:hAnsi="Wingdings" w:hint="default"/>
      </w:rPr>
    </w:lvl>
    <w:lvl w:ilvl="1">
      <w:start w:val="1"/>
      <w:numFmt w:val="bullet"/>
      <w:lvlText w:val="—"/>
      <w:lvlJc w:val="left"/>
      <w:pPr>
        <w:ind w:left="576" w:hanging="288"/>
      </w:pPr>
      <w:rPr>
        <w:rFonts w:ascii="Theinhardt Light" w:hAnsi="Theinhardt Light" w:hint="default"/>
        <w:color w:val="auto"/>
      </w:rPr>
    </w:lvl>
    <w:lvl w:ilvl="2">
      <w:start w:val="1"/>
      <w:numFmt w:val="bullet"/>
      <w:lvlText w:val="›"/>
      <w:lvlJc w:val="left"/>
      <w:pPr>
        <w:ind w:left="864" w:hanging="288"/>
      </w:pPr>
      <w:rPr>
        <w:rFonts w:ascii="Theinhardt Light" w:hAnsi="Theinhardt Light" w:hint="default"/>
        <w:color w:val="auto"/>
      </w:rPr>
    </w:lvl>
    <w:lvl w:ilvl="3">
      <w:start w:val="1"/>
      <w:numFmt w:val="bullet"/>
      <w:lvlText w:val="»"/>
      <w:lvlJc w:val="left"/>
      <w:pPr>
        <w:ind w:left="1152" w:hanging="288"/>
      </w:pPr>
      <w:rPr>
        <w:rFonts w:ascii="Theinhardt Light" w:hAnsi="Theinhardt Light" w:hint="default"/>
        <w:color w:val="auto"/>
      </w:rPr>
    </w:lvl>
    <w:lvl w:ilvl="4">
      <w:start w:val="1"/>
      <w:numFmt w:val="bullet"/>
      <w:lvlText w:val="▫"/>
      <w:lvlJc w:val="left"/>
      <w:pPr>
        <w:ind w:left="1440" w:hanging="288"/>
      </w:pPr>
      <w:rPr>
        <w:rFonts w:asciiTheme="minorHAnsi" w:hAnsiTheme="minorHAnsi" w:hint="default"/>
        <w:color w:val="auto"/>
      </w:rPr>
    </w:lvl>
    <w:lvl w:ilvl="5">
      <w:start w:val="1"/>
      <w:numFmt w:val="bullet"/>
      <w:lvlText w:val="▫"/>
      <w:lvlJc w:val="left"/>
      <w:pPr>
        <w:ind w:left="1728" w:hanging="288"/>
      </w:pPr>
      <w:rPr>
        <w:rFonts w:asciiTheme="minorHAnsi" w:hAnsiTheme="minorHAnsi" w:hint="default"/>
        <w:color w:val="auto"/>
      </w:rPr>
    </w:lvl>
    <w:lvl w:ilvl="6">
      <w:start w:val="1"/>
      <w:numFmt w:val="bullet"/>
      <w:lvlText w:val="▫"/>
      <w:lvlJc w:val="left"/>
      <w:pPr>
        <w:ind w:left="2016" w:hanging="288"/>
      </w:pPr>
      <w:rPr>
        <w:rFonts w:asciiTheme="minorHAnsi" w:hAnsiTheme="minorHAnsi" w:hint="default"/>
        <w:color w:val="auto"/>
      </w:rPr>
    </w:lvl>
    <w:lvl w:ilvl="7">
      <w:start w:val="1"/>
      <w:numFmt w:val="bullet"/>
      <w:lvlText w:val="▫"/>
      <w:lvlJc w:val="left"/>
      <w:pPr>
        <w:ind w:left="2304" w:hanging="288"/>
      </w:pPr>
      <w:rPr>
        <w:rFonts w:asciiTheme="minorHAnsi" w:hAnsiTheme="minorHAnsi" w:hint="default"/>
      </w:rPr>
    </w:lvl>
    <w:lvl w:ilvl="8">
      <w:start w:val="1"/>
      <w:numFmt w:val="bullet"/>
      <w:lvlText w:val="▪"/>
      <w:lvlJc w:val="left"/>
      <w:pPr>
        <w:ind w:left="2592" w:hanging="288"/>
      </w:pPr>
      <w:rPr>
        <w:rFonts w:ascii="Calibri" w:hAnsi="Calibri" w:hint="default"/>
      </w:rPr>
    </w:lvl>
  </w:abstractNum>
  <w:abstractNum w:abstractNumId="29" w15:restartNumberingAfterBreak="0">
    <w:nsid w:val="5CD63A20"/>
    <w:multiLevelType w:val="multilevel"/>
    <w:tmpl w:val="F238DCCE"/>
    <w:lvl w:ilvl="0">
      <w:start w:val="1"/>
      <w:numFmt w:val="bullet"/>
      <w:pStyle w:val="01B1Dot"/>
      <w:lvlText w:val="●"/>
      <w:lvlJc w:val="left"/>
      <w:pPr>
        <w:ind w:left="360" w:hanging="360"/>
      </w:pPr>
      <w:rPr>
        <w:rFonts w:ascii="Arial" w:hAnsi="Arial" w:hint="default"/>
      </w:rPr>
    </w:lvl>
    <w:lvl w:ilvl="1">
      <w:start w:val="1"/>
      <w:numFmt w:val="bullet"/>
      <w:pStyle w:val="01B2Dash"/>
      <w:lvlText w:val="—"/>
      <w:lvlJc w:val="left"/>
      <w:pPr>
        <w:ind w:left="576" w:hanging="288"/>
      </w:pPr>
      <w:rPr>
        <w:rFonts w:ascii="Theinhardt Light" w:hAnsi="Theinhardt Light" w:hint="default"/>
        <w:color w:val="auto"/>
      </w:rPr>
    </w:lvl>
    <w:lvl w:ilvl="2">
      <w:start w:val="1"/>
      <w:numFmt w:val="bullet"/>
      <w:pStyle w:val="01B3Chevron"/>
      <w:lvlText w:val="›"/>
      <w:lvlJc w:val="left"/>
      <w:pPr>
        <w:ind w:left="864" w:hanging="288"/>
      </w:pPr>
      <w:rPr>
        <w:rFonts w:ascii="Arial" w:hAnsi="Arial" w:hint="default"/>
        <w:color w:val="auto"/>
      </w:rPr>
    </w:lvl>
    <w:lvl w:ilvl="3">
      <w:start w:val="1"/>
      <w:numFmt w:val="bullet"/>
      <w:pStyle w:val="01B4Chevron"/>
      <w:lvlText w:val="»"/>
      <w:lvlJc w:val="left"/>
      <w:pPr>
        <w:ind w:left="1152" w:hanging="288"/>
      </w:pPr>
      <w:rPr>
        <w:rFonts w:ascii="Arial" w:hAnsi="Arial" w:hint="default"/>
        <w:color w:val="auto"/>
      </w:rPr>
    </w:lvl>
    <w:lvl w:ilvl="4">
      <w:start w:val="1"/>
      <w:numFmt w:val="bullet"/>
      <w:pStyle w:val="01B5Square"/>
      <w:lvlText w:val="▫"/>
      <w:lvlJc w:val="left"/>
      <w:pPr>
        <w:ind w:left="1440" w:hanging="288"/>
      </w:pPr>
      <w:rPr>
        <w:rFonts w:ascii="Arial" w:hAnsi="Arial" w:hint="default"/>
        <w:color w:val="auto"/>
      </w:rPr>
    </w:lvl>
    <w:lvl w:ilvl="5">
      <w:start w:val="1"/>
      <w:numFmt w:val="bullet"/>
      <w:lvlText w:val="▫"/>
      <w:lvlJc w:val="left"/>
      <w:pPr>
        <w:ind w:left="1728" w:hanging="288"/>
      </w:pPr>
      <w:rPr>
        <w:rFonts w:asciiTheme="minorHAnsi" w:hAnsiTheme="minorHAnsi" w:hint="default"/>
        <w:color w:val="auto"/>
      </w:rPr>
    </w:lvl>
    <w:lvl w:ilvl="6">
      <w:start w:val="1"/>
      <w:numFmt w:val="bullet"/>
      <w:lvlText w:val="▫"/>
      <w:lvlJc w:val="left"/>
      <w:pPr>
        <w:ind w:left="2016" w:hanging="288"/>
      </w:pPr>
      <w:rPr>
        <w:rFonts w:asciiTheme="minorHAnsi" w:hAnsiTheme="minorHAnsi" w:hint="default"/>
        <w:color w:val="auto"/>
      </w:rPr>
    </w:lvl>
    <w:lvl w:ilvl="7">
      <w:start w:val="1"/>
      <w:numFmt w:val="bullet"/>
      <w:lvlText w:val="▫"/>
      <w:lvlJc w:val="left"/>
      <w:pPr>
        <w:ind w:left="2304" w:hanging="288"/>
      </w:pPr>
      <w:rPr>
        <w:rFonts w:asciiTheme="minorHAnsi" w:hAnsiTheme="minorHAnsi" w:hint="default"/>
      </w:rPr>
    </w:lvl>
    <w:lvl w:ilvl="8">
      <w:start w:val="1"/>
      <w:numFmt w:val="bullet"/>
      <w:lvlText w:val="▪"/>
      <w:lvlJc w:val="left"/>
      <w:pPr>
        <w:ind w:left="2592" w:hanging="288"/>
      </w:pPr>
      <w:rPr>
        <w:rFonts w:ascii="Calibri" w:hAnsi="Calibri" w:hint="default"/>
      </w:rPr>
    </w:lvl>
  </w:abstractNum>
  <w:abstractNum w:abstractNumId="30" w15:restartNumberingAfterBreak="0">
    <w:nsid w:val="60625387"/>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6F230FE"/>
    <w:multiLevelType w:val="multilevel"/>
    <w:tmpl w:val="6256E47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A8702FB"/>
    <w:multiLevelType w:val="hybridMultilevel"/>
    <w:tmpl w:val="AD307994"/>
    <w:lvl w:ilvl="0" w:tplc="79844704">
      <w:start w:val="1"/>
      <w:numFmt w:val="bullet"/>
      <w:lvlText w:val=""/>
      <w:lvlJc w:val="left"/>
      <w:pPr>
        <w:ind w:left="1584" w:hanging="360"/>
      </w:pPr>
      <w:rPr>
        <w:rFonts w:ascii="Wingdings" w:hAnsi="Wingdings" w:hint="default"/>
      </w:rPr>
    </w:lvl>
    <w:lvl w:ilvl="1" w:tplc="04090003">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33" w15:restartNumberingAfterBreak="0">
    <w:nsid w:val="6F7E016C"/>
    <w:multiLevelType w:val="multilevel"/>
    <w:tmpl w:val="93D00F9A"/>
    <w:lvl w:ilvl="0">
      <w:start w:val="1"/>
      <w:numFmt w:val="decimal"/>
      <w:lvlText w:val="%1."/>
      <w:lvlJc w:val="left"/>
      <w:pPr>
        <w:tabs>
          <w:tab w:val="num" w:pos="288"/>
        </w:tabs>
        <w:ind w:left="288" w:hanging="288"/>
      </w:pPr>
      <w:rPr>
        <w:rFonts w:hint="default"/>
      </w:rPr>
    </w:lvl>
    <w:lvl w:ilvl="1">
      <w:start w:val="1"/>
      <w:numFmt w:val="decimal"/>
      <w:lvlText w:val="%1.%2."/>
      <w:lvlJc w:val="left"/>
      <w:pPr>
        <w:tabs>
          <w:tab w:val="num" w:pos="576"/>
        </w:tabs>
        <w:ind w:left="576" w:hanging="288"/>
      </w:pPr>
      <w:rPr>
        <w:rFonts w:hint="default"/>
      </w:rPr>
    </w:lvl>
    <w:lvl w:ilvl="2">
      <w:start w:val="1"/>
      <w:numFmt w:val="decimal"/>
      <w:lvlText w:val="%1.%2.%3."/>
      <w:lvlJc w:val="left"/>
      <w:pPr>
        <w:ind w:left="864" w:hanging="288"/>
      </w:pPr>
      <w:rPr>
        <w:rFonts w:hint="default"/>
      </w:rPr>
    </w:lvl>
    <w:lvl w:ilvl="3">
      <w:start w:val="1"/>
      <w:numFmt w:val="decimal"/>
      <w:lvlText w:val="%1.%2.%3.%4."/>
      <w:lvlJc w:val="left"/>
      <w:pPr>
        <w:tabs>
          <w:tab w:val="num" w:pos="1152"/>
        </w:tabs>
        <w:ind w:left="1152" w:hanging="288"/>
      </w:pPr>
      <w:rPr>
        <w:rFonts w:hint="default"/>
      </w:rPr>
    </w:lvl>
    <w:lvl w:ilvl="4">
      <w:start w:val="1"/>
      <w:numFmt w:val="decimal"/>
      <w:lvlText w:val="%1.%2.%3.%4.%5."/>
      <w:lvlJc w:val="left"/>
      <w:pPr>
        <w:tabs>
          <w:tab w:val="num" w:pos="1440"/>
        </w:tabs>
        <w:ind w:left="1440" w:hanging="288"/>
      </w:pPr>
      <w:rPr>
        <w:rFonts w:hint="default"/>
      </w:rPr>
    </w:lvl>
    <w:lvl w:ilvl="5">
      <w:start w:val="1"/>
      <w:numFmt w:val="decimal"/>
      <w:lvlText w:val="%1.%2.%3.%4.%5.%6."/>
      <w:lvlJc w:val="left"/>
      <w:pPr>
        <w:tabs>
          <w:tab w:val="num" w:pos="1728"/>
        </w:tabs>
        <w:ind w:left="1728" w:hanging="288"/>
      </w:pPr>
      <w:rPr>
        <w:rFonts w:hint="default"/>
      </w:rPr>
    </w:lvl>
    <w:lvl w:ilvl="6">
      <w:start w:val="1"/>
      <w:numFmt w:val="decimal"/>
      <w:lvlText w:val="%1.%2.%3.%4.%5.%6.%7."/>
      <w:lvlJc w:val="left"/>
      <w:pPr>
        <w:tabs>
          <w:tab w:val="num" w:pos="2016"/>
        </w:tabs>
        <w:ind w:left="2016" w:hanging="288"/>
      </w:pPr>
      <w:rPr>
        <w:rFonts w:hint="default"/>
      </w:rPr>
    </w:lvl>
    <w:lvl w:ilvl="7">
      <w:start w:val="1"/>
      <w:numFmt w:val="decimal"/>
      <w:suff w:val="nothing"/>
      <w:lvlText w:val="%1.%2.%3.%4.%5.%6.%7.%8."/>
      <w:lvlJc w:val="left"/>
      <w:pPr>
        <w:ind w:left="2304" w:hanging="288"/>
      </w:pPr>
      <w:rPr>
        <w:rFonts w:hint="default"/>
      </w:rPr>
    </w:lvl>
    <w:lvl w:ilvl="8">
      <w:start w:val="1"/>
      <w:numFmt w:val="decimal"/>
      <w:suff w:val="nothing"/>
      <w:lvlText w:val="%1.%2.%3.%4.%5.%6.%7.%8.%9."/>
      <w:lvlJc w:val="left"/>
      <w:pPr>
        <w:ind w:left="2592" w:hanging="288"/>
      </w:pPr>
      <w:rPr>
        <w:rFonts w:hint="default"/>
      </w:rPr>
    </w:lvl>
  </w:abstractNum>
  <w:abstractNum w:abstractNumId="34" w15:restartNumberingAfterBreak="0">
    <w:nsid w:val="704428B8"/>
    <w:multiLevelType w:val="multilevel"/>
    <w:tmpl w:val="A64C5254"/>
    <w:lvl w:ilvl="0">
      <w:start w:val="1"/>
      <w:numFmt w:val="decimal"/>
      <w:pStyle w:val="301MajorH1"/>
      <w:lvlText w:val="%1"/>
      <w:lvlJc w:val="left"/>
      <w:pPr>
        <w:ind w:left="432" w:hanging="432"/>
      </w:pPr>
      <w:rPr>
        <w:rFonts w:hint="default"/>
      </w:rPr>
    </w:lvl>
    <w:lvl w:ilvl="1">
      <w:start w:val="1"/>
      <w:numFmt w:val="decimal"/>
      <w:pStyle w:val="302MinH2"/>
      <w:lvlText w:val="%1.%2"/>
      <w:lvlJc w:val="left"/>
      <w:pPr>
        <w:ind w:left="576" w:hanging="576"/>
      </w:pPr>
      <w:rPr>
        <w:rFonts w:hint="default"/>
      </w:rPr>
    </w:lvl>
    <w:lvl w:ilvl="2">
      <w:start w:val="1"/>
      <w:numFmt w:val="decimal"/>
      <w:pStyle w:val="303Sub1H3"/>
      <w:lvlText w:val="%1.%2.%3"/>
      <w:lvlJc w:val="left"/>
      <w:pPr>
        <w:ind w:left="720" w:hanging="720"/>
      </w:pPr>
      <w:rPr>
        <w:rFonts w:hint="default"/>
      </w:rPr>
    </w:lvl>
    <w:lvl w:ilvl="3">
      <w:start w:val="1"/>
      <w:numFmt w:val="decimal"/>
      <w:pStyle w:val="304Sub2H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15:restartNumberingAfterBreak="0">
    <w:nsid w:val="7662618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7E27D92"/>
    <w:multiLevelType w:val="multilevel"/>
    <w:tmpl w:val="9AAADD26"/>
    <w:lvl w:ilvl="0">
      <w:start w:val="1"/>
      <w:numFmt w:val="bullet"/>
      <w:lvlText w:val="—"/>
      <w:lvlJc w:val="left"/>
      <w:pPr>
        <w:ind w:left="432" w:hanging="432"/>
      </w:pPr>
      <w:rPr>
        <w:rFonts w:ascii="Theinhardt Light" w:hAnsi="Theinhardt Light" w:hint="default"/>
      </w:rPr>
    </w:lvl>
    <w:lvl w:ilvl="1">
      <w:start w:val="1"/>
      <w:numFmt w:val="bullet"/>
      <w:lvlText w:val="•"/>
      <w:lvlJc w:val="left"/>
      <w:pPr>
        <w:ind w:left="864" w:hanging="432"/>
      </w:pPr>
      <w:rPr>
        <w:rFonts w:ascii="Theinhardt Light" w:hAnsi="Theinhardt Light" w:hint="default"/>
        <w:color w:val="auto"/>
      </w:rPr>
    </w:lvl>
    <w:lvl w:ilvl="2">
      <w:start w:val="1"/>
      <w:numFmt w:val="bullet"/>
      <w:lvlText w:val="›"/>
      <w:lvlJc w:val="left"/>
      <w:pPr>
        <w:ind w:left="1296" w:hanging="432"/>
      </w:pPr>
      <w:rPr>
        <w:rFonts w:ascii="Theinhardt Light" w:hAnsi="Theinhardt Light" w:hint="default"/>
        <w:color w:val="002960"/>
      </w:rPr>
    </w:lvl>
    <w:lvl w:ilvl="3">
      <w:start w:val="1"/>
      <w:numFmt w:val="bullet"/>
      <w:lvlText w:val="»"/>
      <w:lvlJc w:val="left"/>
      <w:pPr>
        <w:ind w:left="1728" w:hanging="432"/>
      </w:pPr>
      <w:rPr>
        <w:rFonts w:ascii="Theinhardt Light" w:hAnsi="Theinhardt Light" w:hint="default"/>
      </w:rPr>
    </w:lvl>
    <w:lvl w:ilvl="4">
      <w:start w:val="1"/>
      <w:numFmt w:val="bullet"/>
      <w:lvlText w:val="▫"/>
      <w:lvlJc w:val="left"/>
      <w:pPr>
        <w:ind w:left="2160" w:hanging="432"/>
      </w:pPr>
      <w:rPr>
        <w:rFonts w:ascii="Arial" w:hAnsi="Arial" w:hint="default"/>
      </w:rPr>
    </w:lvl>
    <w:lvl w:ilvl="5">
      <w:start w:val="1"/>
      <w:numFmt w:val="bullet"/>
      <w:lvlText w:val="–"/>
      <w:lvlJc w:val="left"/>
      <w:pPr>
        <w:ind w:left="2592" w:hanging="432"/>
      </w:pPr>
      <w:rPr>
        <w:rFonts w:ascii="Segoe UI" w:hAnsi="Segoe UI" w:hint="default"/>
      </w:rPr>
    </w:lvl>
    <w:lvl w:ilvl="6">
      <w:start w:val="1"/>
      <w:numFmt w:val="bullet"/>
      <w:lvlText w:val="◦"/>
      <w:lvlJc w:val="left"/>
      <w:pPr>
        <w:ind w:left="3024" w:hanging="432"/>
      </w:pPr>
      <w:rPr>
        <w:rFonts w:ascii="Arial" w:hAnsi="Arial" w:hint="default"/>
      </w:rPr>
    </w:lvl>
    <w:lvl w:ilvl="7">
      <w:start w:val="1"/>
      <w:numFmt w:val="bullet"/>
      <w:lvlText w:val="▪"/>
      <w:lvlJc w:val="left"/>
      <w:pPr>
        <w:ind w:left="3456" w:hanging="432"/>
      </w:pPr>
      <w:rPr>
        <w:rFonts w:ascii="Calibri" w:hAnsi="Calibri" w:hint="default"/>
      </w:rPr>
    </w:lvl>
    <w:lvl w:ilvl="8">
      <w:start w:val="1"/>
      <w:numFmt w:val="bullet"/>
      <w:lvlText w:val="▪"/>
      <w:lvlJc w:val="left"/>
      <w:pPr>
        <w:ind w:left="3888" w:hanging="432"/>
      </w:pPr>
      <w:rPr>
        <w:rFonts w:ascii="Calibri" w:hAnsi="Calibri" w:hint="default"/>
      </w:rPr>
    </w:lvl>
  </w:abstractNum>
  <w:abstractNum w:abstractNumId="37" w15:restartNumberingAfterBreak="0">
    <w:nsid w:val="77EE2944"/>
    <w:multiLevelType w:val="hybridMultilevel"/>
    <w:tmpl w:val="CD561768"/>
    <w:lvl w:ilvl="0" w:tplc="49DC0304">
      <w:start w:val="1"/>
      <w:numFmt w:val="lowerLetter"/>
      <w:lvlText w:val="%1)"/>
      <w:lvlJc w:val="left"/>
      <w:pPr>
        <w:ind w:left="1644" w:hanging="360"/>
      </w:pPr>
      <w:rPr>
        <w:rFonts w:ascii="Arial" w:hAnsi="Arial" w:hint="default"/>
        <w:color w:val="002960"/>
        <w:sz w:val="22"/>
      </w:rPr>
    </w:lvl>
    <w:lvl w:ilvl="1" w:tplc="04090019" w:tentative="1">
      <w:start w:val="1"/>
      <w:numFmt w:val="lowerLetter"/>
      <w:lvlText w:val="%2."/>
      <w:lvlJc w:val="left"/>
      <w:pPr>
        <w:ind w:left="2364" w:hanging="360"/>
      </w:pPr>
    </w:lvl>
    <w:lvl w:ilvl="2" w:tplc="0409001B" w:tentative="1">
      <w:start w:val="1"/>
      <w:numFmt w:val="lowerRoman"/>
      <w:lvlText w:val="%3."/>
      <w:lvlJc w:val="right"/>
      <w:pPr>
        <w:ind w:left="3084" w:hanging="180"/>
      </w:pPr>
    </w:lvl>
    <w:lvl w:ilvl="3" w:tplc="0409000F" w:tentative="1">
      <w:start w:val="1"/>
      <w:numFmt w:val="decimal"/>
      <w:lvlText w:val="%4."/>
      <w:lvlJc w:val="left"/>
      <w:pPr>
        <w:ind w:left="3804" w:hanging="360"/>
      </w:pPr>
    </w:lvl>
    <w:lvl w:ilvl="4" w:tplc="04090019" w:tentative="1">
      <w:start w:val="1"/>
      <w:numFmt w:val="lowerLetter"/>
      <w:lvlText w:val="%5."/>
      <w:lvlJc w:val="left"/>
      <w:pPr>
        <w:ind w:left="4524" w:hanging="360"/>
      </w:pPr>
    </w:lvl>
    <w:lvl w:ilvl="5" w:tplc="0409001B" w:tentative="1">
      <w:start w:val="1"/>
      <w:numFmt w:val="lowerRoman"/>
      <w:lvlText w:val="%6."/>
      <w:lvlJc w:val="right"/>
      <w:pPr>
        <w:ind w:left="5244" w:hanging="180"/>
      </w:pPr>
    </w:lvl>
    <w:lvl w:ilvl="6" w:tplc="0409000F" w:tentative="1">
      <w:start w:val="1"/>
      <w:numFmt w:val="decimal"/>
      <w:lvlText w:val="%7."/>
      <w:lvlJc w:val="left"/>
      <w:pPr>
        <w:ind w:left="5964" w:hanging="360"/>
      </w:pPr>
    </w:lvl>
    <w:lvl w:ilvl="7" w:tplc="04090019" w:tentative="1">
      <w:start w:val="1"/>
      <w:numFmt w:val="lowerLetter"/>
      <w:lvlText w:val="%8."/>
      <w:lvlJc w:val="left"/>
      <w:pPr>
        <w:ind w:left="6684" w:hanging="360"/>
      </w:pPr>
    </w:lvl>
    <w:lvl w:ilvl="8" w:tplc="0409001B" w:tentative="1">
      <w:start w:val="1"/>
      <w:numFmt w:val="lowerRoman"/>
      <w:lvlText w:val="%9."/>
      <w:lvlJc w:val="right"/>
      <w:pPr>
        <w:ind w:left="7404" w:hanging="180"/>
      </w:pPr>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8"/>
  </w:num>
  <w:num w:numId="13">
    <w:abstractNumId w:val="20"/>
  </w:num>
  <w:num w:numId="14">
    <w:abstractNumId w:val="15"/>
  </w:num>
  <w:num w:numId="15">
    <w:abstractNumId w:val="29"/>
  </w:num>
  <w:num w:numId="16">
    <w:abstractNumId w:val="28"/>
  </w:num>
  <w:num w:numId="17">
    <w:abstractNumId w:val="24"/>
  </w:num>
  <w:num w:numId="18">
    <w:abstractNumId w:val="33"/>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6"/>
  </w:num>
  <w:num w:numId="2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35"/>
  </w:num>
  <w:num w:numId="24">
    <w:abstractNumId w:val="34"/>
  </w:num>
  <w:num w:numId="25">
    <w:abstractNumId w:val="12"/>
  </w:num>
  <w:num w:numId="26">
    <w:abstractNumId w:val="10"/>
  </w:num>
  <w:num w:numId="27">
    <w:abstractNumId w:val="26"/>
  </w:num>
  <w:num w:numId="28">
    <w:abstractNumId w:val="32"/>
  </w:num>
  <w:num w:numId="29">
    <w:abstractNumId w:val="37"/>
  </w:num>
  <w:num w:numId="30">
    <w:abstractNumId w:val="31"/>
  </w:num>
  <w:num w:numId="31">
    <w:abstractNumId w:val="19"/>
  </w:num>
  <w:num w:numId="32">
    <w:abstractNumId w:val="34"/>
    <w:lvlOverride w:ilvl="0">
      <w:lvl w:ilvl="0">
        <w:start w:val="1"/>
        <w:numFmt w:val="decimal"/>
        <w:pStyle w:val="301MajorH1"/>
        <w:lvlText w:val="%1."/>
        <w:lvlJc w:val="left"/>
        <w:pPr>
          <w:ind w:left="720" w:hanging="720"/>
        </w:pPr>
        <w:rPr>
          <w:rFonts w:hint="default"/>
        </w:rPr>
      </w:lvl>
    </w:lvlOverride>
    <w:lvlOverride w:ilvl="1">
      <w:lvl w:ilvl="1">
        <w:start w:val="1"/>
        <w:numFmt w:val="decimal"/>
        <w:pStyle w:val="302MinH2"/>
        <w:lvlText w:val="%1.%2."/>
        <w:lvlJc w:val="left"/>
        <w:pPr>
          <w:ind w:left="720" w:hanging="720"/>
        </w:pPr>
        <w:rPr>
          <w:rFonts w:hint="default"/>
        </w:rPr>
      </w:lvl>
    </w:lvlOverride>
    <w:lvlOverride w:ilvl="2">
      <w:lvl w:ilvl="2">
        <w:start w:val="1"/>
        <w:numFmt w:val="decimal"/>
        <w:pStyle w:val="303Sub1H3"/>
        <w:lvlText w:val="%1.%2.%3."/>
        <w:lvlJc w:val="left"/>
        <w:pPr>
          <w:ind w:left="1008" w:hanging="1008"/>
        </w:pPr>
        <w:rPr>
          <w:rFonts w:hint="default"/>
        </w:rPr>
      </w:lvl>
    </w:lvlOverride>
    <w:lvlOverride w:ilvl="3">
      <w:lvl w:ilvl="3">
        <w:start w:val="1"/>
        <w:numFmt w:val="decimal"/>
        <w:pStyle w:val="304Sub2H4"/>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3">
    <w:abstractNumId w:val="34"/>
    <w:lvlOverride w:ilvl="0">
      <w:lvl w:ilvl="0">
        <w:start w:val="1"/>
        <w:numFmt w:val="decimal"/>
        <w:pStyle w:val="301MajorH1"/>
        <w:lvlText w:val="%1."/>
        <w:lvlJc w:val="left"/>
        <w:pPr>
          <w:ind w:left="432" w:hanging="432"/>
        </w:pPr>
        <w:rPr>
          <w:rFonts w:hint="default"/>
        </w:rPr>
      </w:lvl>
    </w:lvlOverride>
    <w:lvlOverride w:ilvl="1">
      <w:lvl w:ilvl="1">
        <w:start w:val="1"/>
        <w:numFmt w:val="decimal"/>
        <w:pStyle w:val="302MinH2"/>
        <w:lvlText w:val="%1.%2."/>
        <w:lvlJc w:val="left"/>
        <w:pPr>
          <w:ind w:left="864" w:hanging="864"/>
        </w:pPr>
        <w:rPr>
          <w:rFonts w:hint="default"/>
        </w:rPr>
      </w:lvl>
    </w:lvlOverride>
    <w:lvlOverride w:ilvl="2">
      <w:lvl w:ilvl="2">
        <w:start w:val="1"/>
        <w:numFmt w:val="decimal"/>
        <w:pStyle w:val="303Sub1H3"/>
        <w:lvlText w:val="%1.%2.%3."/>
        <w:lvlJc w:val="left"/>
        <w:pPr>
          <w:ind w:left="1008" w:hanging="1008"/>
        </w:pPr>
        <w:rPr>
          <w:rFonts w:hint="default"/>
        </w:rPr>
      </w:lvl>
    </w:lvlOverride>
    <w:lvlOverride w:ilvl="3">
      <w:lvl w:ilvl="3">
        <w:start w:val="1"/>
        <w:numFmt w:val="decimal"/>
        <w:pStyle w:val="304Sub2H4"/>
        <w:lvlText w:val="%1.%2.%3.%4."/>
        <w:lvlJc w:val="left"/>
        <w:pPr>
          <w:ind w:left="172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4">
    <w:abstractNumId w:val="34"/>
    <w:lvlOverride w:ilvl="0">
      <w:lvl w:ilvl="0">
        <w:start w:val="1"/>
        <w:numFmt w:val="decimal"/>
        <w:pStyle w:val="301MajorH1"/>
        <w:lvlText w:val="%1."/>
        <w:lvlJc w:val="left"/>
        <w:pPr>
          <w:ind w:left="432" w:hanging="432"/>
        </w:pPr>
        <w:rPr>
          <w:rFonts w:hint="default"/>
        </w:rPr>
      </w:lvl>
    </w:lvlOverride>
    <w:lvlOverride w:ilvl="1">
      <w:lvl w:ilvl="1">
        <w:start w:val="1"/>
        <w:numFmt w:val="decimal"/>
        <w:pStyle w:val="302MinH2"/>
        <w:lvlText w:val="%1.%2."/>
        <w:lvlJc w:val="left"/>
        <w:pPr>
          <w:ind w:left="864" w:hanging="864"/>
        </w:pPr>
        <w:rPr>
          <w:rFonts w:hint="default"/>
        </w:rPr>
      </w:lvl>
    </w:lvlOverride>
    <w:lvlOverride w:ilvl="2">
      <w:lvl w:ilvl="2">
        <w:start w:val="1"/>
        <w:numFmt w:val="decimal"/>
        <w:pStyle w:val="303Sub1H3"/>
        <w:lvlText w:val="%1.%2.%3."/>
        <w:lvlJc w:val="left"/>
        <w:pPr>
          <w:ind w:left="1008" w:hanging="1008"/>
        </w:pPr>
        <w:rPr>
          <w:rFonts w:hint="default"/>
        </w:rPr>
      </w:lvl>
    </w:lvlOverride>
    <w:lvlOverride w:ilvl="3">
      <w:lvl w:ilvl="3">
        <w:start w:val="1"/>
        <w:numFmt w:val="decimal"/>
        <w:pStyle w:val="304Sub2H4"/>
        <w:lvlText w:val="%1.%2.%3.%4."/>
        <w:lvlJc w:val="left"/>
        <w:pPr>
          <w:ind w:left="1440" w:hanging="144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5">
    <w:abstractNumId w:val="34"/>
    <w:lvlOverride w:ilvl="0">
      <w:lvl w:ilvl="0">
        <w:start w:val="1"/>
        <w:numFmt w:val="decimal"/>
        <w:pStyle w:val="301MajorH1"/>
        <w:lvlText w:val="%1."/>
        <w:lvlJc w:val="left"/>
        <w:pPr>
          <w:ind w:left="432" w:hanging="432"/>
        </w:pPr>
        <w:rPr>
          <w:rFonts w:hint="default"/>
        </w:rPr>
      </w:lvl>
    </w:lvlOverride>
    <w:lvlOverride w:ilvl="1">
      <w:lvl w:ilvl="1">
        <w:start w:val="1"/>
        <w:numFmt w:val="decimal"/>
        <w:pStyle w:val="302MinH2"/>
        <w:lvlText w:val="%1.%2."/>
        <w:lvlJc w:val="left"/>
        <w:pPr>
          <w:ind w:left="864" w:hanging="864"/>
        </w:pPr>
        <w:rPr>
          <w:rFonts w:hint="default"/>
        </w:rPr>
      </w:lvl>
    </w:lvlOverride>
    <w:lvlOverride w:ilvl="2">
      <w:lvl w:ilvl="2">
        <w:start w:val="1"/>
        <w:numFmt w:val="decimal"/>
        <w:pStyle w:val="303Sub1H3"/>
        <w:lvlText w:val="%1.%2.%3."/>
        <w:lvlJc w:val="left"/>
        <w:pPr>
          <w:ind w:left="1008" w:hanging="1008"/>
        </w:pPr>
        <w:rPr>
          <w:rFonts w:hint="default"/>
        </w:rPr>
      </w:lvl>
    </w:lvlOverride>
    <w:lvlOverride w:ilvl="3">
      <w:lvl w:ilvl="3">
        <w:start w:val="1"/>
        <w:numFmt w:val="decimal"/>
        <w:pStyle w:val="304Sub2H4"/>
        <w:lvlText w:val="%1.%2.%3.%4."/>
        <w:lvlJc w:val="left"/>
        <w:pPr>
          <w:ind w:left="1080" w:hanging="1080"/>
        </w:pPr>
        <w:rPr>
          <w:rFonts w:hint="default"/>
        </w:rPr>
      </w:lvl>
    </w:lvlOverride>
    <w:lvlOverride w:ilvl="4">
      <w:lvl w:ilvl="4">
        <w:start w:val="1"/>
        <w:numFmt w:val="decimal"/>
        <w:lvlText w:val="%1.%2.%3.%4.%5."/>
        <w:lvlJc w:val="left"/>
        <w:pPr>
          <w:ind w:left="1224" w:hanging="1224"/>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4"/>
    <w:lvlOverride w:ilvl="0">
      <w:startOverride w:val="88"/>
    </w:lvlOverride>
    <w:lvlOverride w:ilvl="1">
      <w:startOverride w:val="10"/>
    </w:lvlOverride>
    <w:lvlOverride w:ilvl="2">
      <w:startOverride w:val="10"/>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4"/>
    <w:lvlOverride w:ilvl="0">
      <w:lvl w:ilvl="0">
        <w:start w:val="88"/>
        <w:numFmt w:val="decimal"/>
        <w:pStyle w:val="301MajorH1"/>
        <w:lvlText w:val="%1."/>
        <w:lvlJc w:val="left"/>
        <w:pPr>
          <w:ind w:left="432" w:hanging="432"/>
        </w:pPr>
        <w:rPr>
          <w:rFonts w:hint="default"/>
        </w:rPr>
      </w:lvl>
    </w:lvlOverride>
    <w:lvlOverride w:ilvl="1">
      <w:lvl w:ilvl="1">
        <w:start w:val="10"/>
        <w:numFmt w:val="decimal"/>
        <w:pStyle w:val="302MinH2"/>
        <w:lvlText w:val="%1.%2."/>
        <w:lvlJc w:val="left"/>
        <w:pPr>
          <w:tabs>
            <w:tab w:val="num" w:pos="432"/>
          </w:tabs>
          <w:ind w:left="720" w:hanging="720"/>
        </w:pPr>
        <w:rPr>
          <w:rFonts w:hint="default"/>
        </w:rPr>
      </w:lvl>
    </w:lvlOverride>
    <w:lvlOverride w:ilvl="2">
      <w:lvl w:ilvl="2">
        <w:start w:val="10"/>
        <w:numFmt w:val="decimal"/>
        <w:pStyle w:val="303Sub1H3"/>
        <w:lvlText w:val="%1.%2.%3."/>
        <w:lvlJc w:val="left"/>
        <w:pPr>
          <w:tabs>
            <w:tab w:val="num" w:pos="1440"/>
          </w:tabs>
          <w:ind w:left="1152" w:hanging="1152"/>
        </w:pPr>
        <w:rPr>
          <w:rFonts w:hint="default"/>
        </w:rPr>
      </w:lvl>
    </w:lvlOverride>
    <w:lvlOverride w:ilvl="3">
      <w:lvl w:ilvl="3">
        <w:start w:val="1"/>
        <w:numFmt w:val="decimal"/>
        <w:pStyle w:val="304Sub2H4"/>
        <w:lvlText w:val="%1.%2.%3.%4."/>
        <w:lvlJc w:val="left"/>
        <w:pPr>
          <w:tabs>
            <w:tab w:val="num" w:pos="432"/>
          </w:tabs>
          <w:ind w:left="1296" w:hanging="1296"/>
        </w:pPr>
        <w:rPr>
          <w:rFonts w:hint="default"/>
        </w:rPr>
      </w:lvl>
    </w:lvlOverride>
    <w:lvlOverride w:ilvl="4">
      <w:lvl w:ilvl="4">
        <w:start w:val="1"/>
        <w:numFmt w:val="decimal"/>
        <w:lvlText w:val="%1.%2.%3.%4.%5."/>
        <w:lvlJc w:val="left"/>
        <w:pPr>
          <w:ind w:left="1584" w:hanging="1584"/>
        </w:pPr>
        <w:rPr>
          <w:rFonts w:hint="default"/>
        </w:rPr>
      </w:lvl>
    </w:lvlOverride>
    <w:lvlOverride w:ilvl="5">
      <w:lvl w:ilvl="5">
        <w:start w:val="1"/>
        <w:numFmt w:val="decimal"/>
        <w:lvlText w:val="%1.%2.%3.%4.%5.%6."/>
        <w:lvlJc w:val="left"/>
        <w:pPr>
          <w:ind w:left="432" w:hanging="432"/>
        </w:pPr>
        <w:rPr>
          <w:rFonts w:hint="default"/>
        </w:rPr>
      </w:lvl>
    </w:lvlOverride>
    <w:lvlOverride w:ilvl="6">
      <w:lvl w:ilvl="6">
        <w:start w:val="1"/>
        <w:numFmt w:val="decimal"/>
        <w:lvlText w:val="%1.%2.%3.%4.%5.%6.%7."/>
        <w:lvlJc w:val="left"/>
        <w:pPr>
          <w:ind w:left="432" w:hanging="432"/>
        </w:pPr>
        <w:rPr>
          <w:rFonts w:hint="default"/>
        </w:rPr>
      </w:lvl>
    </w:lvlOverride>
    <w:lvlOverride w:ilvl="7">
      <w:lvl w:ilvl="7">
        <w:start w:val="1"/>
        <w:numFmt w:val="decimal"/>
        <w:lvlText w:val="%1.%2.%3.%4.%5.%6.%7.%8."/>
        <w:lvlJc w:val="left"/>
        <w:pPr>
          <w:ind w:left="432" w:hanging="432"/>
        </w:pPr>
        <w:rPr>
          <w:rFonts w:hint="default"/>
        </w:rPr>
      </w:lvl>
    </w:lvlOverride>
    <w:lvlOverride w:ilvl="8">
      <w:lvl w:ilvl="8">
        <w:start w:val="1"/>
        <w:numFmt w:val="decimal"/>
        <w:lvlText w:val="%1.%2.%3.%4.%5.%6.%7.%8.%9."/>
        <w:lvlJc w:val="left"/>
        <w:pPr>
          <w:ind w:left="432" w:hanging="432"/>
        </w:pPr>
        <w:rPr>
          <w:rFonts w:hint="default"/>
        </w:rPr>
      </w:lvl>
    </w:lvlOverride>
  </w:num>
  <w:num w:numId="39">
    <w:abstractNumId w:val="34"/>
    <w:lvlOverride w:ilvl="0">
      <w:startOverride w:val="88"/>
      <w:lvl w:ilvl="0">
        <w:start w:val="88"/>
        <w:numFmt w:val="decimal"/>
        <w:pStyle w:val="301MajorH1"/>
        <w:lvlText w:val="%1."/>
        <w:lvlJc w:val="left"/>
        <w:pPr>
          <w:ind w:left="432" w:hanging="432"/>
        </w:pPr>
        <w:rPr>
          <w:rFonts w:hint="default"/>
        </w:rPr>
      </w:lvl>
    </w:lvlOverride>
    <w:lvlOverride w:ilvl="1">
      <w:startOverride w:val="12"/>
      <w:lvl w:ilvl="1">
        <w:start w:val="12"/>
        <w:numFmt w:val="decimal"/>
        <w:pStyle w:val="302MinH2"/>
        <w:lvlText w:val="%1.%2."/>
        <w:lvlJc w:val="left"/>
        <w:pPr>
          <w:tabs>
            <w:tab w:val="num" w:pos="432"/>
          </w:tabs>
          <w:ind w:left="720" w:hanging="720"/>
        </w:pPr>
        <w:rPr>
          <w:rFonts w:hint="default"/>
        </w:rPr>
      </w:lvl>
    </w:lvlOverride>
    <w:lvlOverride w:ilvl="2">
      <w:startOverride w:val="18"/>
      <w:lvl w:ilvl="2">
        <w:start w:val="18"/>
        <w:numFmt w:val="decimal"/>
        <w:pStyle w:val="303Sub1H3"/>
        <w:lvlText w:val="%1.%2.%3."/>
        <w:lvlJc w:val="left"/>
        <w:pPr>
          <w:tabs>
            <w:tab w:val="num" w:pos="1440"/>
          </w:tabs>
          <w:ind w:left="1152" w:hanging="1152"/>
        </w:pPr>
        <w:rPr>
          <w:rFonts w:hint="default"/>
        </w:rPr>
      </w:lvl>
    </w:lvlOverride>
    <w:lvlOverride w:ilvl="3">
      <w:startOverride w:val="1"/>
      <w:lvl w:ilvl="3">
        <w:start w:val="1"/>
        <w:numFmt w:val="decimal"/>
        <w:pStyle w:val="304Sub2H4"/>
        <w:lvlText w:val="%1.%2.%3.%4."/>
        <w:lvlJc w:val="left"/>
        <w:pPr>
          <w:tabs>
            <w:tab w:val="num" w:pos="432"/>
          </w:tabs>
          <w:ind w:left="1296" w:hanging="1296"/>
        </w:pPr>
        <w:rPr>
          <w:rFonts w:hint="default"/>
        </w:rPr>
      </w:lvl>
    </w:lvlOverride>
    <w:lvlOverride w:ilvl="4">
      <w:startOverride w:val="1"/>
      <w:lvl w:ilvl="4">
        <w:start w:val="1"/>
        <w:numFmt w:val="decimal"/>
        <w:lvlText w:val="%1.%2.%3.%4.%5."/>
        <w:lvlJc w:val="left"/>
        <w:pPr>
          <w:ind w:left="1584" w:hanging="1584"/>
        </w:pPr>
        <w:rPr>
          <w:rFonts w:hint="default"/>
        </w:rPr>
      </w:lvl>
    </w:lvlOverride>
    <w:lvlOverride w:ilvl="5">
      <w:startOverride w:val="1"/>
      <w:lvl w:ilvl="5">
        <w:start w:val="1"/>
        <w:numFmt w:val="decimal"/>
        <w:lvlText w:val="%1.%2.%3.%4.%5.%6."/>
        <w:lvlJc w:val="left"/>
        <w:pPr>
          <w:ind w:left="432" w:hanging="432"/>
        </w:pPr>
        <w:rPr>
          <w:rFonts w:hint="default"/>
        </w:rPr>
      </w:lvl>
    </w:lvlOverride>
    <w:lvlOverride w:ilvl="6">
      <w:startOverride w:val="1"/>
      <w:lvl w:ilvl="6">
        <w:start w:val="1"/>
        <w:numFmt w:val="decimal"/>
        <w:lvlText w:val="%1.%2.%3.%4.%5.%6.%7."/>
        <w:lvlJc w:val="left"/>
        <w:pPr>
          <w:ind w:left="432" w:hanging="432"/>
        </w:pPr>
        <w:rPr>
          <w:rFonts w:hint="default"/>
        </w:rPr>
      </w:lvl>
    </w:lvlOverride>
    <w:lvlOverride w:ilvl="7">
      <w:startOverride w:val="1"/>
      <w:lvl w:ilvl="7">
        <w:start w:val="1"/>
        <w:numFmt w:val="decimal"/>
        <w:lvlText w:val="%1.%2.%3.%4.%5.%6.%7.%8."/>
        <w:lvlJc w:val="left"/>
        <w:pPr>
          <w:ind w:left="432" w:hanging="432"/>
        </w:pPr>
        <w:rPr>
          <w:rFonts w:hint="default"/>
        </w:rPr>
      </w:lvl>
    </w:lvlOverride>
    <w:lvlOverride w:ilvl="8">
      <w:startOverride w:val="1"/>
      <w:lvl w:ilvl="8">
        <w:start w:val="1"/>
        <w:numFmt w:val="decimal"/>
        <w:lvlText w:val="%1.%2.%3.%4.%5.%6.%7.%8.%9."/>
        <w:lvlJc w:val="left"/>
        <w:pPr>
          <w:ind w:left="432" w:hanging="432"/>
        </w:pPr>
        <w:rPr>
          <w:rFonts w:hint="default"/>
        </w:rPr>
      </w:lvl>
    </w:lvlOverride>
  </w:num>
  <w:num w:numId="40">
    <w:abstractNumId w:val="34"/>
    <w:lvlOverride w:ilvl="0">
      <w:startOverride w:val="88"/>
    </w:lvlOverride>
    <w:lvlOverride w:ilvl="1">
      <w:startOverride w:val="1"/>
    </w:lvlOverride>
    <w:lvlOverride w:ilvl="2">
      <w:startOverride w:val="10"/>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7"/>
  </w:num>
  <w:num w:numId="42">
    <w:abstractNumId w:val="14"/>
  </w:num>
  <w:num w:numId="43">
    <w:abstractNumId w:val="30"/>
  </w:num>
  <w:num w:numId="44">
    <w:abstractNumId w:val="21"/>
  </w:num>
  <w:num w:numId="45">
    <w:abstractNumId w:val="25"/>
  </w:num>
  <w:num w:numId="46">
    <w:abstractNumId w:val="22"/>
  </w:num>
  <w:num w:numId="47">
    <w:abstractNumId w:val="17"/>
  </w:num>
  <w:num w:numId="48">
    <w:abstractNumId w:val="11"/>
  </w:num>
  <w:num w:numId="4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saveSubsetFonts/>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umentCategory" w:val="BasicFormat"/>
    <w:docVar w:name="DocumentType" w:val="BasicFormat"/>
  </w:docVars>
  <w:rsids>
    <w:rsidRoot w:val="008C2213"/>
    <w:rsid w:val="00031CFF"/>
    <w:rsid w:val="000360C4"/>
    <w:rsid w:val="00070C7C"/>
    <w:rsid w:val="001442EB"/>
    <w:rsid w:val="00161B02"/>
    <w:rsid w:val="0018268F"/>
    <w:rsid w:val="001F24A2"/>
    <w:rsid w:val="002C1C35"/>
    <w:rsid w:val="00355FDF"/>
    <w:rsid w:val="00422678"/>
    <w:rsid w:val="00490FFA"/>
    <w:rsid w:val="00510BE9"/>
    <w:rsid w:val="00572894"/>
    <w:rsid w:val="00711123"/>
    <w:rsid w:val="007133BC"/>
    <w:rsid w:val="00733208"/>
    <w:rsid w:val="00850E4A"/>
    <w:rsid w:val="00853A1F"/>
    <w:rsid w:val="0086467C"/>
    <w:rsid w:val="008806F6"/>
    <w:rsid w:val="00885459"/>
    <w:rsid w:val="008C2213"/>
    <w:rsid w:val="008D265B"/>
    <w:rsid w:val="00994783"/>
    <w:rsid w:val="00A33B76"/>
    <w:rsid w:val="00B87577"/>
    <w:rsid w:val="00BA7D89"/>
    <w:rsid w:val="00BB7B9F"/>
    <w:rsid w:val="00C84E42"/>
    <w:rsid w:val="00CC320B"/>
    <w:rsid w:val="00CE0050"/>
    <w:rsid w:val="00CE3837"/>
    <w:rsid w:val="00D3694D"/>
    <w:rsid w:val="00D63811"/>
    <w:rsid w:val="00DC23A8"/>
    <w:rsid w:val="00DE0205"/>
    <w:rsid w:val="00ED4D27"/>
    <w:rsid w:val="00ED5CDA"/>
    <w:rsid w:val="00F53B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chartTrackingRefBased/>
  <w15:docId w15:val="{D2DAC636-3ED9-4B9E-B826-15D70A53F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C2213"/>
    <w:pPr>
      <w:spacing w:after="180" w:line="264" w:lineRule="auto"/>
    </w:pPr>
    <w:rPr>
      <w:rFonts w:ascii="Arial (Body)" w:eastAsia="Times New Roman" w:hAnsi="Arial (Body)" w:cs="Times New Roman"/>
      <w:szCs w:val="20"/>
    </w:rPr>
  </w:style>
  <w:style w:type="paragraph" w:styleId="Heading1">
    <w:name w:val="heading 1"/>
    <w:basedOn w:val="20MajorH1"/>
    <w:next w:val="Normal"/>
    <w:link w:val="Heading1Char"/>
    <w:uiPriority w:val="9"/>
    <w:rsid w:val="008C2213"/>
  </w:style>
  <w:style w:type="paragraph" w:styleId="Heading2">
    <w:name w:val="heading 2"/>
    <w:basedOn w:val="21MinorH2"/>
    <w:next w:val="Normal"/>
    <w:link w:val="Heading2Char"/>
    <w:uiPriority w:val="9"/>
    <w:semiHidden/>
    <w:rsid w:val="008C2213"/>
  </w:style>
  <w:style w:type="paragraph" w:styleId="Heading3">
    <w:name w:val="heading 3"/>
    <w:basedOn w:val="22Sub1H3"/>
    <w:next w:val="Normal"/>
    <w:link w:val="Heading3Char"/>
    <w:uiPriority w:val="9"/>
    <w:semiHidden/>
    <w:rsid w:val="008C2213"/>
  </w:style>
  <w:style w:type="paragraph" w:styleId="Heading4">
    <w:name w:val="heading 4"/>
    <w:basedOn w:val="22Sub2H4"/>
    <w:next w:val="Normal"/>
    <w:link w:val="Heading4Char"/>
    <w:uiPriority w:val="9"/>
    <w:semiHidden/>
    <w:rsid w:val="008C2213"/>
  </w:style>
  <w:style w:type="paragraph" w:styleId="Heading5">
    <w:name w:val="heading 5"/>
    <w:basedOn w:val="Normal"/>
    <w:next w:val="Normal"/>
    <w:link w:val="Heading5Char"/>
    <w:uiPriority w:val="9"/>
    <w:semiHidden/>
    <w:rsid w:val="008C2213"/>
    <w:pPr>
      <w:keepNext/>
      <w:keepLines/>
      <w:spacing w:before="360"/>
      <w:outlineLvl w:val="4"/>
    </w:pPr>
    <w:rPr>
      <w:b/>
      <w:sz w:val="26"/>
    </w:rPr>
  </w:style>
  <w:style w:type="paragraph" w:styleId="Heading6">
    <w:name w:val="heading 6"/>
    <w:basedOn w:val="Normal"/>
    <w:next w:val="Normal"/>
    <w:link w:val="Heading6Char"/>
    <w:uiPriority w:val="9"/>
    <w:semiHidden/>
    <w:rsid w:val="008C2213"/>
    <w:pPr>
      <w:keepNext/>
      <w:keepLines/>
      <w:spacing w:before="40" w:after="0"/>
      <w:outlineLvl w:val="5"/>
    </w:pPr>
    <w:rPr>
      <w:rFonts w:asciiTheme="majorHAnsi" w:eastAsiaTheme="majorEastAsia" w:hAnsiTheme="majorHAnsi" w:cstheme="majorBidi"/>
      <w:color w:val="020D15" w:themeColor="accent1" w:themeShade="7F"/>
    </w:rPr>
  </w:style>
  <w:style w:type="paragraph" w:styleId="Heading7">
    <w:name w:val="heading 7"/>
    <w:basedOn w:val="Normal"/>
    <w:next w:val="Normal"/>
    <w:link w:val="Heading7Char"/>
    <w:uiPriority w:val="9"/>
    <w:semiHidden/>
    <w:rsid w:val="008C2213"/>
    <w:pPr>
      <w:keepNext/>
      <w:keepLines/>
      <w:spacing w:before="40" w:after="0"/>
      <w:outlineLvl w:val="6"/>
    </w:pPr>
    <w:rPr>
      <w:rFonts w:asciiTheme="majorHAnsi" w:eastAsiaTheme="majorEastAsia" w:hAnsiTheme="majorHAnsi" w:cstheme="majorBidi"/>
      <w:i/>
      <w:iCs/>
      <w:color w:val="020D15" w:themeColor="accent1" w:themeShade="7F"/>
    </w:rPr>
  </w:style>
  <w:style w:type="paragraph" w:styleId="Heading8">
    <w:name w:val="heading 8"/>
    <w:basedOn w:val="Normal"/>
    <w:next w:val="Normal"/>
    <w:link w:val="Heading8Char"/>
    <w:uiPriority w:val="9"/>
    <w:semiHidden/>
    <w:rsid w:val="008C221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rsid w:val="008C221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2213"/>
    <w:rPr>
      <w:rFonts w:eastAsia="Times New Roman" w:cs="Times New Roman"/>
      <w:b/>
      <w:kern w:val="28"/>
      <w:sz w:val="32"/>
      <w:szCs w:val="20"/>
      <w14:numForm w14:val="lining"/>
    </w:rPr>
  </w:style>
  <w:style w:type="character" w:customStyle="1" w:styleId="Heading2Char">
    <w:name w:val="Heading 2 Char"/>
    <w:basedOn w:val="DefaultParagraphFont"/>
    <w:link w:val="Heading2"/>
    <w:uiPriority w:val="9"/>
    <w:semiHidden/>
    <w:rsid w:val="008C2213"/>
    <w:rPr>
      <w:rFonts w:eastAsia="Times New Roman" w:cs="Times New Roman"/>
      <w:kern w:val="28"/>
      <w:sz w:val="28"/>
      <w:szCs w:val="20"/>
      <w14:numForm w14:val="lining"/>
    </w:rPr>
  </w:style>
  <w:style w:type="character" w:customStyle="1" w:styleId="Heading3Char">
    <w:name w:val="Heading 3 Char"/>
    <w:basedOn w:val="DefaultParagraphFont"/>
    <w:link w:val="Heading3"/>
    <w:uiPriority w:val="9"/>
    <w:semiHidden/>
    <w:rsid w:val="008C2213"/>
    <w:rPr>
      <w:rFonts w:eastAsia="Times New Roman" w:cs="Times New Roman"/>
      <w:b/>
      <w:sz w:val="24"/>
      <w:szCs w:val="20"/>
    </w:rPr>
  </w:style>
  <w:style w:type="character" w:customStyle="1" w:styleId="Heading4Char">
    <w:name w:val="Heading 4 Char"/>
    <w:basedOn w:val="DefaultParagraphFont"/>
    <w:link w:val="Heading4"/>
    <w:uiPriority w:val="9"/>
    <w:semiHidden/>
    <w:rsid w:val="008C2213"/>
    <w:rPr>
      <w:rFonts w:eastAsia="Times New Roman" w:cs="Times New Roman"/>
      <w:kern w:val="28"/>
      <w:sz w:val="24"/>
      <w:szCs w:val="20"/>
      <w14:numForm w14:val="lining"/>
    </w:rPr>
  </w:style>
  <w:style w:type="character" w:customStyle="1" w:styleId="Heading5Char">
    <w:name w:val="Heading 5 Char"/>
    <w:basedOn w:val="DefaultParagraphFont"/>
    <w:link w:val="Heading5"/>
    <w:uiPriority w:val="9"/>
    <w:semiHidden/>
    <w:rsid w:val="008C2213"/>
    <w:rPr>
      <w:rFonts w:eastAsia="Times New Roman" w:cs="Times New Roman"/>
      <w:b/>
      <w:sz w:val="26"/>
      <w:szCs w:val="20"/>
    </w:rPr>
  </w:style>
  <w:style w:type="character" w:customStyle="1" w:styleId="Heading6Char">
    <w:name w:val="Heading 6 Char"/>
    <w:basedOn w:val="DefaultParagraphFont"/>
    <w:link w:val="Heading6"/>
    <w:uiPriority w:val="9"/>
    <w:semiHidden/>
    <w:rsid w:val="008C2213"/>
    <w:rPr>
      <w:rFonts w:asciiTheme="majorHAnsi" w:eastAsiaTheme="majorEastAsia" w:hAnsiTheme="majorHAnsi" w:cstheme="majorBidi"/>
      <w:color w:val="020D15" w:themeColor="accent1" w:themeShade="7F"/>
      <w:szCs w:val="20"/>
    </w:rPr>
  </w:style>
  <w:style w:type="character" w:customStyle="1" w:styleId="Heading7Char">
    <w:name w:val="Heading 7 Char"/>
    <w:basedOn w:val="DefaultParagraphFont"/>
    <w:link w:val="Heading7"/>
    <w:uiPriority w:val="9"/>
    <w:semiHidden/>
    <w:rsid w:val="008C2213"/>
    <w:rPr>
      <w:rFonts w:asciiTheme="majorHAnsi" w:eastAsiaTheme="majorEastAsia" w:hAnsiTheme="majorHAnsi" w:cstheme="majorBidi"/>
      <w:i/>
      <w:iCs/>
      <w:color w:val="020D15" w:themeColor="accent1" w:themeShade="7F"/>
      <w:szCs w:val="20"/>
    </w:rPr>
  </w:style>
  <w:style w:type="character" w:customStyle="1" w:styleId="Heading8Char">
    <w:name w:val="Heading 8 Char"/>
    <w:basedOn w:val="DefaultParagraphFont"/>
    <w:link w:val="Heading8"/>
    <w:uiPriority w:val="9"/>
    <w:semiHidden/>
    <w:rsid w:val="008C221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C2213"/>
    <w:rPr>
      <w:rFonts w:asciiTheme="majorHAnsi" w:eastAsiaTheme="majorEastAsia" w:hAnsiTheme="majorHAnsi" w:cstheme="majorBidi"/>
      <w:i/>
      <w:iCs/>
      <w:color w:val="272727" w:themeColor="text1" w:themeTint="D8"/>
      <w:sz w:val="21"/>
      <w:szCs w:val="21"/>
    </w:rPr>
  </w:style>
  <w:style w:type="table" w:customStyle="1" w:styleId="McKinseyTable2">
    <w:name w:val="McKinsey Table 2"/>
    <w:basedOn w:val="TableNormal"/>
    <w:uiPriority w:val="99"/>
    <w:rsid w:val="008C2213"/>
    <w:pPr>
      <w:spacing w:after="0" w:line="240" w:lineRule="auto"/>
    </w:pPr>
    <w:tblPr>
      <w:tblStyleRowBandSize w:val="1"/>
    </w:tblPr>
    <w:tblStylePr w:type="firstRow">
      <w:tblPr/>
      <w:tcPr>
        <w:tcBorders>
          <w:top w:val="nil"/>
          <w:left w:val="nil"/>
          <w:bottom w:val="single" w:sz="12" w:space="0" w:color="7F7F7F"/>
          <w:right w:val="nil"/>
          <w:insideH w:val="nil"/>
          <w:insideV w:val="nil"/>
        </w:tcBorders>
        <w:vAlign w:val="bottom"/>
      </w:tcPr>
    </w:tblStylePr>
    <w:tblStylePr w:type="lastRow">
      <w:tblPr/>
      <w:tcPr>
        <w:tcBorders>
          <w:bottom w:val="single" w:sz="12" w:space="0" w:color="7F7F7F"/>
        </w:tcBorders>
      </w:tcPr>
    </w:tblStylePr>
    <w:tblStylePr w:type="band1Horz">
      <w:tblPr/>
      <w:tcPr>
        <w:tcBorders>
          <w:bottom w:val="single" w:sz="4" w:space="0" w:color="7F7F7F"/>
        </w:tcBorders>
      </w:tcPr>
    </w:tblStylePr>
    <w:tblStylePr w:type="band2Horz">
      <w:tblPr/>
      <w:tcPr>
        <w:tcBorders>
          <w:bottom w:val="single" w:sz="4" w:space="0" w:color="7F7F7F"/>
        </w:tcBorders>
      </w:tcPr>
    </w:tblStylePr>
  </w:style>
  <w:style w:type="paragraph" w:styleId="Footer">
    <w:name w:val="footer"/>
    <w:basedOn w:val="Normal"/>
    <w:link w:val="FooterChar"/>
    <w:uiPriority w:val="99"/>
    <w:semiHidden/>
    <w:rsid w:val="008C2213"/>
    <w:pPr>
      <w:ind w:left="-1809"/>
    </w:pPr>
    <w:rPr>
      <w:sz w:val="20"/>
    </w:rPr>
  </w:style>
  <w:style w:type="character" w:customStyle="1" w:styleId="FooterChar">
    <w:name w:val="Footer Char"/>
    <w:basedOn w:val="DefaultParagraphFont"/>
    <w:link w:val="Footer"/>
    <w:uiPriority w:val="99"/>
    <w:semiHidden/>
    <w:rsid w:val="008C2213"/>
    <w:rPr>
      <w:rFonts w:eastAsia="Times New Roman" w:cs="Times New Roman"/>
      <w:sz w:val="20"/>
      <w:szCs w:val="20"/>
    </w:rPr>
  </w:style>
  <w:style w:type="paragraph" w:customStyle="1" w:styleId="991Title">
    <w:name w:val="99.1 Title"/>
    <w:next w:val="00Body"/>
    <w:link w:val="991TitleChar"/>
    <w:uiPriority w:val="3"/>
    <w:rsid w:val="008C2213"/>
    <w:pPr>
      <w:spacing w:before="100" w:beforeAutospacing="1" w:after="100" w:afterAutospacing="1" w:line="240" w:lineRule="auto"/>
    </w:pPr>
    <w:rPr>
      <w:rFonts w:asciiTheme="majorHAnsi" w:eastAsia="Times New Roman" w:hAnsiTheme="majorHAnsi" w:cs="Times New Roman"/>
      <w:b/>
      <w:kern w:val="40"/>
      <w:sz w:val="64"/>
      <w:szCs w:val="64"/>
      <w14:numForm w14:val="lining"/>
    </w:rPr>
  </w:style>
  <w:style w:type="paragraph" w:customStyle="1" w:styleId="TitlePageDisclaimer">
    <w:name w:val="Title Page Disclaimer"/>
    <w:basedOn w:val="Normal"/>
    <w:link w:val="TitlePageDisclaimerChar"/>
    <w:semiHidden/>
    <w:locked/>
    <w:rsid w:val="008C2213"/>
    <w:pPr>
      <w:spacing w:after="0" w:line="240" w:lineRule="auto"/>
    </w:pPr>
    <w:rPr>
      <w:rFonts w:ascii="Arial" w:hAnsi="Arial"/>
      <w:color w:val="000000"/>
      <w:sz w:val="20"/>
    </w:rPr>
  </w:style>
  <w:style w:type="character" w:customStyle="1" w:styleId="TitlePageDisclaimerChar">
    <w:name w:val="Title Page Disclaimer Char"/>
    <w:basedOn w:val="DefaultParagraphFont"/>
    <w:link w:val="TitlePageDisclaimer"/>
    <w:semiHidden/>
    <w:rsid w:val="008C2213"/>
    <w:rPr>
      <w:rFonts w:ascii="Arial" w:eastAsia="Times New Roman" w:hAnsi="Arial" w:cs="Times New Roman"/>
      <w:color w:val="000000"/>
      <w:sz w:val="20"/>
      <w:szCs w:val="20"/>
    </w:rPr>
  </w:style>
  <w:style w:type="character" w:customStyle="1" w:styleId="991TitleChar">
    <w:name w:val="99.1 Title Char"/>
    <w:basedOn w:val="DefaultParagraphFont"/>
    <w:link w:val="991Title"/>
    <w:uiPriority w:val="3"/>
    <w:rsid w:val="008C2213"/>
    <w:rPr>
      <w:rFonts w:asciiTheme="majorHAnsi" w:eastAsia="Times New Roman" w:hAnsiTheme="majorHAnsi" w:cs="Times New Roman"/>
      <w:b/>
      <w:kern w:val="40"/>
      <w:sz w:val="64"/>
      <w:szCs w:val="64"/>
      <w14:numForm w14:val="lining"/>
    </w:rPr>
  </w:style>
  <w:style w:type="paragraph" w:customStyle="1" w:styleId="00Body">
    <w:name w:val="00 Body"/>
    <w:basedOn w:val="Normal"/>
    <w:link w:val="00BodyChar"/>
    <w:qFormat/>
    <w:rsid w:val="008C2213"/>
    <w:pPr>
      <w:spacing w:before="180"/>
    </w:pPr>
  </w:style>
  <w:style w:type="character" w:styleId="EndnoteReference">
    <w:name w:val="endnote reference"/>
    <w:basedOn w:val="EndnoteTextChar"/>
    <w:semiHidden/>
    <w:rsid w:val="008C2213"/>
    <w:rPr>
      <w:rFonts w:ascii="Theinhardt Pan Light" w:eastAsia="Times New Roman" w:hAnsi="Theinhardt Pan Light" w:cs="Times New Roman"/>
      <w:caps w:val="0"/>
      <w:smallCaps w:val="0"/>
      <w:strike w:val="0"/>
      <w:dstrike w:val="0"/>
      <w:vanish w:val="0"/>
      <w:sz w:val="20"/>
      <w:szCs w:val="20"/>
      <w:vertAlign w:val="superscript"/>
    </w:rPr>
  </w:style>
  <w:style w:type="paragraph" w:customStyle="1" w:styleId="993Eyebrow">
    <w:name w:val="99.3 Eyebrow"/>
    <w:basedOn w:val="Normal"/>
    <w:next w:val="991Title"/>
    <w:uiPriority w:val="3"/>
    <w:rsid w:val="008C2213"/>
    <w:pPr>
      <w:spacing w:before="360" w:after="60"/>
    </w:pPr>
    <w:rPr>
      <w:rFonts w:cs="Theinhardt Medium"/>
      <w:b/>
      <w:sz w:val="24"/>
      <w:szCs w:val="24"/>
    </w:rPr>
  </w:style>
  <w:style w:type="paragraph" w:customStyle="1" w:styleId="992Subtitle">
    <w:name w:val="99.2 Subtitle"/>
    <w:basedOn w:val="Normal"/>
    <w:uiPriority w:val="2"/>
    <w:rsid w:val="008C2213"/>
    <w:pPr>
      <w:spacing w:before="60"/>
    </w:pPr>
    <w:rPr>
      <w:sz w:val="32"/>
    </w:rPr>
  </w:style>
  <w:style w:type="paragraph" w:styleId="Title">
    <w:name w:val="Title"/>
    <w:basedOn w:val="991Title"/>
    <w:next w:val="Normal"/>
    <w:link w:val="TitleChar"/>
    <w:uiPriority w:val="10"/>
    <w:rsid w:val="008C2213"/>
  </w:style>
  <w:style w:type="character" w:customStyle="1" w:styleId="TitleChar">
    <w:name w:val="Title Char"/>
    <w:basedOn w:val="DefaultParagraphFont"/>
    <w:link w:val="Title"/>
    <w:uiPriority w:val="10"/>
    <w:rsid w:val="008C2213"/>
    <w:rPr>
      <w:rFonts w:asciiTheme="majorHAnsi" w:eastAsia="Times New Roman" w:hAnsiTheme="majorHAnsi" w:cs="Times New Roman"/>
      <w:b/>
      <w:kern w:val="40"/>
      <w:sz w:val="64"/>
      <w:szCs w:val="64"/>
      <w14:numForm w14:val="lining"/>
    </w:rPr>
  </w:style>
  <w:style w:type="paragraph" w:customStyle="1" w:styleId="27TBStat">
    <w:name w:val="27 TB Stat"/>
    <w:next w:val="28TBText"/>
    <w:rsid w:val="008C2213"/>
    <w:pPr>
      <w:spacing w:after="60" w:line="216" w:lineRule="auto"/>
    </w:pPr>
    <w:rPr>
      <w:rFonts w:asciiTheme="majorHAnsi" w:eastAsia="Times New Roman" w:hAnsiTheme="majorHAnsi" w:cs="Times New Roman"/>
      <w:b/>
      <w:color w:val="000000"/>
      <w:kern w:val="40"/>
      <w:sz w:val="72"/>
      <w:szCs w:val="88"/>
      <w14:numForm w14:val="lining"/>
    </w:rPr>
  </w:style>
  <w:style w:type="character" w:styleId="CommentReference">
    <w:name w:val="annotation reference"/>
    <w:basedOn w:val="DefaultParagraphFont"/>
    <w:uiPriority w:val="99"/>
    <w:semiHidden/>
    <w:rsid w:val="008C2213"/>
    <w:rPr>
      <w:sz w:val="16"/>
      <w:szCs w:val="16"/>
    </w:rPr>
  </w:style>
  <w:style w:type="paragraph" w:styleId="EndnoteText">
    <w:name w:val="endnote text"/>
    <w:basedOn w:val="Normal"/>
    <w:link w:val="EndnoteTextChar"/>
    <w:uiPriority w:val="99"/>
    <w:semiHidden/>
    <w:rsid w:val="008C2213"/>
    <w:pPr>
      <w:spacing w:line="240" w:lineRule="auto"/>
      <w:ind w:left="216" w:hanging="216"/>
    </w:pPr>
    <w:rPr>
      <w:sz w:val="20"/>
    </w:rPr>
  </w:style>
  <w:style w:type="character" w:customStyle="1" w:styleId="EndnoteTextChar">
    <w:name w:val="Endnote Text Char"/>
    <w:basedOn w:val="DefaultParagraphFont"/>
    <w:link w:val="EndnoteText"/>
    <w:uiPriority w:val="99"/>
    <w:semiHidden/>
    <w:rsid w:val="008C2213"/>
    <w:rPr>
      <w:rFonts w:eastAsia="Times New Roman" w:cs="Times New Roman"/>
      <w:sz w:val="20"/>
      <w:szCs w:val="20"/>
    </w:rPr>
  </w:style>
  <w:style w:type="paragraph" w:styleId="FootnoteText">
    <w:name w:val="footnote text"/>
    <w:basedOn w:val="Normal"/>
    <w:link w:val="FootnoteTextChar"/>
    <w:uiPriority w:val="99"/>
    <w:semiHidden/>
    <w:rsid w:val="008C2213"/>
    <w:pPr>
      <w:spacing w:line="240" w:lineRule="auto"/>
      <w:ind w:left="126" w:hanging="126"/>
    </w:pPr>
    <w:rPr>
      <w:sz w:val="20"/>
    </w:rPr>
  </w:style>
  <w:style w:type="character" w:customStyle="1" w:styleId="FootnoteTextChar">
    <w:name w:val="Footnote Text Char"/>
    <w:basedOn w:val="DefaultParagraphFont"/>
    <w:link w:val="FootnoteText"/>
    <w:uiPriority w:val="99"/>
    <w:semiHidden/>
    <w:rsid w:val="008C2213"/>
    <w:rPr>
      <w:rFonts w:eastAsia="Times New Roman" w:cs="Times New Roman"/>
      <w:sz w:val="20"/>
      <w:szCs w:val="20"/>
    </w:rPr>
  </w:style>
  <w:style w:type="paragraph" w:customStyle="1" w:styleId="20MajorH1">
    <w:name w:val="20 Major H1"/>
    <w:basedOn w:val="Normal"/>
    <w:next w:val="00Body"/>
    <w:link w:val="20MajorH1Char"/>
    <w:uiPriority w:val="2"/>
    <w:qFormat/>
    <w:rsid w:val="008C2213"/>
    <w:pPr>
      <w:keepNext/>
      <w:keepLines/>
      <w:spacing w:before="480"/>
      <w:outlineLvl w:val="0"/>
    </w:pPr>
    <w:rPr>
      <w:b/>
      <w:kern w:val="28"/>
      <w:sz w:val="32"/>
      <w14:numForm w14:val="lining"/>
    </w:rPr>
  </w:style>
  <w:style w:type="paragraph" w:customStyle="1" w:styleId="21MinorH2">
    <w:name w:val="21 Minor H2"/>
    <w:basedOn w:val="Normal"/>
    <w:next w:val="00Body"/>
    <w:link w:val="21MinorH2Char"/>
    <w:uiPriority w:val="3"/>
    <w:qFormat/>
    <w:rsid w:val="008C2213"/>
    <w:pPr>
      <w:keepNext/>
      <w:keepLines/>
      <w:spacing w:before="360"/>
      <w:outlineLvl w:val="1"/>
    </w:pPr>
    <w:rPr>
      <w:kern w:val="28"/>
      <w:sz w:val="28"/>
      <w14:numForm w14:val="lining"/>
    </w:rPr>
  </w:style>
  <w:style w:type="character" w:customStyle="1" w:styleId="20MajorH1Char">
    <w:name w:val="20 Major H1 Char"/>
    <w:basedOn w:val="DefaultParagraphFont"/>
    <w:link w:val="20MajorH1"/>
    <w:rsid w:val="008C2213"/>
    <w:rPr>
      <w:rFonts w:eastAsia="Times New Roman" w:cs="Times New Roman"/>
      <w:b/>
      <w:kern w:val="28"/>
      <w:sz w:val="32"/>
      <w:szCs w:val="20"/>
      <w14:numForm w14:val="lining"/>
    </w:rPr>
  </w:style>
  <w:style w:type="paragraph" w:customStyle="1" w:styleId="993-Square">
    <w:name w:val="99 3-Square"/>
    <w:basedOn w:val="Normal"/>
    <w:next w:val="00Body"/>
    <w:uiPriority w:val="2"/>
    <w:rsid w:val="008C2213"/>
    <w:pPr>
      <w:spacing w:line="240" w:lineRule="auto"/>
      <w:jc w:val="center"/>
    </w:pPr>
  </w:style>
  <w:style w:type="character" w:customStyle="1" w:styleId="21MinorH2Char">
    <w:name w:val="21 Minor H2 Char"/>
    <w:basedOn w:val="DefaultParagraphFont"/>
    <w:link w:val="21MinorH2"/>
    <w:rsid w:val="008C2213"/>
    <w:rPr>
      <w:rFonts w:eastAsia="Times New Roman" w:cs="Times New Roman"/>
      <w:kern w:val="28"/>
      <w:sz w:val="28"/>
      <w:szCs w:val="20"/>
      <w14:numForm w14:val="lining"/>
    </w:rPr>
  </w:style>
  <w:style w:type="paragraph" w:customStyle="1" w:styleId="99EndDate">
    <w:name w:val="99 End Date"/>
    <w:basedOn w:val="00Body"/>
    <w:uiPriority w:val="1"/>
    <w:rsid w:val="008C2213"/>
    <w:pPr>
      <w:spacing w:before="300" w:line="276" w:lineRule="auto"/>
      <w:jc w:val="right"/>
    </w:pPr>
    <w:rPr>
      <w:b/>
      <w:i/>
      <w:iCs/>
      <w:sz w:val="20"/>
    </w:rPr>
  </w:style>
  <w:style w:type="paragraph" w:styleId="TOAHeading">
    <w:name w:val="toa heading"/>
    <w:basedOn w:val="20MajorH1"/>
    <w:next w:val="Normal"/>
    <w:uiPriority w:val="99"/>
    <w:unhideWhenUsed/>
    <w:rsid w:val="008C2213"/>
    <w:pPr>
      <w:outlineLvl w:val="9"/>
    </w:pPr>
    <w:rPr>
      <w:lang w:val="ru-RU"/>
    </w:rPr>
  </w:style>
  <w:style w:type="paragraph" w:customStyle="1" w:styleId="10TableBody">
    <w:name w:val="10 Table Body"/>
    <w:basedOn w:val="Normal"/>
    <w:next w:val="00Body"/>
    <w:uiPriority w:val="2"/>
    <w:rsid w:val="008C2213"/>
    <w:rPr>
      <w:rFonts w:cstheme="minorHAnsi"/>
    </w:rPr>
  </w:style>
  <w:style w:type="paragraph" w:styleId="TOC7">
    <w:name w:val="toc 7"/>
    <w:basedOn w:val="Normal"/>
    <w:next w:val="Normal"/>
    <w:autoRedefine/>
    <w:uiPriority w:val="39"/>
    <w:unhideWhenUsed/>
    <w:rsid w:val="008C2213"/>
    <w:pPr>
      <w:spacing w:after="0"/>
      <w:ind w:left="1320"/>
    </w:pPr>
    <w:rPr>
      <w:rFonts w:cstheme="minorHAnsi"/>
      <w:sz w:val="20"/>
    </w:rPr>
  </w:style>
  <w:style w:type="paragraph" w:customStyle="1" w:styleId="22Sub1H3">
    <w:name w:val="22 Sub 1 H3"/>
    <w:basedOn w:val="Normal"/>
    <w:next w:val="00Body"/>
    <w:link w:val="22Sub1H3Char"/>
    <w:uiPriority w:val="4"/>
    <w:qFormat/>
    <w:rsid w:val="008C2213"/>
    <w:pPr>
      <w:keepNext/>
      <w:keepLines/>
      <w:spacing w:before="360"/>
      <w:outlineLvl w:val="2"/>
    </w:pPr>
    <w:rPr>
      <w:b/>
      <w:sz w:val="24"/>
    </w:rPr>
  </w:style>
  <w:style w:type="paragraph" w:styleId="TOC8">
    <w:name w:val="toc 8"/>
    <w:basedOn w:val="Normal"/>
    <w:next w:val="Normal"/>
    <w:autoRedefine/>
    <w:uiPriority w:val="39"/>
    <w:unhideWhenUsed/>
    <w:rsid w:val="008C2213"/>
    <w:pPr>
      <w:spacing w:after="0"/>
      <w:ind w:left="1540"/>
    </w:pPr>
    <w:rPr>
      <w:rFonts w:cstheme="minorHAnsi"/>
      <w:sz w:val="20"/>
    </w:rPr>
  </w:style>
  <w:style w:type="paragraph" w:customStyle="1" w:styleId="304Sub2H4">
    <w:name w:val="30.4 #Sub 2 H4"/>
    <w:basedOn w:val="22Sub2H4"/>
    <w:next w:val="00Body"/>
    <w:rsid w:val="008C2213"/>
    <w:pPr>
      <w:numPr>
        <w:ilvl w:val="3"/>
        <w:numId w:val="24"/>
      </w:numPr>
    </w:pPr>
  </w:style>
  <w:style w:type="character" w:customStyle="1" w:styleId="22Sub1H3Char">
    <w:name w:val="22 Sub 1 H3 Char"/>
    <w:basedOn w:val="DefaultParagraphFont"/>
    <w:link w:val="22Sub1H3"/>
    <w:rsid w:val="008C2213"/>
    <w:rPr>
      <w:rFonts w:eastAsia="Times New Roman" w:cs="Times New Roman"/>
      <w:b/>
      <w:sz w:val="24"/>
      <w:szCs w:val="20"/>
    </w:rPr>
  </w:style>
  <w:style w:type="paragraph" w:styleId="Header">
    <w:name w:val="header"/>
    <w:basedOn w:val="Normal"/>
    <w:link w:val="HeaderChar"/>
    <w:uiPriority w:val="99"/>
    <w:semiHidden/>
    <w:rsid w:val="008C2213"/>
    <w:pPr>
      <w:tabs>
        <w:tab w:val="center" w:pos="4680"/>
        <w:tab w:val="right" w:pos="9360"/>
      </w:tabs>
      <w:spacing w:after="0" w:line="240" w:lineRule="auto"/>
    </w:pPr>
    <w:rPr>
      <w:sz w:val="20"/>
    </w:rPr>
  </w:style>
  <w:style w:type="character" w:customStyle="1" w:styleId="HeaderChar">
    <w:name w:val="Header Char"/>
    <w:basedOn w:val="DefaultParagraphFont"/>
    <w:link w:val="Header"/>
    <w:uiPriority w:val="99"/>
    <w:semiHidden/>
    <w:rsid w:val="008C2213"/>
    <w:rPr>
      <w:rFonts w:eastAsia="Times New Roman" w:cs="Times New Roman"/>
      <w:sz w:val="20"/>
      <w:szCs w:val="20"/>
    </w:rPr>
  </w:style>
  <w:style w:type="paragraph" w:customStyle="1" w:styleId="01B1Dot">
    <w:name w:val="01 B1 Dot"/>
    <w:basedOn w:val="Normal"/>
    <w:link w:val="01B1DotChar"/>
    <w:uiPriority w:val="7"/>
    <w:qFormat/>
    <w:rsid w:val="008C2213"/>
    <w:pPr>
      <w:numPr>
        <w:numId w:val="15"/>
      </w:numPr>
      <w:spacing w:after="120"/>
    </w:pPr>
  </w:style>
  <w:style w:type="paragraph" w:styleId="ListBullet3">
    <w:name w:val="List Bullet 3"/>
    <w:basedOn w:val="01B3Chevron"/>
    <w:uiPriority w:val="99"/>
    <w:semiHidden/>
    <w:rsid w:val="008C2213"/>
  </w:style>
  <w:style w:type="paragraph" w:styleId="E-mailSignature">
    <w:name w:val="E-mail Signature"/>
    <w:basedOn w:val="Normal"/>
    <w:link w:val="E-mailSignatureChar"/>
    <w:uiPriority w:val="99"/>
    <w:semiHidden/>
    <w:unhideWhenUsed/>
    <w:rsid w:val="008C2213"/>
    <w:pPr>
      <w:spacing w:after="0" w:line="240" w:lineRule="auto"/>
    </w:pPr>
  </w:style>
  <w:style w:type="character" w:customStyle="1" w:styleId="E-mailSignatureChar">
    <w:name w:val="E-mail Signature Char"/>
    <w:basedOn w:val="DefaultParagraphFont"/>
    <w:link w:val="E-mailSignature"/>
    <w:uiPriority w:val="99"/>
    <w:semiHidden/>
    <w:rsid w:val="008C2213"/>
    <w:rPr>
      <w:rFonts w:eastAsia="Times New Roman" w:cs="Times New Roman"/>
      <w:szCs w:val="20"/>
    </w:rPr>
  </w:style>
  <w:style w:type="character" w:styleId="FootnoteReference">
    <w:name w:val="footnote reference"/>
    <w:basedOn w:val="DefaultParagraphFont"/>
    <w:uiPriority w:val="99"/>
    <w:semiHidden/>
    <w:rsid w:val="008C2213"/>
    <w:rPr>
      <w:b/>
      <w:vertAlign w:val="superscript"/>
    </w:rPr>
  </w:style>
  <w:style w:type="paragraph" w:customStyle="1" w:styleId="61ExhImg">
    <w:name w:val="61 Exh Img"/>
    <w:next w:val="62ExhSource"/>
    <w:rsid w:val="008C2213"/>
    <w:pPr>
      <w:spacing w:after="240" w:line="240" w:lineRule="auto"/>
    </w:pPr>
    <w:rPr>
      <w:rFonts w:eastAsia="Times New Roman" w:cs="Times New Roman"/>
      <w:sz w:val="20"/>
      <w:szCs w:val="20"/>
    </w:rPr>
  </w:style>
  <w:style w:type="paragraph" w:customStyle="1" w:styleId="11TableHeading">
    <w:name w:val="11 Table Heading"/>
    <w:basedOn w:val="Normal"/>
    <w:uiPriority w:val="2"/>
    <w:rsid w:val="008C2213"/>
    <w:rPr>
      <w:b/>
    </w:rPr>
  </w:style>
  <w:style w:type="character" w:customStyle="1" w:styleId="00BodyChar">
    <w:name w:val="00 Body Char"/>
    <w:basedOn w:val="DefaultParagraphFont"/>
    <w:link w:val="00Body"/>
    <w:rsid w:val="008C2213"/>
    <w:rPr>
      <w:rFonts w:eastAsia="Times New Roman" w:cs="Times New Roman"/>
      <w:szCs w:val="20"/>
    </w:rPr>
  </w:style>
  <w:style w:type="character" w:customStyle="1" w:styleId="01B1DotChar">
    <w:name w:val="01 B1 Dot Char"/>
    <w:basedOn w:val="00BodyChar"/>
    <w:link w:val="01B1Dot"/>
    <w:uiPriority w:val="1"/>
    <w:rsid w:val="008C2213"/>
    <w:rPr>
      <w:rFonts w:eastAsia="Times New Roman" w:cs="Times New Roman"/>
      <w:szCs w:val="20"/>
    </w:rPr>
  </w:style>
  <w:style w:type="paragraph" w:customStyle="1" w:styleId="19ChapterTitle">
    <w:name w:val="19 Chapter Title"/>
    <w:basedOn w:val="Normal"/>
    <w:next w:val="00Body"/>
    <w:uiPriority w:val="1"/>
    <w:qFormat/>
    <w:rsid w:val="008C2213"/>
    <w:pPr>
      <w:keepNext/>
      <w:keepLines/>
      <w:pageBreakBefore/>
      <w:suppressAutoHyphens/>
      <w:spacing w:after="360"/>
      <w:outlineLvl w:val="0"/>
    </w:pPr>
    <w:rPr>
      <w:rFonts w:asciiTheme="majorHAnsi" w:hAnsiTheme="majorHAnsi"/>
      <w:b/>
      <w:kern w:val="28"/>
      <w:sz w:val="60"/>
      <w14:numForm w14:val="lining"/>
    </w:rPr>
  </w:style>
  <w:style w:type="paragraph" w:styleId="TOC9">
    <w:name w:val="toc 9"/>
    <w:basedOn w:val="Normal"/>
    <w:next w:val="Normal"/>
    <w:autoRedefine/>
    <w:uiPriority w:val="39"/>
    <w:unhideWhenUsed/>
    <w:rsid w:val="008C2213"/>
    <w:pPr>
      <w:spacing w:after="0"/>
      <w:ind w:left="1760"/>
    </w:pPr>
    <w:rPr>
      <w:rFonts w:cstheme="minorHAnsi"/>
      <w:sz w:val="20"/>
    </w:rPr>
  </w:style>
  <w:style w:type="paragraph" w:customStyle="1" w:styleId="69TOCTitle">
    <w:name w:val="69 TOC Title"/>
    <w:basedOn w:val="20MajorH1"/>
    <w:uiPriority w:val="3"/>
    <w:rsid w:val="008C2213"/>
    <w:pPr>
      <w:outlineLvl w:val="9"/>
    </w:pPr>
  </w:style>
  <w:style w:type="paragraph" w:styleId="TOC1">
    <w:name w:val="toc 1"/>
    <w:basedOn w:val="Normal"/>
    <w:next w:val="Normal"/>
    <w:autoRedefine/>
    <w:uiPriority w:val="39"/>
    <w:unhideWhenUsed/>
    <w:rsid w:val="008C2213"/>
    <w:pPr>
      <w:tabs>
        <w:tab w:val="right" w:leader="dot" w:pos="8270"/>
      </w:tabs>
      <w:spacing w:after="100"/>
      <w:ind w:right="432"/>
    </w:pPr>
    <w:rPr>
      <w:b/>
    </w:rPr>
  </w:style>
  <w:style w:type="paragraph" w:customStyle="1" w:styleId="25PullQuote">
    <w:name w:val="25 Pull Quote"/>
    <w:next w:val="00Body"/>
    <w:uiPriority w:val="9"/>
    <w:qFormat/>
    <w:rsid w:val="008C2213"/>
    <w:pPr>
      <w:keepNext/>
      <w:spacing w:before="300" w:after="300" w:line="264" w:lineRule="auto"/>
      <w:ind w:left="432" w:right="432"/>
    </w:pPr>
    <w:rPr>
      <w:rFonts w:asciiTheme="majorHAnsi" w:eastAsia="Times New Roman" w:hAnsiTheme="majorHAnsi" w:cs="Times New Roman"/>
      <w:b/>
      <w:kern w:val="40"/>
      <w:sz w:val="40"/>
      <w:szCs w:val="20"/>
      <w14:numForm w14:val="lining"/>
    </w:rPr>
  </w:style>
  <w:style w:type="paragraph" w:customStyle="1" w:styleId="64CVName">
    <w:name w:val="64 CVName"/>
    <w:basedOn w:val="20MajorH1"/>
    <w:rsid w:val="008C2213"/>
    <w:pPr>
      <w:spacing w:before="0"/>
      <w:outlineLvl w:val="9"/>
    </w:pPr>
  </w:style>
  <w:style w:type="paragraph" w:customStyle="1" w:styleId="28TBText">
    <w:name w:val="28 TB Text"/>
    <w:basedOn w:val="Normal"/>
    <w:rsid w:val="008C2213"/>
    <w:rPr>
      <w:rFonts w:cstheme="minorHAnsi"/>
      <w:sz w:val="28"/>
      <w:szCs w:val="28"/>
    </w:rPr>
  </w:style>
  <w:style w:type="paragraph" w:customStyle="1" w:styleId="68RefTitle">
    <w:name w:val="68 Ref Title"/>
    <w:basedOn w:val="20MajorH1"/>
    <w:rsid w:val="008C2213"/>
  </w:style>
  <w:style w:type="paragraph" w:customStyle="1" w:styleId="22Sub2H4">
    <w:name w:val="22 Sub 2 H4"/>
    <w:next w:val="00Body"/>
    <w:uiPriority w:val="5"/>
    <w:qFormat/>
    <w:rsid w:val="008C2213"/>
    <w:pPr>
      <w:keepNext/>
      <w:keepLines/>
      <w:spacing w:before="360" w:after="180" w:line="264" w:lineRule="auto"/>
      <w:outlineLvl w:val="3"/>
    </w:pPr>
    <w:rPr>
      <w:rFonts w:eastAsia="Times New Roman" w:cs="Times New Roman"/>
      <w:kern w:val="28"/>
      <w:sz w:val="24"/>
      <w:szCs w:val="20"/>
      <w14:numForm w14:val="lining"/>
    </w:rPr>
  </w:style>
  <w:style w:type="table" w:customStyle="1" w:styleId="McKinseyTable1">
    <w:name w:val="McKinsey Table 1"/>
    <w:basedOn w:val="TableNormal"/>
    <w:uiPriority w:val="99"/>
    <w:rsid w:val="008C2213"/>
    <w:pPr>
      <w:spacing w:after="0" w:line="240" w:lineRule="auto"/>
    </w:pPr>
    <w:tblPr/>
    <w:tblStylePr w:type="firstRow">
      <w:tblPr/>
      <w:tcPr>
        <w:tcBorders>
          <w:bottom w:val="single" w:sz="12" w:space="0" w:color="7F7F7F"/>
        </w:tcBorders>
        <w:vAlign w:val="bottom"/>
      </w:tcPr>
    </w:tblStylePr>
  </w:style>
  <w:style w:type="paragraph" w:customStyle="1" w:styleId="65CVRole">
    <w:name w:val="65 CVRole"/>
    <w:basedOn w:val="21MinorH2"/>
    <w:rsid w:val="008C2213"/>
    <w:pPr>
      <w:spacing w:before="120"/>
      <w:outlineLvl w:val="4"/>
    </w:pPr>
  </w:style>
  <w:style w:type="table" w:styleId="TableGrid">
    <w:name w:val="Table Grid"/>
    <w:basedOn w:val="TableNormal"/>
    <w:uiPriority w:val="39"/>
    <w:rsid w:val="008C22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6CVOffice">
    <w:name w:val="66 CVOffice"/>
    <w:basedOn w:val="Normal"/>
    <w:rsid w:val="008C2213"/>
    <w:pPr>
      <w:keepNext/>
      <w:keepLines/>
      <w:spacing w:before="120"/>
      <w:outlineLvl w:val="4"/>
    </w:pPr>
    <w:rPr>
      <w:rFonts w:cstheme="minorHAnsi"/>
      <w:i/>
      <w:sz w:val="26"/>
    </w:rPr>
  </w:style>
  <w:style w:type="paragraph" w:customStyle="1" w:styleId="40Address">
    <w:name w:val="40 Address"/>
    <w:basedOn w:val="00Body"/>
    <w:uiPriority w:val="2"/>
    <w:rsid w:val="008C2213"/>
    <w:pPr>
      <w:spacing w:before="120" w:after="0"/>
      <w:contextualSpacing/>
    </w:pPr>
  </w:style>
  <w:style w:type="paragraph" w:customStyle="1" w:styleId="38LetterDate">
    <w:name w:val="38 Letter Date"/>
    <w:basedOn w:val="40Address"/>
    <w:uiPriority w:val="2"/>
    <w:rsid w:val="008C2213"/>
    <w:pPr>
      <w:spacing w:before="1200" w:after="60"/>
    </w:pPr>
  </w:style>
  <w:style w:type="character" w:styleId="Hyperlink">
    <w:name w:val="Hyperlink"/>
    <w:basedOn w:val="DefaultParagraphFont"/>
    <w:uiPriority w:val="99"/>
    <w:semiHidden/>
    <w:rsid w:val="008C2213"/>
    <w:rPr>
      <w:color w:val="1F40E6"/>
      <w:u w:val="single"/>
    </w:rPr>
  </w:style>
  <w:style w:type="paragraph" w:styleId="NoSpacing">
    <w:name w:val="No Spacing"/>
    <w:link w:val="NoSpacingChar"/>
    <w:uiPriority w:val="1"/>
    <w:rsid w:val="008C2213"/>
    <w:pPr>
      <w:spacing w:after="0" w:line="240" w:lineRule="auto"/>
    </w:pPr>
    <w:rPr>
      <w:rFonts w:eastAsiaTheme="minorEastAsia"/>
    </w:rPr>
  </w:style>
  <w:style w:type="character" w:customStyle="1" w:styleId="NoSpacingChar">
    <w:name w:val="No Spacing Char"/>
    <w:basedOn w:val="DefaultParagraphFont"/>
    <w:link w:val="NoSpacing"/>
    <w:uiPriority w:val="1"/>
    <w:rsid w:val="008C2213"/>
    <w:rPr>
      <w:rFonts w:eastAsiaTheme="minorEastAsia"/>
    </w:rPr>
  </w:style>
  <w:style w:type="paragraph" w:customStyle="1" w:styleId="01B2Dash">
    <w:name w:val="01 B2 Dash"/>
    <w:basedOn w:val="01B1Dot"/>
    <w:uiPriority w:val="1"/>
    <w:rsid w:val="008C2213"/>
    <w:pPr>
      <w:numPr>
        <w:ilvl w:val="1"/>
      </w:numPr>
      <w:ind w:left="720" w:hanging="360"/>
    </w:pPr>
    <w:rPr>
      <w:rFonts w:eastAsiaTheme="minorHAnsi"/>
    </w:rPr>
  </w:style>
  <w:style w:type="paragraph" w:customStyle="1" w:styleId="01B3Chevron">
    <w:name w:val="01 B3 Chevron"/>
    <w:basedOn w:val="01B1Dot"/>
    <w:uiPriority w:val="1"/>
    <w:rsid w:val="008C2213"/>
    <w:pPr>
      <w:numPr>
        <w:ilvl w:val="2"/>
      </w:numPr>
      <w:ind w:left="1008"/>
    </w:pPr>
    <w:rPr>
      <w:rFonts w:eastAsiaTheme="minorHAnsi"/>
    </w:rPr>
  </w:style>
  <w:style w:type="paragraph" w:customStyle="1" w:styleId="01B4Chevron">
    <w:name w:val="01 B4 Chevron"/>
    <w:basedOn w:val="01B1Dot"/>
    <w:uiPriority w:val="1"/>
    <w:rsid w:val="008C2213"/>
    <w:pPr>
      <w:numPr>
        <w:ilvl w:val="3"/>
      </w:numPr>
      <w:ind w:left="1310"/>
    </w:pPr>
    <w:rPr>
      <w:rFonts w:eastAsiaTheme="minorHAnsi"/>
    </w:rPr>
  </w:style>
  <w:style w:type="paragraph" w:customStyle="1" w:styleId="01B5Square">
    <w:name w:val="01 B5 Square"/>
    <w:basedOn w:val="01B1Dot"/>
    <w:uiPriority w:val="1"/>
    <w:rsid w:val="008C2213"/>
    <w:pPr>
      <w:numPr>
        <w:ilvl w:val="4"/>
      </w:numPr>
      <w:ind w:left="1613"/>
    </w:pPr>
    <w:rPr>
      <w:rFonts w:eastAsiaTheme="minorHAnsi"/>
    </w:rPr>
  </w:style>
  <w:style w:type="paragraph" w:customStyle="1" w:styleId="301MajorH1">
    <w:name w:val="30.1 #Major H1"/>
    <w:basedOn w:val="20MajorH1"/>
    <w:next w:val="00Body"/>
    <w:rsid w:val="008C2213"/>
    <w:pPr>
      <w:numPr>
        <w:numId w:val="24"/>
      </w:numPr>
    </w:pPr>
  </w:style>
  <w:style w:type="paragraph" w:customStyle="1" w:styleId="302MinH2">
    <w:name w:val="30.2 #Min H2"/>
    <w:basedOn w:val="21MinorH2"/>
    <w:next w:val="00Body"/>
    <w:rsid w:val="008C2213"/>
    <w:pPr>
      <w:numPr>
        <w:ilvl w:val="1"/>
        <w:numId w:val="24"/>
      </w:numPr>
    </w:pPr>
  </w:style>
  <w:style w:type="paragraph" w:customStyle="1" w:styleId="303Sub1H3">
    <w:name w:val="30.3 #Sub 1 H3"/>
    <w:basedOn w:val="22Sub1H3"/>
    <w:next w:val="00Body"/>
    <w:rsid w:val="008C2213"/>
    <w:pPr>
      <w:numPr>
        <w:ilvl w:val="2"/>
        <w:numId w:val="24"/>
      </w:numPr>
    </w:pPr>
  </w:style>
  <w:style w:type="paragraph" w:customStyle="1" w:styleId="05L1">
    <w:name w:val="05 #L1"/>
    <w:basedOn w:val="01B1Dot"/>
    <w:uiPriority w:val="8"/>
    <w:qFormat/>
    <w:rsid w:val="008C2213"/>
    <w:pPr>
      <w:numPr>
        <w:numId w:val="22"/>
      </w:numPr>
    </w:pPr>
  </w:style>
  <w:style w:type="paragraph" w:customStyle="1" w:styleId="05L2">
    <w:name w:val="05 #L2"/>
    <w:basedOn w:val="01B2Dash"/>
    <w:uiPriority w:val="1"/>
    <w:rsid w:val="008C2213"/>
    <w:pPr>
      <w:numPr>
        <w:numId w:val="22"/>
      </w:numPr>
      <w:ind w:left="720" w:hanging="360"/>
    </w:pPr>
  </w:style>
  <w:style w:type="paragraph" w:customStyle="1" w:styleId="05L3">
    <w:name w:val="05 #L3"/>
    <w:basedOn w:val="01B3Chevron"/>
    <w:uiPriority w:val="1"/>
    <w:rsid w:val="008C2213"/>
    <w:pPr>
      <w:numPr>
        <w:numId w:val="22"/>
      </w:numPr>
      <w:ind w:left="1008" w:hanging="288"/>
    </w:pPr>
  </w:style>
  <w:style w:type="paragraph" w:customStyle="1" w:styleId="05L4">
    <w:name w:val="05 #L4"/>
    <w:basedOn w:val="01B4Chevron"/>
    <w:uiPriority w:val="1"/>
    <w:rsid w:val="008C2213"/>
    <w:pPr>
      <w:numPr>
        <w:numId w:val="22"/>
      </w:numPr>
      <w:ind w:left="1296" w:hanging="288"/>
    </w:pPr>
  </w:style>
  <w:style w:type="paragraph" w:styleId="Salutation">
    <w:name w:val="Salutation"/>
    <w:basedOn w:val="Normal"/>
    <w:next w:val="Normal"/>
    <w:link w:val="SalutationChar"/>
    <w:uiPriority w:val="99"/>
    <w:semiHidden/>
    <w:rsid w:val="008C2213"/>
    <w:pPr>
      <w:spacing w:before="640"/>
    </w:pPr>
  </w:style>
  <w:style w:type="character" w:customStyle="1" w:styleId="SalutationChar">
    <w:name w:val="Salutation Char"/>
    <w:basedOn w:val="DefaultParagraphFont"/>
    <w:link w:val="Salutation"/>
    <w:uiPriority w:val="99"/>
    <w:semiHidden/>
    <w:rsid w:val="008C2213"/>
    <w:rPr>
      <w:rFonts w:eastAsia="Times New Roman" w:cs="Times New Roman"/>
      <w:szCs w:val="20"/>
    </w:rPr>
  </w:style>
  <w:style w:type="paragraph" w:styleId="TOC6">
    <w:name w:val="toc 6"/>
    <w:basedOn w:val="Normal"/>
    <w:next w:val="Normal"/>
    <w:autoRedefine/>
    <w:uiPriority w:val="39"/>
    <w:unhideWhenUsed/>
    <w:rsid w:val="008C2213"/>
    <w:pPr>
      <w:spacing w:after="0"/>
      <w:ind w:left="1094" w:right="432"/>
    </w:pPr>
    <w:rPr>
      <w:rFonts w:cstheme="minorHAnsi"/>
      <w:sz w:val="20"/>
    </w:rPr>
  </w:style>
  <w:style w:type="paragraph" w:customStyle="1" w:styleId="60ExhNormal">
    <w:name w:val="60 Exh Normal"/>
    <w:basedOn w:val="EndnoteText"/>
    <w:uiPriority w:val="1"/>
    <w:rsid w:val="008C2213"/>
    <w:pPr>
      <w:keepNext/>
      <w:keepLines/>
      <w:spacing w:before="480" w:after="60"/>
      <w:ind w:left="0" w:firstLine="0"/>
    </w:pPr>
  </w:style>
  <w:style w:type="paragraph" w:customStyle="1" w:styleId="42cc">
    <w:name w:val="42 cc:"/>
    <w:basedOn w:val="Normal"/>
    <w:uiPriority w:val="2"/>
    <w:rsid w:val="008C2213"/>
    <w:pPr>
      <w:spacing w:before="180" w:after="60"/>
      <w:ind w:left="544" w:hanging="544"/>
    </w:pPr>
    <w:rPr>
      <w:sz w:val="24"/>
    </w:rPr>
  </w:style>
  <w:style w:type="paragraph" w:styleId="ListParagraph">
    <w:name w:val="List Paragraph"/>
    <w:basedOn w:val="Normal"/>
    <w:uiPriority w:val="34"/>
    <w:qFormat/>
    <w:rsid w:val="008C2213"/>
    <w:pPr>
      <w:ind w:left="720"/>
    </w:pPr>
  </w:style>
  <w:style w:type="character" w:styleId="IntenseReference">
    <w:name w:val="Intense Reference"/>
    <w:basedOn w:val="DefaultParagraphFont"/>
    <w:uiPriority w:val="32"/>
    <w:rsid w:val="008C2213"/>
    <w:rPr>
      <w:b/>
      <w:bCs/>
      <w:caps w:val="0"/>
      <w:smallCaps w:val="0"/>
      <w:color w:val="051C2C" w:themeColor="accent1"/>
      <w:spacing w:val="5"/>
    </w:rPr>
  </w:style>
  <w:style w:type="paragraph" w:customStyle="1" w:styleId="StyleArialLeft-2cmAfter0pt">
    <w:name w:val="Style Arial Left:  -2 cm After:  0 pt"/>
    <w:basedOn w:val="Normal"/>
    <w:semiHidden/>
    <w:rsid w:val="008C2213"/>
    <w:pPr>
      <w:spacing w:before="180" w:after="0"/>
      <w:ind w:left="-1134"/>
    </w:pPr>
    <w:rPr>
      <w:rFonts w:ascii="Arial" w:hAnsi="Arial"/>
      <w:sz w:val="24"/>
    </w:rPr>
  </w:style>
  <w:style w:type="paragraph" w:customStyle="1" w:styleId="39RestrictiveNote">
    <w:name w:val="39 Restrictive Note"/>
    <w:basedOn w:val="NormalWeb"/>
    <w:uiPriority w:val="2"/>
    <w:rsid w:val="008C2213"/>
    <w:rPr>
      <w:rFonts w:asciiTheme="minorHAnsi" w:hAnsiTheme="minorHAnsi"/>
      <w:b/>
      <w:color w:val="E5546C"/>
      <w:sz w:val="22"/>
    </w:rPr>
  </w:style>
  <w:style w:type="paragraph" w:styleId="NormalWeb">
    <w:name w:val="Normal (Web)"/>
    <w:basedOn w:val="Normal"/>
    <w:uiPriority w:val="99"/>
    <w:semiHidden/>
    <w:unhideWhenUsed/>
    <w:rsid w:val="008C2213"/>
    <w:rPr>
      <w:rFonts w:ascii="Times New Roman" w:hAnsi="Times New Roman"/>
      <w:sz w:val="24"/>
      <w:szCs w:val="24"/>
    </w:rPr>
  </w:style>
  <w:style w:type="paragraph" w:customStyle="1" w:styleId="36Opener">
    <w:name w:val="36 Opener"/>
    <w:basedOn w:val="00Body"/>
    <w:uiPriority w:val="2"/>
    <w:rsid w:val="008C2213"/>
  </w:style>
  <w:style w:type="paragraph" w:customStyle="1" w:styleId="26TBQuote">
    <w:name w:val="26 TB Quote"/>
    <w:next w:val="28TBText"/>
    <w:rsid w:val="008C2213"/>
    <w:pPr>
      <w:spacing w:after="300" w:line="264" w:lineRule="auto"/>
    </w:pPr>
    <w:rPr>
      <w:rFonts w:asciiTheme="majorHAnsi" w:eastAsia="Times New Roman" w:hAnsiTheme="majorHAnsi" w:cs="Times New Roman"/>
      <w:b/>
      <w:kern w:val="40"/>
      <w:sz w:val="40"/>
      <w:szCs w:val="32"/>
      <w14:numForm w14:val="lining"/>
    </w:rPr>
  </w:style>
  <w:style w:type="character" w:styleId="FollowedHyperlink">
    <w:name w:val="FollowedHyperlink"/>
    <w:basedOn w:val="DefaultParagraphFont"/>
    <w:uiPriority w:val="99"/>
    <w:semiHidden/>
    <w:unhideWhenUsed/>
    <w:rsid w:val="008C2213"/>
    <w:rPr>
      <w:color w:val="00A9F4" w:themeColor="followedHyperlink"/>
      <w:u w:val="single"/>
    </w:rPr>
  </w:style>
  <w:style w:type="paragraph" w:styleId="Index1">
    <w:name w:val="index 1"/>
    <w:basedOn w:val="Normal"/>
    <w:next w:val="Normal"/>
    <w:autoRedefine/>
    <w:uiPriority w:val="99"/>
    <w:semiHidden/>
    <w:unhideWhenUsed/>
    <w:rsid w:val="008C2213"/>
    <w:pPr>
      <w:spacing w:after="0" w:line="240" w:lineRule="auto"/>
      <w:ind w:left="220" w:hanging="220"/>
    </w:pPr>
  </w:style>
  <w:style w:type="character" w:styleId="PlaceholderText">
    <w:name w:val="Placeholder Text"/>
    <w:basedOn w:val="DefaultParagraphFont"/>
    <w:uiPriority w:val="99"/>
    <w:semiHidden/>
    <w:rsid w:val="008C2213"/>
    <w:rPr>
      <w:color w:val="808080"/>
    </w:rPr>
  </w:style>
  <w:style w:type="paragraph" w:styleId="TOC2">
    <w:name w:val="toc 2"/>
    <w:basedOn w:val="00Body"/>
    <w:next w:val="Normal"/>
    <w:autoRedefine/>
    <w:uiPriority w:val="39"/>
    <w:unhideWhenUsed/>
    <w:rsid w:val="008C2213"/>
    <w:pPr>
      <w:tabs>
        <w:tab w:val="right" w:leader="dot" w:pos="8266"/>
      </w:tabs>
      <w:spacing w:after="100"/>
      <w:ind w:right="432"/>
    </w:pPr>
  </w:style>
  <w:style w:type="table" w:customStyle="1" w:styleId="McKinseyExhibit1">
    <w:name w:val="McKinsey Exhibit 1"/>
    <w:basedOn w:val="TableNormal"/>
    <w:uiPriority w:val="99"/>
    <w:rsid w:val="008C2213"/>
    <w:pPr>
      <w:keepNext/>
      <w:keepLines/>
      <w:spacing w:after="0" w:line="240" w:lineRule="auto"/>
    </w:pPr>
    <w:tblPr>
      <w:tblCellMar>
        <w:left w:w="0" w:type="dxa"/>
        <w:right w:w="0" w:type="dxa"/>
      </w:tblCellMar>
    </w:tblPr>
    <w:trPr>
      <w:cantSplit/>
    </w:trPr>
    <w:tcPr>
      <w:tcMar>
        <w:top w:w="0" w:type="dxa"/>
      </w:tcMar>
    </w:tcPr>
  </w:style>
  <w:style w:type="paragraph" w:customStyle="1" w:styleId="62ExhSource">
    <w:name w:val="62 Exh Source"/>
    <w:basedOn w:val="60ExhNormal"/>
    <w:rsid w:val="008C2213"/>
    <w:pPr>
      <w:spacing w:before="60" w:after="480"/>
    </w:pPr>
  </w:style>
  <w:style w:type="paragraph" w:styleId="TOC3">
    <w:name w:val="toc 3"/>
    <w:basedOn w:val="Normal"/>
    <w:next w:val="Normal"/>
    <w:autoRedefine/>
    <w:uiPriority w:val="39"/>
    <w:unhideWhenUsed/>
    <w:rsid w:val="008C2213"/>
    <w:pPr>
      <w:tabs>
        <w:tab w:val="right" w:leader="dot" w:pos="8266"/>
      </w:tabs>
      <w:spacing w:after="100"/>
      <w:ind w:left="504" w:right="432"/>
    </w:pPr>
  </w:style>
  <w:style w:type="paragraph" w:customStyle="1" w:styleId="981SOPPMajor">
    <w:name w:val="98.1 SOPP Major"/>
    <w:basedOn w:val="Normal"/>
    <w:rsid w:val="008C2213"/>
    <w:pPr>
      <w:keepNext/>
      <w:keepLines/>
      <w:spacing w:before="360" w:after="60" w:line="240" w:lineRule="auto"/>
      <w:outlineLvl w:val="0"/>
    </w:pPr>
    <w:rPr>
      <w:b/>
      <w:kern w:val="28"/>
      <w:sz w:val="32"/>
      <w14:numForm w14:val="lining"/>
    </w:rPr>
  </w:style>
  <w:style w:type="paragraph" w:customStyle="1" w:styleId="982SOPPMinor">
    <w:name w:val="98.2 SOPP Minor"/>
    <w:basedOn w:val="Normal"/>
    <w:rsid w:val="008C2213"/>
    <w:pPr>
      <w:spacing w:before="360" w:after="60" w:line="240" w:lineRule="auto"/>
    </w:pPr>
    <w:rPr>
      <w:kern w:val="28"/>
      <w:sz w:val="28"/>
      <w14:numForm w14:val="lining"/>
    </w:rPr>
  </w:style>
  <w:style w:type="paragraph" w:customStyle="1" w:styleId="983SOPPTitle">
    <w:name w:val="98.3 SOPP Title"/>
    <w:basedOn w:val="991Title"/>
    <w:next w:val="00Body"/>
    <w:rsid w:val="008C2213"/>
    <w:pPr>
      <w:pageBreakBefore/>
    </w:pPr>
    <w:rPr>
      <w:sz w:val="60"/>
    </w:rPr>
  </w:style>
  <w:style w:type="paragraph" w:styleId="ListBullet">
    <w:name w:val="List Bullet"/>
    <w:basedOn w:val="01B1Dot"/>
    <w:uiPriority w:val="99"/>
    <w:semiHidden/>
    <w:rsid w:val="008C2213"/>
    <w:rPr>
      <w:rFonts w:eastAsiaTheme="minorHAnsi"/>
    </w:rPr>
  </w:style>
  <w:style w:type="paragraph" w:styleId="ListBullet2">
    <w:name w:val="List Bullet 2"/>
    <w:basedOn w:val="01B2Dash"/>
    <w:uiPriority w:val="99"/>
    <w:semiHidden/>
    <w:rsid w:val="008C2213"/>
  </w:style>
  <w:style w:type="paragraph" w:styleId="ListBullet4">
    <w:name w:val="List Bullet 4"/>
    <w:basedOn w:val="01B4Chevron"/>
    <w:uiPriority w:val="99"/>
    <w:semiHidden/>
    <w:rsid w:val="008C2213"/>
  </w:style>
  <w:style w:type="paragraph" w:styleId="ListBullet5">
    <w:name w:val="List Bullet 5"/>
    <w:basedOn w:val="01B5Square"/>
    <w:uiPriority w:val="99"/>
    <w:semiHidden/>
    <w:rsid w:val="008C2213"/>
  </w:style>
  <w:style w:type="paragraph" w:customStyle="1" w:styleId="12TableCaption">
    <w:name w:val="12 Table Caption"/>
    <w:basedOn w:val="00Body"/>
    <w:rsid w:val="008C2213"/>
    <w:pPr>
      <w:keepLines/>
      <w:spacing w:before="60" w:after="480" w:line="240" w:lineRule="auto"/>
      <w:contextualSpacing/>
    </w:pPr>
    <w:rPr>
      <w:sz w:val="18"/>
    </w:rPr>
  </w:style>
  <w:style w:type="paragraph" w:styleId="TOC4">
    <w:name w:val="toc 4"/>
    <w:basedOn w:val="Normal"/>
    <w:next w:val="Normal"/>
    <w:autoRedefine/>
    <w:uiPriority w:val="39"/>
    <w:unhideWhenUsed/>
    <w:rsid w:val="008C2213"/>
    <w:pPr>
      <w:spacing w:after="100"/>
      <w:ind w:left="662" w:right="432"/>
    </w:pPr>
  </w:style>
  <w:style w:type="paragraph" w:customStyle="1" w:styleId="67CVHeading">
    <w:name w:val="67 CVHeading"/>
    <w:basedOn w:val="22Sub1H3"/>
    <w:next w:val="00Body"/>
    <w:rsid w:val="008C2213"/>
    <w:pPr>
      <w:outlineLvl w:val="9"/>
    </w:pPr>
  </w:style>
  <w:style w:type="character" w:customStyle="1" w:styleId="00Bold">
    <w:name w:val="00 Bold"/>
    <w:basedOn w:val="DefaultParagraphFont"/>
    <w:uiPriority w:val="1"/>
    <w:rsid w:val="008C2213"/>
    <w:rPr>
      <w:rFonts w:asciiTheme="minorHAnsi" w:hAnsiTheme="minorHAnsi" w:cs="Theinhardt Pan"/>
      <w:b/>
    </w:rPr>
  </w:style>
  <w:style w:type="paragraph" w:customStyle="1" w:styleId="18DividerPage">
    <w:name w:val="18 Divider Page"/>
    <w:rsid w:val="008C2213"/>
    <w:pPr>
      <w:spacing w:before="720" w:after="720" w:line="264" w:lineRule="auto"/>
      <w:outlineLvl w:val="0"/>
    </w:pPr>
    <w:rPr>
      <w:rFonts w:asciiTheme="majorHAnsi" w:hAnsiTheme="majorHAnsi" w:cs="Times New Roman"/>
      <w:b/>
      <w:kern w:val="28"/>
      <w:sz w:val="56"/>
      <w:szCs w:val="20"/>
      <w14:numForm w14:val="lining"/>
    </w:rPr>
  </w:style>
  <w:style w:type="paragraph" w:styleId="IndexHeading">
    <w:name w:val="index heading"/>
    <w:basedOn w:val="21MinorH2"/>
    <w:next w:val="Index1"/>
    <w:uiPriority w:val="99"/>
    <w:semiHidden/>
    <w:unhideWhenUsed/>
    <w:rsid w:val="008C2213"/>
    <w:pPr>
      <w:outlineLvl w:val="9"/>
    </w:pPr>
    <w:rPr>
      <w:rFonts w:eastAsiaTheme="majorEastAsia" w:cstheme="majorBidi"/>
      <w:bCs/>
    </w:rPr>
  </w:style>
  <w:style w:type="paragraph" w:styleId="EnvelopeAddress">
    <w:name w:val="envelope address"/>
    <w:basedOn w:val="Normal"/>
    <w:uiPriority w:val="99"/>
    <w:semiHidden/>
    <w:unhideWhenUsed/>
    <w:rsid w:val="008C2213"/>
    <w:pPr>
      <w:framePr w:w="7920" w:h="1980" w:hRule="exact" w:hSpace="180" w:wrap="auto" w:hAnchor="page" w:xAlign="center" w:yAlign="bottom"/>
      <w:spacing w:after="0" w:line="240" w:lineRule="auto"/>
      <w:ind w:left="2880"/>
    </w:pPr>
    <w:rPr>
      <w:rFonts w:eastAsiaTheme="majorEastAsia" w:cstheme="majorBidi"/>
      <w:sz w:val="24"/>
      <w:szCs w:val="24"/>
    </w:rPr>
  </w:style>
  <w:style w:type="paragraph" w:styleId="EnvelopeReturn">
    <w:name w:val="envelope return"/>
    <w:basedOn w:val="Normal"/>
    <w:uiPriority w:val="99"/>
    <w:semiHidden/>
    <w:unhideWhenUsed/>
    <w:rsid w:val="008C2213"/>
    <w:pPr>
      <w:spacing w:after="0" w:line="240" w:lineRule="auto"/>
    </w:pPr>
    <w:rPr>
      <w:rFonts w:eastAsiaTheme="majorEastAsia" w:cstheme="majorBidi"/>
      <w:sz w:val="20"/>
    </w:rPr>
  </w:style>
  <w:style w:type="paragraph" w:styleId="TOCHeading">
    <w:name w:val="TOC Heading"/>
    <w:basedOn w:val="Heading1"/>
    <w:next w:val="Normal"/>
    <w:uiPriority w:val="39"/>
    <w:semiHidden/>
    <w:unhideWhenUsed/>
    <w:rsid w:val="008C2213"/>
    <w:pPr>
      <w:spacing w:before="240" w:after="0"/>
      <w:outlineLvl w:val="9"/>
    </w:pPr>
    <w:rPr>
      <w:rFonts w:eastAsiaTheme="majorEastAsia" w:cstheme="majorBidi"/>
      <w:color w:val="031420" w:themeColor="accent1" w:themeShade="BF"/>
      <w:szCs w:val="32"/>
    </w:rPr>
  </w:style>
  <w:style w:type="paragraph" w:styleId="CommentText">
    <w:name w:val="annotation text"/>
    <w:basedOn w:val="Normal"/>
    <w:link w:val="CommentTextChar"/>
    <w:uiPriority w:val="99"/>
    <w:semiHidden/>
    <w:unhideWhenUsed/>
    <w:rsid w:val="008C2213"/>
    <w:pPr>
      <w:spacing w:line="240" w:lineRule="auto"/>
    </w:pPr>
    <w:rPr>
      <w:sz w:val="20"/>
    </w:rPr>
  </w:style>
  <w:style w:type="character" w:customStyle="1" w:styleId="CommentTextChar">
    <w:name w:val="Comment Text Char"/>
    <w:basedOn w:val="DefaultParagraphFont"/>
    <w:link w:val="CommentText"/>
    <w:uiPriority w:val="99"/>
    <w:semiHidden/>
    <w:rsid w:val="008C2213"/>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C2213"/>
    <w:rPr>
      <w:b/>
      <w:bCs/>
    </w:rPr>
  </w:style>
  <w:style w:type="character" w:customStyle="1" w:styleId="CommentSubjectChar">
    <w:name w:val="Comment Subject Char"/>
    <w:basedOn w:val="CommentTextChar"/>
    <w:link w:val="CommentSubject"/>
    <w:uiPriority w:val="99"/>
    <w:semiHidden/>
    <w:rsid w:val="008C2213"/>
    <w:rPr>
      <w:rFonts w:eastAsia="Times New Roman" w:cs="Times New Roman"/>
      <w:b/>
      <w:bCs/>
      <w:sz w:val="20"/>
      <w:szCs w:val="20"/>
    </w:rPr>
  </w:style>
  <w:style w:type="paragraph" w:styleId="BalloonText">
    <w:name w:val="Balloon Text"/>
    <w:basedOn w:val="Normal"/>
    <w:link w:val="BalloonTextChar"/>
    <w:uiPriority w:val="99"/>
    <w:semiHidden/>
    <w:unhideWhenUsed/>
    <w:rsid w:val="008C22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2213"/>
    <w:rPr>
      <w:rFonts w:ascii="Segoe UI" w:eastAsia="Times New Roman" w:hAnsi="Segoe UI" w:cs="Segoe UI"/>
      <w:sz w:val="18"/>
      <w:szCs w:val="18"/>
    </w:rPr>
  </w:style>
  <w:style w:type="paragraph" w:styleId="TOC5">
    <w:name w:val="toc 5"/>
    <w:basedOn w:val="Normal"/>
    <w:next w:val="Normal"/>
    <w:autoRedefine/>
    <w:uiPriority w:val="39"/>
    <w:semiHidden/>
    <w:unhideWhenUsed/>
    <w:rsid w:val="008C2213"/>
    <w:pPr>
      <w:spacing w:after="100"/>
      <w:ind w:left="878" w:right="432"/>
    </w:pPr>
  </w:style>
  <w:style w:type="paragraph" w:customStyle="1" w:styleId="994Date">
    <w:name w:val="99.4 Date"/>
    <w:basedOn w:val="992Subtitle"/>
    <w:rsid w:val="008C2213"/>
    <w:rPr>
      <w:sz w:val="24"/>
    </w:rPr>
  </w:style>
  <w:style w:type="paragraph" w:styleId="BodyText">
    <w:name w:val="Body Text"/>
    <w:basedOn w:val="Normal"/>
    <w:link w:val="BodyTextChar"/>
    <w:uiPriority w:val="99"/>
    <w:semiHidden/>
    <w:unhideWhenUsed/>
    <w:rsid w:val="008C2213"/>
  </w:style>
  <w:style w:type="character" w:customStyle="1" w:styleId="BodyTextChar">
    <w:name w:val="Body Text Char"/>
    <w:basedOn w:val="DefaultParagraphFont"/>
    <w:link w:val="BodyText"/>
    <w:uiPriority w:val="99"/>
    <w:semiHidden/>
    <w:rsid w:val="008C2213"/>
    <w:rPr>
      <w:rFonts w:eastAsia="Times New Roman" w:cs="Times New Roman"/>
      <w:szCs w:val="20"/>
    </w:rPr>
  </w:style>
  <w:style w:type="numbering" w:styleId="111111">
    <w:name w:val="Outline List 2"/>
    <w:basedOn w:val="NoList"/>
    <w:uiPriority w:val="99"/>
    <w:semiHidden/>
    <w:unhideWhenUsed/>
    <w:rsid w:val="008C2213"/>
    <w:pPr>
      <w:numPr>
        <w:numId w:val="43"/>
      </w:numPr>
    </w:pPr>
  </w:style>
  <w:style w:type="numbering" w:styleId="1ai">
    <w:name w:val="Outline List 1"/>
    <w:basedOn w:val="NoList"/>
    <w:uiPriority w:val="99"/>
    <w:semiHidden/>
    <w:unhideWhenUsed/>
    <w:rsid w:val="008C2213"/>
    <w:pPr>
      <w:numPr>
        <w:numId w:val="44"/>
      </w:numPr>
    </w:pPr>
  </w:style>
  <w:style w:type="numbering" w:styleId="ArticleSection">
    <w:name w:val="Outline List 3"/>
    <w:basedOn w:val="NoList"/>
    <w:uiPriority w:val="99"/>
    <w:semiHidden/>
    <w:unhideWhenUsed/>
    <w:rsid w:val="008C2213"/>
    <w:pPr>
      <w:numPr>
        <w:numId w:val="45"/>
      </w:numPr>
    </w:pPr>
  </w:style>
  <w:style w:type="paragraph" w:styleId="Bibliography">
    <w:name w:val="Bibliography"/>
    <w:basedOn w:val="Normal"/>
    <w:next w:val="Normal"/>
    <w:uiPriority w:val="37"/>
    <w:semiHidden/>
    <w:unhideWhenUsed/>
    <w:rsid w:val="008C2213"/>
  </w:style>
  <w:style w:type="paragraph" w:styleId="BlockText">
    <w:name w:val="Block Text"/>
    <w:basedOn w:val="Normal"/>
    <w:uiPriority w:val="99"/>
    <w:semiHidden/>
    <w:unhideWhenUsed/>
    <w:rsid w:val="008C2213"/>
    <w:pPr>
      <w:pBdr>
        <w:top w:val="single" w:sz="2" w:space="10" w:color="051C2C" w:themeColor="accent1"/>
        <w:left w:val="single" w:sz="2" w:space="10" w:color="051C2C" w:themeColor="accent1"/>
        <w:bottom w:val="single" w:sz="2" w:space="10" w:color="051C2C" w:themeColor="accent1"/>
        <w:right w:val="single" w:sz="2" w:space="10" w:color="051C2C" w:themeColor="accent1"/>
      </w:pBdr>
      <w:ind w:left="1152" w:right="1152"/>
    </w:pPr>
    <w:rPr>
      <w:rFonts w:eastAsiaTheme="minorEastAsia" w:cstheme="minorBidi"/>
      <w:i/>
      <w:iCs/>
      <w:color w:val="051C2C" w:themeColor="accent1"/>
    </w:rPr>
  </w:style>
  <w:style w:type="paragraph" w:styleId="BodyText2">
    <w:name w:val="Body Text 2"/>
    <w:basedOn w:val="Normal"/>
    <w:link w:val="BodyText2Char"/>
    <w:uiPriority w:val="99"/>
    <w:semiHidden/>
    <w:unhideWhenUsed/>
    <w:rsid w:val="008C2213"/>
    <w:pPr>
      <w:spacing w:after="120" w:line="480" w:lineRule="auto"/>
    </w:pPr>
  </w:style>
  <w:style w:type="character" w:customStyle="1" w:styleId="BodyText2Char">
    <w:name w:val="Body Text 2 Char"/>
    <w:basedOn w:val="DefaultParagraphFont"/>
    <w:link w:val="BodyText2"/>
    <w:uiPriority w:val="99"/>
    <w:semiHidden/>
    <w:rsid w:val="008C2213"/>
    <w:rPr>
      <w:rFonts w:eastAsia="Times New Roman" w:cs="Times New Roman"/>
      <w:szCs w:val="20"/>
    </w:rPr>
  </w:style>
  <w:style w:type="paragraph" w:styleId="BodyText3">
    <w:name w:val="Body Text 3"/>
    <w:basedOn w:val="Normal"/>
    <w:link w:val="BodyText3Char"/>
    <w:uiPriority w:val="99"/>
    <w:semiHidden/>
    <w:unhideWhenUsed/>
    <w:rsid w:val="008C2213"/>
    <w:pPr>
      <w:spacing w:after="120"/>
    </w:pPr>
    <w:rPr>
      <w:sz w:val="16"/>
      <w:szCs w:val="16"/>
    </w:rPr>
  </w:style>
  <w:style w:type="character" w:customStyle="1" w:styleId="BodyText3Char">
    <w:name w:val="Body Text 3 Char"/>
    <w:basedOn w:val="DefaultParagraphFont"/>
    <w:link w:val="BodyText3"/>
    <w:uiPriority w:val="99"/>
    <w:semiHidden/>
    <w:rsid w:val="008C2213"/>
    <w:rPr>
      <w:rFonts w:eastAsia="Times New Roman" w:cs="Times New Roman"/>
      <w:sz w:val="16"/>
      <w:szCs w:val="16"/>
    </w:rPr>
  </w:style>
  <w:style w:type="paragraph" w:styleId="BodyTextFirstIndent">
    <w:name w:val="Body Text First Indent"/>
    <w:basedOn w:val="BodyText"/>
    <w:link w:val="BodyTextFirstIndentChar"/>
    <w:uiPriority w:val="99"/>
    <w:semiHidden/>
    <w:unhideWhenUsed/>
    <w:rsid w:val="008C2213"/>
    <w:pPr>
      <w:ind w:firstLine="360"/>
    </w:pPr>
  </w:style>
  <w:style w:type="character" w:customStyle="1" w:styleId="BodyTextFirstIndentChar">
    <w:name w:val="Body Text First Indent Char"/>
    <w:basedOn w:val="BodyTextChar"/>
    <w:link w:val="BodyTextFirstIndent"/>
    <w:uiPriority w:val="99"/>
    <w:semiHidden/>
    <w:rsid w:val="008C2213"/>
    <w:rPr>
      <w:rFonts w:eastAsia="Times New Roman" w:cs="Times New Roman"/>
      <w:szCs w:val="20"/>
    </w:rPr>
  </w:style>
  <w:style w:type="paragraph" w:styleId="BodyTextIndent">
    <w:name w:val="Body Text Indent"/>
    <w:basedOn w:val="Normal"/>
    <w:link w:val="BodyTextIndentChar"/>
    <w:uiPriority w:val="99"/>
    <w:semiHidden/>
    <w:unhideWhenUsed/>
    <w:rsid w:val="008C2213"/>
    <w:pPr>
      <w:spacing w:after="120"/>
      <w:ind w:left="360"/>
    </w:pPr>
  </w:style>
  <w:style w:type="character" w:customStyle="1" w:styleId="BodyTextIndentChar">
    <w:name w:val="Body Text Indent Char"/>
    <w:basedOn w:val="DefaultParagraphFont"/>
    <w:link w:val="BodyTextIndent"/>
    <w:uiPriority w:val="99"/>
    <w:semiHidden/>
    <w:rsid w:val="008C2213"/>
    <w:rPr>
      <w:rFonts w:eastAsia="Times New Roman" w:cs="Times New Roman"/>
      <w:szCs w:val="20"/>
    </w:rPr>
  </w:style>
  <w:style w:type="paragraph" w:styleId="BodyTextFirstIndent2">
    <w:name w:val="Body Text First Indent 2"/>
    <w:basedOn w:val="BodyTextIndent"/>
    <w:link w:val="BodyTextFirstIndent2Char"/>
    <w:uiPriority w:val="99"/>
    <w:semiHidden/>
    <w:unhideWhenUsed/>
    <w:rsid w:val="008C2213"/>
    <w:pPr>
      <w:spacing w:after="180"/>
      <w:ind w:firstLine="360"/>
    </w:pPr>
  </w:style>
  <w:style w:type="character" w:customStyle="1" w:styleId="BodyTextFirstIndent2Char">
    <w:name w:val="Body Text First Indent 2 Char"/>
    <w:basedOn w:val="BodyTextIndentChar"/>
    <w:link w:val="BodyTextFirstIndent2"/>
    <w:uiPriority w:val="99"/>
    <w:semiHidden/>
    <w:rsid w:val="008C2213"/>
    <w:rPr>
      <w:rFonts w:eastAsia="Times New Roman" w:cs="Times New Roman"/>
      <w:szCs w:val="20"/>
    </w:rPr>
  </w:style>
  <w:style w:type="paragraph" w:styleId="BodyTextIndent2">
    <w:name w:val="Body Text Indent 2"/>
    <w:basedOn w:val="Normal"/>
    <w:link w:val="BodyTextIndent2Char"/>
    <w:uiPriority w:val="99"/>
    <w:semiHidden/>
    <w:unhideWhenUsed/>
    <w:rsid w:val="008C2213"/>
    <w:pPr>
      <w:spacing w:after="120" w:line="480" w:lineRule="auto"/>
      <w:ind w:left="360"/>
    </w:pPr>
  </w:style>
  <w:style w:type="character" w:customStyle="1" w:styleId="BodyTextIndent2Char">
    <w:name w:val="Body Text Indent 2 Char"/>
    <w:basedOn w:val="DefaultParagraphFont"/>
    <w:link w:val="BodyTextIndent2"/>
    <w:uiPriority w:val="99"/>
    <w:semiHidden/>
    <w:rsid w:val="008C2213"/>
    <w:rPr>
      <w:rFonts w:eastAsia="Times New Roman" w:cs="Times New Roman"/>
      <w:szCs w:val="20"/>
    </w:rPr>
  </w:style>
  <w:style w:type="paragraph" w:styleId="BodyTextIndent3">
    <w:name w:val="Body Text Indent 3"/>
    <w:basedOn w:val="Normal"/>
    <w:link w:val="BodyTextIndent3Char"/>
    <w:uiPriority w:val="99"/>
    <w:semiHidden/>
    <w:unhideWhenUsed/>
    <w:rsid w:val="008C2213"/>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8C2213"/>
    <w:rPr>
      <w:rFonts w:eastAsia="Times New Roman" w:cs="Times New Roman"/>
      <w:sz w:val="16"/>
      <w:szCs w:val="16"/>
    </w:rPr>
  </w:style>
  <w:style w:type="character" w:styleId="BookTitle">
    <w:name w:val="Book Title"/>
    <w:basedOn w:val="DefaultParagraphFont"/>
    <w:uiPriority w:val="33"/>
    <w:rsid w:val="008C2213"/>
    <w:rPr>
      <w:b/>
      <w:bCs/>
      <w:i/>
      <w:iCs/>
      <w:spacing w:val="5"/>
    </w:rPr>
  </w:style>
  <w:style w:type="paragraph" w:styleId="Caption">
    <w:name w:val="caption"/>
    <w:basedOn w:val="Normal"/>
    <w:next w:val="Normal"/>
    <w:uiPriority w:val="35"/>
    <w:semiHidden/>
    <w:unhideWhenUsed/>
    <w:rsid w:val="008C2213"/>
    <w:pPr>
      <w:spacing w:after="200" w:line="240" w:lineRule="auto"/>
    </w:pPr>
    <w:rPr>
      <w:i/>
      <w:iCs/>
      <w:color w:val="051C2C" w:themeColor="text2"/>
      <w:sz w:val="18"/>
      <w:szCs w:val="18"/>
    </w:rPr>
  </w:style>
  <w:style w:type="paragraph" w:styleId="Closing">
    <w:name w:val="Closing"/>
    <w:basedOn w:val="Normal"/>
    <w:link w:val="ClosingChar"/>
    <w:uiPriority w:val="99"/>
    <w:semiHidden/>
    <w:unhideWhenUsed/>
    <w:rsid w:val="008C2213"/>
    <w:pPr>
      <w:spacing w:after="0" w:line="240" w:lineRule="auto"/>
      <w:ind w:left="4320"/>
    </w:pPr>
  </w:style>
  <w:style w:type="character" w:customStyle="1" w:styleId="ClosingChar">
    <w:name w:val="Closing Char"/>
    <w:basedOn w:val="DefaultParagraphFont"/>
    <w:link w:val="Closing"/>
    <w:uiPriority w:val="99"/>
    <w:semiHidden/>
    <w:rsid w:val="008C2213"/>
    <w:rPr>
      <w:rFonts w:eastAsia="Times New Roman" w:cs="Times New Roman"/>
      <w:szCs w:val="20"/>
    </w:rPr>
  </w:style>
  <w:style w:type="table" w:styleId="ColorfulGrid">
    <w:name w:val="Colorful Grid"/>
    <w:basedOn w:val="TableNormal"/>
    <w:uiPriority w:val="73"/>
    <w:semiHidden/>
    <w:unhideWhenUsed/>
    <w:rsid w:val="008C221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8C221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ACD7F5" w:themeFill="accent1" w:themeFillTint="33"/>
    </w:tcPr>
    <w:tblStylePr w:type="firstRow">
      <w:rPr>
        <w:b/>
        <w:bCs/>
      </w:rPr>
      <w:tblPr/>
      <w:tcPr>
        <w:shd w:val="clear" w:color="auto" w:fill="59AFEC" w:themeFill="accent1" w:themeFillTint="66"/>
      </w:tcPr>
    </w:tblStylePr>
    <w:tblStylePr w:type="lastRow">
      <w:rPr>
        <w:b/>
        <w:bCs/>
        <w:color w:val="000000" w:themeColor="text1"/>
      </w:rPr>
      <w:tblPr/>
      <w:tcPr>
        <w:shd w:val="clear" w:color="auto" w:fill="59AFEC" w:themeFill="accent1" w:themeFillTint="66"/>
      </w:tcPr>
    </w:tblStylePr>
    <w:tblStylePr w:type="firstCol">
      <w:rPr>
        <w:color w:val="FFFFFF" w:themeColor="background1"/>
      </w:rPr>
      <w:tblPr/>
      <w:tcPr>
        <w:shd w:val="clear" w:color="auto" w:fill="031420" w:themeFill="accent1" w:themeFillShade="BF"/>
      </w:tcPr>
    </w:tblStylePr>
    <w:tblStylePr w:type="lastCol">
      <w:rPr>
        <w:color w:val="FFFFFF" w:themeColor="background1"/>
      </w:rPr>
      <w:tblPr/>
      <w:tcPr>
        <w:shd w:val="clear" w:color="auto" w:fill="031420" w:themeFill="accent1" w:themeFillShade="BF"/>
      </w:tcPr>
    </w:tblStylePr>
    <w:tblStylePr w:type="band1Vert">
      <w:tblPr/>
      <w:tcPr>
        <w:shd w:val="clear" w:color="auto" w:fill="309CE7" w:themeFill="accent1" w:themeFillTint="7F"/>
      </w:tcPr>
    </w:tblStylePr>
    <w:tblStylePr w:type="band1Horz">
      <w:tblPr/>
      <w:tcPr>
        <w:shd w:val="clear" w:color="auto" w:fill="309CE7" w:themeFill="accent1" w:themeFillTint="7F"/>
      </w:tcPr>
    </w:tblStylePr>
  </w:style>
  <w:style w:type="table" w:styleId="ColorfulGrid-Accent2">
    <w:name w:val="Colorful Grid Accent 2"/>
    <w:basedOn w:val="TableNormal"/>
    <w:uiPriority w:val="73"/>
    <w:semiHidden/>
    <w:unhideWhenUsed/>
    <w:rsid w:val="008C221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9EEFF" w:themeFill="accent2" w:themeFillTint="33"/>
    </w:tcPr>
    <w:tblStylePr w:type="firstRow">
      <w:rPr>
        <w:b/>
        <w:bCs/>
      </w:rPr>
      <w:tblPr/>
      <w:tcPr>
        <w:shd w:val="clear" w:color="auto" w:fill="94DDFF" w:themeFill="accent2" w:themeFillTint="66"/>
      </w:tcPr>
    </w:tblStylePr>
    <w:tblStylePr w:type="lastRow">
      <w:rPr>
        <w:b/>
        <w:bCs/>
        <w:color w:val="000000" w:themeColor="text1"/>
      </w:rPr>
      <w:tblPr/>
      <w:tcPr>
        <w:shd w:val="clear" w:color="auto" w:fill="94DDFF" w:themeFill="accent2" w:themeFillTint="66"/>
      </w:tcPr>
    </w:tblStylePr>
    <w:tblStylePr w:type="firstCol">
      <w:rPr>
        <w:color w:val="FFFFFF" w:themeColor="background1"/>
      </w:rPr>
      <w:tblPr/>
      <w:tcPr>
        <w:shd w:val="clear" w:color="auto" w:fill="007EB6" w:themeFill="accent2" w:themeFillShade="BF"/>
      </w:tcPr>
    </w:tblStylePr>
    <w:tblStylePr w:type="lastCol">
      <w:rPr>
        <w:color w:val="FFFFFF" w:themeColor="background1"/>
      </w:rPr>
      <w:tblPr/>
      <w:tcPr>
        <w:shd w:val="clear" w:color="auto" w:fill="007EB6" w:themeFill="accent2" w:themeFillShade="BF"/>
      </w:tcPr>
    </w:tblStylePr>
    <w:tblStylePr w:type="band1Vert">
      <w:tblPr/>
      <w:tcPr>
        <w:shd w:val="clear" w:color="auto" w:fill="7AD5FF" w:themeFill="accent2" w:themeFillTint="7F"/>
      </w:tcPr>
    </w:tblStylePr>
    <w:tblStylePr w:type="band1Horz">
      <w:tblPr/>
      <w:tcPr>
        <w:shd w:val="clear" w:color="auto" w:fill="7AD5FF" w:themeFill="accent2" w:themeFillTint="7F"/>
      </w:tcPr>
    </w:tblStylePr>
  </w:style>
  <w:style w:type="table" w:styleId="ColorfulGrid-Accent3">
    <w:name w:val="Colorful Grid Accent 3"/>
    <w:basedOn w:val="TableNormal"/>
    <w:uiPriority w:val="73"/>
    <w:semiHidden/>
    <w:unhideWhenUsed/>
    <w:rsid w:val="008C221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2D8FA" w:themeFill="accent3" w:themeFillTint="33"/>
    </w:tcPr>
    <w:tblStylePr w:type="firstRow">
      <w:rPr>
        <w:b/>
        <w:bCs/>
      </w:rPr>
      <w:tblPr/>
      <w:tcPr>
        <w:shd w:val="clear" w:color="auto" w:fill="A5B2F5" w:themeFill="accent3" w:themeFillTint="66"/>
      </w:tcPr>
    </w:tblStylePr>
    <w:tblStylePr w:type="lastRow">
      <w:rPr>
        <w:b/>
        <w:bCs/>
        <w:color w:val="000000" w:themeColor="text1"/>
      </w:rPr>
      <w:tblPr/>
      <w:tcPr>
        <w:shd w:val="clear" w:color="auto" w:fill="A5B2F5" w:themeFill="accent3" w:themeFillTint="66"/>
      </w:tcPr>
    </w:tblStylePr>
    <w:tblStylePr w:type="firstCol">
      <w:rPr>
        <w:color w:val="FFFFFF" w:themeColor="background1"/>
      </w:rPr>
      <w:tblPr/>
      <w:tcPr>
        <w:shd w:val="clear" w:color="auto" w:fill="132DAF" w:themeFill="accent3" w:themeFillShade="BF"/>
      </w:tcPr>
    </w:tblStylePr>
    <w:tblStylePr w:type="lastCol">
      <w:rPr>
        <w:color w:val="FFFFFF" w:themeColor="background1"/>
      </w:rPr>
      <w:tblPr/>
      <w:tcPr>
        <w:shd w:val="clear" w:color="auto" w:fill="132DAF" w:themeFill="accent3" w:themeFillShade="BF"/>
      </w:tcPr>
    </w:tblStylePr>
    <w:tblStylePr w:type="band1Vert">
      <w:tblPr/>
      <w:tcPr>
        <w:shd w:val="clear" w:color="auto" w:fill="8F9FF2" w:themeFill="accent3" w:themeFillTint="7F"/>
      </w:tcPr>
    </w:tblStylePr>
    <w:tblStylePr w:type="band1Horz">
      <w:tblPr/>
      <w:tcPr>
        <w:shd w:val="clear" w:color="auto" w:fill="8F9FF2" w:themeFill="accent3" w:themeFillTint="7F"/>
      </w:tcPr>
    </w:tblStylePr>
  </w:style>
  <w:style w:type="table" w:styleId="ColorfulGrid-Accent4">
    <w:name w:val="Colorful Grid Accent 4"/>
    <w:basedOn w:val="TableNormal"/>
    <w:uiPriority w:val="73"/>
    <w:semiHidden/>
    <w:unhideWhenUsed/>
    <w:rsid w:val="008C221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EF9FC" w:themeFill="accent4" w:themeFillTint="33"/>
    </w:tcPr>
    <w:tblStylePr w:type="firstRow">
      <w:rPr>
        <w:b/>
        <w:bCs/>
      </w:rPr>
      <w:tblPr/>
      <w:tcPr>
        <w:shd w:val="clear" w:color="auto" w:fill="DDF4F9" w:themeFill="accent4" w:themeFillTint="66"/>
      </w:tcPr>
    </w:tblStylePr>
    <w:tblStylePr w:type="lastRow">
      <w:rPr>
        <w:b/>
        <w:bCs/>
        <w:color w:val="000000" w:themeColor="text1"/>
      </w:rPr>
      <w:tblPr/>
      <w:tcPr>
        <w:shd w:val="clear" w:color="auto" w:fill="DDF4F9" w:themeFill="accent4" w:themeFillTint="66"/>
      </w:tcPr>
    </w:tblStylePr>
    <w:tblStylePr w:type="firstCol">
      <w:rPr>
        <w:color w:val="FFFFFF" w:themeColor="background1"/>
      </w:rPr>
      <w:tblPr/>
      <w:tcPr>
        <w:shd w:val="clear" w:color="auto" w:fill="52CCE0" w:themeFill="accent4" w:themeFillShade="BF"/>
      </w:tcPr>
    </w:tblStylePr>
    <w:tblStylePr w:type="lastCol">
      <w:rPr>
        <w:color w:val="FFFFFF" w:themeColor="background1"/>
      </w:rPr>
      <w:tblPr/>
      <w:tcPr>
        <w:shd w:val="clear" w:color="auto" w:fill="52CCE0" w:themeFill="accent4" w:themeFillShade="BF"/>
      </w:tcPr>
    </w:tblStylePr>
    <w:tblStylePr w:type="band1Vert">
      <w:tblPr/>
      <w:tcPr>
        <w:shd w:val="clear" w:color="auto" w:fill="D4F2F7" w:themeFill="accent4" w:themeFillTint="7F"/>
      </w:tcPr>
    </w:tblStylePr>
    <w:tblStylePr w:type="band1Horz">
      <w:tblPr/>
      <w:tcPr>
        <w:shd w:val="clear" w:color="auto" w:fill="D4F2F7" w:themeFill="accent4" w:themeFillTint="7F"/>
      </w:tcPr>
    </w:tblStylePr>
  </w:style>
  <w:style w:type="table" w:styleId="ColorfulGrid-Accent5">
    <w:name w:val="Colorful Grid Accent 5"/>
    <w:basedOn w:val="TableNormal"/>
    <w:uiPriority w:val="73"/>
    <w:semiHidden/>
    <w:unhideWhenUsed/>
    <w:rsid w:val="008C221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6EAF1" w:themeFill="accent5" w:themeFillTint="33"/>
    </w:tcPr>
    <w:tblStylePr w:type="firstRow">
      <w:rPr>
        <w:b/>
        <w:bCs/>
      </w:rPr>
      <w:tblPr/>
      <w:tcPr>
        <w:shd w:val="clear" w:color="auto" w:fill="AED6E4" w:themeFill="accent5" w:themeFillTint="66"/>
      </w:tcPr>
    </w:tblStylePr>
    <w:tblStylePr w:type="lastRow">
      <w:rPr>
        <w:b/>
        <w:bCs/>
        <w:color w:val="000000" w:themeColor="text1"/>
      </w:rPr>
      <w:tblPr/>
      <w:tcPr>
        <w:shd w:val="clear" w:color="auto" w:fill="AED6E4" w:themeFill="accent5" w:themeFillTint="66"/>
      </w:tcPr>
    </w:tblStylePr>
    <w:tblStylePr w:type="firstCol">
      <w:rPr>
        <w:color w:val="FFFFFF" w:themeColor="background1"/>
      </w:rPr>
      <w:tblPr/>
      <w:tcPr>
        <w:shd w:val="clear" w:color="auto" w:fill="2D7086" w:themeFill="accent5" w:themeFillShade="BF"/>
      </w:tcPr>
    </w:tblStylePr>
    <w:tblStylePr w:type="lastCol">
      <w:rPr>
        <w:color w:val="FFFFFF" w:themeColor="background1"/>
      </w:rPr>
      <w:tblPr/>
      <w:tcPr>
        <w:shd w:val="clear" w:color="auto" w:fill="2D7086" w:themeFill="accent5" w:themeFillShade="BF"/>
      </w:tcPr>
    </w:tblStylePr>
    <w:tblStylePr w:type="band1Vert">
      <w:tblPr/>
      <w:tcPr>
        <w:shd w:val="clear" w:color="auto" w:fill="9ACCDD" w:themeFill="accent5" w:themeFillTint="7F"/>
      </w:tcPr>
    </w:tblStylePr>
    <w:tblStylePr w:type="band1Horz">
      <w:tblPr/>
      <w:tcPr>
        <w:shd w:val="clear" w:color="auto" w:fill="9ACCDD" w:themeFill="accent5" w:themeFillTint="7F"/>
      </w:tcPr>
    </w:tblStylePr>
  </w:style>
  <w:style w:type="table" w:styleId="ColorfulGrid-Accent6">
    <w:name w:val="Colorful Grid Accent 6"/>
    <w:basedOn w:val="TableNormal"/>
    <w:uiPriority w:val="73"/>
    <w:semiHidden/>
    <w:unhideWhenUsed/>
    <w:rsid w:val="008C221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FF2FF" w:themeFill="accent6" w:themeFillTint="33"/>
    </w:tcPr>
    <w:tblStylePr w:type="firstRow">
      <w:rPr>
        <w:b/>
        <w:bCs/>
      </w:rPr>
      <w:tblPr/>
      <w:tcPr>
        <w:shd w:val="clear" w:color="auto" w:fill="DFE6FF" w:themeFill="accent6" w:themeFillTint="66"/>
      </w:tcPr>
    </w:tblStylePr>
    <w:tblStylePr w:type="lastRow">
      <w:rPr>
        <w:b/>
        <w:bCs/>
        <w:color w:val="000000" w:themeColor="text1"/>
      </w:rPr>
      <w:tblPr/>
      <w:tcPr>
        <w:shd w:val="clear" w:color="auto" w:fill="DFE6FF" w:themeFill="accent6" w:themeFillTint="66"/>
      </w:tcPr>
    </w:tblStylePr>
    <w:tblStylePr w:type="firstCol">
      <w:rPr>
        <w:color w:val="FFFFFF" w:themeColor="background1"/>
      </w:rPr>
      <w:tblPr/>
      <w:tcPr>
        <w:shd w:val="clear" w:color="auto" w:fill="4371FF" w:themeFill="accent6" w:themeFillShade="BF"/>
      </w:tcPr>
    </w:tblStylePr>
    <w:tblStylePr w:type="lastCol">
      <w:rPr>
        <w:color w:val="FFFFFF" w:themeColor="background1"/>
      </w:rPr>
      <w:tblPr/>
      <w:tcPr>
        <w:shd w:val="clear" w:color="auto" w:fill="4371FF" w:themeFill="accent6" w:themeFillShade="BF"/>
      </w:tcPr>
    </w:tblStylePr>
    <w:tblStylePr w:type="band1Vert">
      <w:tblPr/>
      <w:tcPr>
        <w:shd w:val="clear" w:color="auto" w:fill="D7E0FF" w:themeFill="accent6" w:themeFillTint="7F"/>
      </w:tcPr>
    </w:tblStylePr>
    <w:tblStylePr w:type="band1Horz">
      <w:tblPr/>
      <w:tcPr>
        <w:shd w:val="clear" w:color="auto" w:fill="D7E0FF" w:themeFill="accent6" w:themeFillTint="7F"/>
      </w:tcPr>
    </w:tblStylePr>
  </w:style>
  <w:style w:type="table" w:styleId="ColorfulList">
    <w:name w:val="Colorful List"/>
    <w:basedOn w:val="TableNormal"/>
    <w:uiPriority w:val="72"/>
    <w:semiHidden/>
    <w:unhideWhenUsed/>
    <w:rsid w:val="008C2213"/>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86C3" w:themeFill="accent2" w:themeFillShade="CC"/>
      </w:tcPr>
    </w:tblStylePr>
    <w:tblStylePr w:type="lastRow">
      <w:rPr>
        <w:b/>
        <w:bCs/>
        <w:color w:val="0086C3"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8C2213"/>
    <w:pPr>
      <w:spacing w:after="0" w:line="240" w:lineRule="auto"/>
    </w:pPr>
    <w:rPr>
      <w:color w:val="000000" w:themeColor="text1"/>
    </w:rPr>
    <w:tblPr>
      <w:tblStyleRowBandSize w:val="1"/>
      <w:tblStyleColBandSize w:val="1"/>
    </w:tblPr>
    <w:tcPr>
      <w:shd w:val="clear" w:color="auto" w:fill="D6EBFA" w:themeFill="accent1" w:themeFillTint="19"/>
    </w:tcPr>
    <w:tblStylePr w:type="firstRow">
      <w:rPr>
        <w:b/>
        <w:bCs/>
        <w:color w:val="FFFFFF" w:themeColor="background1"/>
      </w:rPr>
      <w:tblPr/>
      <w:tcPr>
        <w:tcBorders>
          <w:bottom w:val="single" w:sz="12" w:space="0" w:color="FFFFFF" w:themeColor="background1"/>
        </w:tcBorders>
        <w:shd w:val="clear" w:color="auto" w:fill="0086C3" w:themeFill="accent2" w:themeFillShade="CC"/>
      </w:tcPr>
    </w:tblStylePr>
    <w:tblStylePr w:type="lastRow">
      <w:rPr>
        <w:b/>
        <w:bCs/>
        <w:color w:val="0086C3"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8CEF3" w:themeFill="accent1" w:themeFillTint="3F"/>
      </w:tcPr>
    </w:tblStylePr>
    <w:tblStylePr w:type="band1Horz">
      <w:tblPr/>
      <w:tcPr>
        <w:shd w:val="clear" w:color="auto" w:fill="ACD7F5" w:themeFill="accent1" w:themeFillTint="33"/>
      </w:tcPr>
    </w:tblStylePr>
  </w:style>
  <w:style w:type="table" w:styleId="ColorfulList-Accent2">
    <w:name w:val="Colorful List Accent 2"/>
    <w:basedOn w:val="TableNormal"/>
    <w:uiPriority w:val="72"/>
    <w:semiHidden/>
    <w:unhideWhenUsed/>
    <w:rsid w:val="008C2213"/>
    <w:pPr>
      <w:spacing w:after="0" w:line="240" w:lineRule="auto"/>
    </w:pPr>
    <w:rPr>
      <w:color w:val="000000" w:themeColor="text1"/>
    </w:rPr>
    <w:tblPr>
      <w:tblStyleRowBandSize w:val="1"/>
      <w:tblStyleColBandSize w:val="1"/>
    </w:tblPr>
    <w:tcPr>
      <w:shd w:val="clear" w:color="auto" w:fill="E4F6FF" w:themeFill="accent2" w:themeFillTint="19"/>
    </w:tcPr>
    <w:tblStylePr w:type="firstRow">
      <w:rPr>
        <w:b/>
        <w:bCs/>
        <w:color w:val="FFFFFF" w:themeColor="background1"/>
      </w:rPr>
      <w:tblPr/>
      <w:tcPr>
        <w:tcBorders>
          <w:bottom w:val="single" w:sz="12" w:space="0" w:color="FFFFFF" w:themeColor="background1"/>
        </w:tcBorders>
        <w:shd w:val="clear" w:color="auto" w:fill="0086C3" w:themeFill="accent2" w:themeFillShade="CC"/>
      </w:tcPr>
    </w:tblStylePr>
    <w:tblStylePr w:type="lastRow">
      <w:rPr>
        <w:b/>
        <w:bCs/>
        <w:color w:val="0086C3"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AFF" w:themeFill="accent2" w:themeFillTint="3F"/>
      </w:tcPr>
    </w:tblStylePr>
    <w:tblStylePr w:type="band1Horz">
      <w:tblPr/>
      <w:tcPr>
        <w:shd w:val="clear" w:color="auto" w:fill="C9EEFF" w:themeFill="accent2" w:themeFillTint="33"/>
      </w:tcPr>
    </w:tblStylePr>
  </w:style>
  <w:style w:type="table" w:styleId="ColorfulList-Accent3">
    <w:name w:val="Colorful List Accent 3"/>
    <w:basedOn w:val="TableNormal"/>
    <w:uiPriority w:val="72"/>
    <w:semiHidden/>
    <w:unhideWhenUsed/>
    <w:rsid w:val="008C2213"/>
    <w:pPr>
      <w:spacing w:after="0" w:line="240" w:lineRule="auto"/>
    </w:pPr>
    <w:rPr>
      <w:color w:val="000000" w:themeColor="text1"/>
    </w:rPr>
    <w:tblPr>
      <w:tblStyleRowBandSize w:val="1"/>
      <w:tblStyleColBandSize w:val="1"/>
    </w:tblPr>
    <w:tcPr>
      <w:shd w:val="clear" w:color="auto" w:fill="E8EBFC" w:themeFill="accent3" w:themeFillTint="19"/>
    </w:tcPr>
    <w:tblStylePr w:type="firstRow">
      <w:rPr>
        <w:b/>
        <w:bCs/>
        <w:color w:val="FFFFFF" w:themeColor="background1"/>
      </w:rPr>
      <w:tblPr/>
      <w:tcPr>
        <w:tcBorders>
          <w:bottom w:val="single" w:sz="12" w:space="0" w:color="FFFFFF" w:themeColor="background1"/>
        </w:tcBorders>
        <w:shd w:val="clear" w:color="auto" w:fill="64D1E3" w:themeFill="accent4" w:themeFillShade="CC"/>
      </w:tcPr>
    </w:tblStylePr>
    <w:tblStylePr w:type="lastRow">
      <w:rPr>
        <w:b/>
        <w:bCs/>
        <w:color w:val="64D1E3"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7CFF8" w:themeFill="accent3" w:themeFillTint="3F"/>
      </w:tcPr>
    </w:tblStylePr>
    <w:tblStylePr w:type="band1Horz">
      <w:tblPr/>
      <w:tcPr>
        <w:shd w:val="clear" w:color="auto" w:fill="D2D8FA" w:themeFill="accent3" w:themeFillTint="33"/>
      </w:tcPr>
    </w:tblStylePr>
  </w:style>
  <w:style w:type="table" w:styleId="ColorfulList-Accent4">
    <w:name w:val="Colorful List Accent 4"/>
    <w:basedOn w:val="TableNormal"/>
    <w:uiPriority w:val="72"/>
    <w:semiHidden/>
    <w:unhideWhenUsed/>
    <w:rsid w:val="008C2213"/>
    <w:pPr>
      <w:spacing w:after="0" w:line="240" w:lineRule="auto"/>
    </w:pPr>
    <w:rPr>
      <w:color w:val="000000" w:themeColor="text1"/>
    </w:rPr>
    <w:tblPr>
      <w:tblStyleRowBandSize w:val="1"/>
      <w:tblStyleColBandSize w:val="1"/>
    </w:tblPr>
    <w:tcPr>
      <w:shd w:val="clear" w:color="auto" w:fill="F6FCFD" w:themeFill="accent4" w:themeFillTint="19"/>
    </w:tcPr>
    <w:tblStylePr w:type="firstRow">
      <w:rPr>
        <w:b/>
        <w:bCs/>
        <w:color w:val="FFFFFF" w:themeColor="background1"/>
      </w:rPr>
      <w:tblPr/>
      <w:tcPr>
        <w:tcBorders>
          <w:bottom w:val="single" w:sz="12" w:space="0" w:color="FFFFFF" w:themeColor="background1"/>
        </w:tcBorders>
        <w:shd w:val="clear" w:color="auto" w:fill="1530BB" w:themeFill="accent3" w:themeFillShade="CC"/>
      </w:tcPr>
    </w:tblStylePr>
    <w:tblStylePr w:type="lastRow">
      <w:rPr>
        <w:b/>
        <w:bCs/>
        <w:color w:val="1530BB"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F8FB" w:themeFill="accent4" w:themeFillTint="3F"/>
      </w:tcPr>
    </w:tblStylePr>
    <w:tblStylePr w:type="band1Horz">
      <w:tblPr/>
      <w:tcPr>
        <w:shd w:val="clear" w:color="auto" w:fill="EEF9FC" w:themeFill="accent4" w:themeFillTint="33"/>
      </w:tcPr>
    </w:tblStylePr>
  </w:style>
  <w:style w:type="table" w:styleId="ColorfulList-Accent5">
    <w:name w:val="Colorful List Accent 5"/>
    <w:basedOn w:val="TableNormal"/>
    <w:uiPriority w:val="72"/>
    <w:semiHidden/>
    <w:unhideWhenUsed/>
    <w:rsid w:val="008C2213"/>
    <w:pPr>
      <w:spacing w:after="0" w:line="240" w:lineRule="auto"/>
    </w:pPr>
    <w:rPr>
      <w:color w:val="000000" w:themeColor="text1"/>
    </w:rPr>
    <w:tblPr>
      <w:tblStyleRowBandSize w:val="1"/>
      <w:tblStyleColBandSize w:val="1"/>
    </w:tblPr>
    <w:tcPr>
      <w:shd w:val="clear" w:color="auto" w:fill="EBF4F8" w:themeFill="accent5" w:themeFillTint="19"/>
    </w:tcPr>
    <w:tblStylePr w:type="firstRow">
      <w:rPr>
        <w:b/>
        <w:bCs/>
        <w:color w:val="FFFFFF" w:themeColor="background1"/>
      </w:rPr>
      <w:tblPr/>
      <w:tcPr>
        <w:tcBorders>
          <w:bottom w:val="single" w:sz="12" w:space="0" w:color="FFFFFF" w:themeColor="background1"/>
        </w:tcBorders>
        <w:shd w:val="clear" w:color="auto" w:fill="5982FF" w:themeFill="accent6" w:themeFillShade="CC"/>
      </w:tcPr>
    </w:tblStylePr>
    <w:tblStylePr w:type="lastRow">
      <w:rPr>
        <w:b/>
        <w:bCs/>
        <w:color w:val="5982FF"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CE5EE" w:themeFill="accent5" w:themeFillTint="3F"/>
      </w:tcPr>
    </w:tblStylePr>
    <w:tblStylePr w:type="band1Horz">
      <w:tblPr/>
      <w:tcPr>
        <w:shd w:val="clear" w:color="auto" w:fill="D6EAF1" w:themeFill="accent5" w:themeFillTint="33"/>
      </w:tcPr>
    </w:tblStylePr>
  </w:style>
  <w:style w:type="table" w:styleId="ColorfulList-Accent6">
    <w:name w:val="Colorful List Accent 6"/>
    <w:basedOn w:val="TableNormal"/>
    <w:uiPriority w:val="72"/>
    <w:semiHidden/>
    <w:unhideWhenUsed/>
    <w:rsid w:val="008C2213"/>
    <w:pPr>
      <w:spacing w:after="0" w:line="240" w:lineRule="auto"/>
    </w:pPr>
    <w:rPr>
      <w:color w:val="000000" w:themeColor="text1"/>
    </w:rPr>
    <w:tblPr>
      <w:tblStyleRowBandSize w:val="1"/>
      <w:tblStyleColBandSize w:val="1"/>
    </w:tblPr>
    <w:tcPr>
      <w:shd w:val="clear" w:color="auto" w:fill="F7F8FF" w:themeFill="accent6" w:themeFillTint="19"/>
    </w:tcPr>
    <w:tblStylePr w:type="firstRow">
      <w:rPr>
        <w:b/>
        <w:bCs/>
        <w:color w:val="FFFFFF" w:themeColor="background1"/>
      </w:rPr>
      <w:tblPr/>
      <w:tcPr>
        <w:tcBorders>
          <w:bottom w:val="single" w:sz="12" w:space="0" w:color="FFFFFF" w:themeColor="background1"/>
        </w:tcBorders>
        <w:shd w:val="clear" w:color="auto" w:fill="307790" w:themeFill="accent5" w:themeFillShade="CC"/>
      </w:tcPr>
    </w:tblStylePr>
    <w:tblStylePr w:type="lastRow">
      <w:rPr>
        <w:b/>
        <w:bCs/>
        <w:color w:val="30779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EFFF" w:themeFill="accent6" w:themeFillTint="3F"/>
      </w:tcPr>
    </w:tblStylePr>
    <w:tblStylePr w:type="band1Horz">
      <w:tblPr/>
      <w:tcPr>
        <w:shd w:val="clear" w:color="auto" w:fill="EFF2FF" w:themeFill="accent6" w:themeFillTint="33"/>
      </w:tcPr>
    </w:tblStylePr>
  </w:style>
  <w:style w:type="table" w:styleId="ColorfulShading">
    <w:name w:val="Colorful Shading"/>
    <w:basedOn w:val="TableNormal"/>
    <w:uiPriority w:val="71"/>
    <w:semiHidden/>
    <w:unhideWhenUsed/>
    <w:rsid w:val="008C2213"/>
    <w:pPr>
      <w:spacing w:after="0" w:line="240" w:lineRule="auto"/>
    </w:pPr>
    <w:rPr>
      <w:color w:val="000000" w:themeColor="text1"/>
    </w:rPr>
    <w:tblPr>
      <w:tblStyleRowBandSize w:val="1"/>
      <w:tblStyleColBandSize w:val="1"/>
      <w:tblBorders>
        <w:top w:val="single" w:sz="24" w:space="0" w:color="00A9F4"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A9F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8C2213"/>
    <w:pPr>
      <w:spacing w:after="0" w:line="240" w:lineRule="auto"/>
    </w:pPr>
    <w:rPr>
      <w:color w:val="000000" w:themeColor="text1"/>
    </w:rPr>
    <w:tblPr>
      <w:tblStyleRowBandSize w:val="1"/>
      <w:tblStyleColBandSize w:val="1"/>
      <w:tblBorders>
        <w:top w:val="single" w:sz="24" w:space="0" w:color="00A9F4" w:themeColor="accent2"/>
        <w:left w:val="single" w:sz="4" w:space="0" w:color="051C2C" w:themeColor="accent1"/>
        <w:bottom w:val="single" w:sz="4" w:space="0" w:color="051C2C" w:themeColor="accent1"/>
        <w:right w:val="single" w:sz="4" w:space="0" w:color="051C2C" w:themeColor="accent1"/>
        <w:insideH w:val="single" w:sz="4" w:space="0" w:color="FFFFFF" w:themeColor="background1"/>
        <w:insideV w:val="single" w:sz="4" w:space="0" w:color="FFFFFF" w:themeColor="background1"/>
      </w:tblBorders>
    </w:tblPr>
    <w:tcPr>
      <w:shd w:val="clear" w:color="auto" w:fill="D6EBFA" w:themeFill="accent1" w:themeFillTint="19"/>
    </w:tcPr>
    <w:tblStylePr w:type="firstRow">
      <w:rPr>
        <w:b/>
        <w:bCs/>
      </w:rPr>
      <w:tblPr/>
      <w:tcPr>
        <w:tcBorders>
          <w:top w:val="nil"/>
          <w:left w:val="nil"/>
          <w:bottom w:val="single" w:sz="24" w:space="0" w:color="00A9F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101A" w:themeFill="accent1" w:themeFillShade="99"/>
      </w:tcPr>
    </w:tblStylePr>
    <w:tblStylePr w:type="firstCol">
      <w:rPr>
        <w:color w:val="FFFFFF" w:themeColor="background1"/>
      </w:rPr>
      <w:tblPr/>
      <w:tcPr>
        <w:tcBorders>
          <w:top w:val="nil"/>
          <w:left w:val="nil"/>
          <w:bottom w:val="nil"/>
          <w:right w:val="nil"/>
          <w:insideH w:val="single" w:sz="4" w:space="0" w:color="03101A" w:themeColor="accent1" w:themeShade="99"/>
          <w:insideV w:val="nil"/>
        </w:tcBorders>
        <w:shd w:val="clear" w:color="auto" w:fill="03101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3101A" w:themeFill="accent1" w:themeFillShade="99"/>
      </w:tcPr>
    </w:tblStylePr>
    <w:tblStylePr w:type="band1Vert">
      <w:tblPr/>
      <w:tcPr>
        <w:shd w:val="clear" w:color="auto" w:fill="59AFEC" w:themeFill="accent1" w:themeFillTint="66"/>
      </w:tcPr>
    </w:tblStylePr>
    <w:tblStylePr w:type="band1Horz">
      <w:tblPr/>
      <w:tcPr>
        <w:shd w:val="clear" w:color="auto" w:fill="309CE7"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8C2213"/>
    <w:pPr>
      <w:spacing w:after="0" w:line="240" w:lineRule="auto"/>
    </w:pPr>
    <w:rPr>
      <w:color w:val="000000" w:themeColor="text1"/>
    </w:rPr>
    <w:tblPr>
      <w:tblStyleRowBandSize w:val="1"/>
      <w:tblStyleColBandSize w:val="1"/>
      <w:tblBorders>
        <w:top w:val="single" w:sz="24" w:space="0" w:color="00A9F4" w:themeColor="accent2"/>
        <w:left w:val="single" w:sz="4" w:space="0" w:color="00A9F4" w:themeColor="accent2"/>
        <w:bottom w:val="single" w:sz="4" w:space="0" w:color="00A9F4" w:themeColor="accent2"/>
        <w:right w:val="single" w:sz="4" w:space="0" w:color="00A9F4" w:themeColor="accent2"/>
        <w:insideH w:val="single" w:sz="4" w:space="0" w:color="FFFFFF" w:themeColor="background1"/>
        <w:insideV w:val="single" w:sz="4" w:space="0" w:color="FFFFFF" w:themeColor="background1"/>
      </w:tblBorders>
    </w:tblPr>
    <w:tcPr>
      <w:shd w:val="clear" w:color="auto" w:fill="E4F6FF" w:themeFill="accent2" w:themeFillTint="19"/>
    </w:tcPr>
    <w:tblStylePr w:type="firstRow">
      <w:rPr>
        <w:b/>
        <w:bCs/>
      </w:rPr>
      <w:tblPr/>
      <w:tcPr>
        <w:tcBorders>
          <w:top w:val="nil"/>
          <w:left w:val="nil"/>
          <w:bottom w:val="single" w:sz="24" w:space="0" w:color="00A9F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492" w:themeFill="accent2" w:themeFillShade="99"/>
      </w:tcPr>
    </w:tblStylePr>
    <w:tblStylePr w:type="firstCol">
      <w:rPr>
        <w:color w:val="FFFFFF" w:themeColor="background1"/>
      </w:rPr>
      <w:tblPr/>
      <w:tcPr>
        <w:tcBorders>
          <w:top w:val="nil"/>
          <w:left w:val="nil"/>
          <w:bottom w:val="nil"/>
          <w:right w:val="nil"/>
          <w:insideH w:val="single" w:sz="4" w:space="0" w:color="006492" w:themeColor="accent2" w:themeShade="99"/>
          <w:insideV w:val="nil"/>
        </w:tcBorders>
        <w:shd w:val="clear" w:color="auto" w:fill="006492"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6492" w:themeFill="accent2" w:themeFillShade="99"/>
      </w:tcPr>
    </w:tblStylePr>
    <w:tblStylePr w:type="band1Vert">
      <w:tblPr/>
      <w:tcPr>
        <w:shd w:val="clear" w:color="auto" w:fill="94DDFF" w:themeFill="accent2" w:themeFillTint="66"/>
      </w:tcPr>
    </w:tblStylePr>
    <w:tblStylePr w:type="band1Horz">
      <w:tblPr/>
      <w:tcPr>
        <w:shd w:val="clear" w:color="auto" w:fill="7AD5F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8C2213"/>
    <w:pPr>
      <w:spacing w:after="0" w:line="240" w:lineRule="auto"/>
    </w:pPr>
    <w:rPr>
      <w:color w:val="000000" w:themeColor="text1"/>
    </w:rPr>
    <w:tblPr>
      <w:tblStyleRowBandSize w:val="1"/>
      <w:tblStyleColBandSize w:val="1"/>
      <w:tblBorders>
        <w:top w:val="single" w:sz="24" w:space="0" w:color="AAE6F0" w:themeColor="accent4"/>
        <w:left w:val="single" w:sz="4" w:space="0" w:color="1F40E6" w:themeColor="accent3"/>
        <w:bottom w:val="single" w:sz="4" w:space="0" w:color="1F40E6" w:themeColor="accent3"/>
        <w:right w:val="single" w:sz="4" w:space="0" w:color="1F40E6" w:themeColor="accent3"/>
        <w:insideH w:val="single" w:sz="4" w:space="0" w:color="FFFFFF" w:themeColor="background1"/>
        <w:insideV w:val="single" w:sz="4" w:space="0" w:color="FFFFFF" w:themeColor="background1"/>
      </w:tblBorders>
    </w:tblPr>
    <w:tcPr>
      <w:shd w:val="clear" w:color="auto" w:fill="E8EBFC" w:themeFill="accent3" w:themeFillTint="19"/>
    </w:tcPr>
    <w:tblStylePr w:type="firstRow">
      <w:rPr>
        <w:b/>
        <w:bCs/>
      </w:rPr>
      <w:tblPr/>
      <w:tcPr>
        <w:tcBorders>
          <w:top w:val="nil"/>
          <w:left w:val="nil"/>
          <w:bottom w:val="single" w:sz="24" w:space="0" w:color="AAE6F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248C" w:themeFill="accent3" w:themeFillShade="99"/>
      </w:tcPr>
    </w:tblStylePr>
    <w:tblStylePr w:type="firstCol">
      <w:rPr>
        <w:color w:val="FFFFFF" w:themeColor="background1"/>
      </w:rPr>
      <w:tblPr/>
      <w:tcPr>
        <w:tcBorders>
          <w:top w:val="nil"/>
          <w:left w:val="nil"/>
          <w:bottom w:val="nil"/>
          <w:right w:val="nil"/>
          <w:insideH w:val="single" w:sz="4" w:space="0" w:color="0F248C" w:themeColor="accent3" w:themeShade="99"/>
          <w:insideV w:val="nil"/>
        </w:tcBorders>
        <w:shd w:val="clear" w:color="auto" w:fill="0F248C"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248C" w:themeFill="accent3" w:themeFillShade="99"/>
      </w:tcPr>
    </w:tblStylePr>
    <w:tblStylePr w:type="band1Vert">
      <w:tblPr/>
      <w:tcPr>
        <w:shd w:val="clear" w:color="auto" w:fill="A5B2F5" w:themeFill="accent3" w:themeFillTint="66"/>
      </w:tcPr>
    </w:tblStylePr>
    <w:tblStylePr w:type="band1Horz">
      <w:tblPr/>
      <w:tcPr>
        <w:shd w:val="clear" w:color="auto" w:fill="8F9FF2" w:themeFill="accent3" w:themeFillTint="7F"/>
      </w:tcPr>
    </w:tblStylePr>
  </w:style>
  <w:style w:type="table" w:styleId="ColorfulShading-Accent4">
    <w:name w:val="Colorful Shading Accent 4"/>
    <w:basedOn w:val="TableNormal"/>
    <w:uiPriority w:val="71"/>
    <w:semiHidden/>
    <w:unhideWhenUsed/>
    <w:rsid w:val="008C2213"/>
    <w:pPr>
      <w:spacing w:after="0" w:line="240" w:lineRule="auto"/>
    </w:pPr>
    <w:rPr>
      <w:color w:val="000000" w:themeColor="text1"/>
    </w:rPr>
    <w:tblPr>
      <w:tblStyleRowBandSize w:val="1"/>
      <w:tblStyleColBandSize w:val="1"/>
      <w:tblBorders>
        <w:top w:val="single" w:sz="24" w:space="0" w:color="1F40E6" w:themeColor="accent3"/>
        <w:left w:val="single" w:sz="4" w:space="0" w:color="AAE6F0" w:themeColor="accent4"/>
        <w:bottom w:val="single" w:sz="4" w:space="0" w:color="AAE6F0" w:themeColor="accent4"/>
        <w:right w:val="single" w:sz="4" w:space="0" w:color="AAE6F0" w:themeColor="accent4"/>
        <w:insideH w:val="single" w:sz="4" w:space="0" w:color="FFFFFF" w:themeColor="background1"/>
        <w:insideV w:val="single" w:sz="4" w:space="0" w:color="FFFFFF" w:themeColor="background1"/>
      </w:tblBorders>
    </w:tblPr>
    <w:tcPr>
      <w:shd w:val="clear" w:color="auto" w:fill="F6FCFD" w:themeFill="accent4" w:themeFillTint="19"/>
    </w:tcPr>
    <w:tblStylePr w:type="firstRow">
      <w:rPr>
        <w:b/>
        <w:bCs/>
      </w:rPr>
      <w:tblPr/>
      <w:tcPr>
        <w:tcBorders>
          <w:top w:val="nil"/>
          <w:left w:val="nil"/>
          <w:bottom w:val="single" w:sz="24" w:space="0" w:color="1F40E6"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B8D1" w:themeFill="accent4" w:themeFillShade="99"/>
      </w:tcPr>
    </w:tblStylePr>
    <w:tblStylePr w:type="firstCol">
      <w:rPr>
        <w:color w:val="FFFFFF" w:themeColor="background1"/>
      </w:rPr>
      <w:tblPr/>
      <w:tcPr>
        <w:tcBorders>
          <w:top w:val="nil"/>
          <w:left w:val="nil"/>
          <w:bottom w:val="nil"/>
          <w:right w:val="nil"/>
          <w:insideH w:val="single" w:sz="4" w:space="0" w:color="25B8D1" w:themeColor="accent4" w:themeShade="99"/>
          <w:insideV w:val="nil"/>
        </w:tcBorders>
        <w:shd w:val="clear" w:color="auto" w:fill="25B8D1"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25B8D1" w:themeFill="accent4" w:themeFillShade="99"/>
      </w:tcPr>
    </w:tblStylePr>
    <w:tblStylePr w:type="band1Vert">
      <w:tblPr/>
      <w:tcPr>
        <w:shd w:val="clear" w:color="auto" w:fill="DDF4F9" w:themeFill="accent4" w:themeFillTint="66"/>
      </w:tcPr>
    </w:tblStylePr>
    <w:tblStylePr w:type="band1Horz">
      <w:tblPr/>
      <w:tcPr>
        <w:shd w:val="clear" w:color="auto" w:fill="D4F2F7"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8C2213"/>
    <w:pPr>
      <w:spacing w:after="0" w:line="240" w:lineRule="auto"/>
    </w:pPr>
    <w:rPr>
      <w:color w:val="000000" w:themeColor="text1"/>
    </w:rPr>
    <w:tblPr>
      <w:tblStyleRowBandSize w:val="1"/>
      <w:tblStyleColBandSize w:val="1"/>
      <w:tblBorders>
        <w:top w:val="single" w:sz="24" w:space="0" w:color="AFC3FF" w:themeColor="accent6"/>
        <w:left w:val="single" w:sz="4" w:space="0" w:color="3C96B4" w:themeColor="accent5"/>
        <w:bottom w:val="single" w:sz="4" w:space="0" w:color="3C96B4" w:themeColor="accent5"/>
        <w:right w:val="single" w:sz="4" w:space="0" w:color="3C96B4" w:themeColor="accent5"/>
        <w:insideH w:val="single" w:sz="4" w:space="0" w:color="FFFFFF" w:themeColor="background1"/>
        <w:insideV w:val="single" w:sz="4" w:space="0" w:color="FFFFFF" w:themeColor="background1"/>
      </w:tblBorders>
    </w:tblPr>
    <w:tcPr>
      <w:shd w:val="clear" w:color="auto" w:fill="EBF4F8" w:themeFill="accent5" w:themeFillTint="19"/>
    </w:tcPr>
    <w:tblStylePr w:type="firstRow">
      <w:rPr>
        <w:b/>
        <w:bCs/>
      </w:rPr>
      <w:tblPr/>
      <w:tcPr>
        <w:tcBorders>
          <w:top w:val="nil"/>
          <w:left w:val="nil"/>
          <w:bottom w:val="single" w:sz="24" w:space="0" w:color="AFC3F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4596C" w:themeFill="accent5" w:themeFillShade="99"/>
      </w:tcPr>
    </w:tblStylePr>
    <w:tblStylePr w:type="firstCol">
      <w:rPr>
        <w:color w:val="FFFFFF" w:themeColor="background1"/>
      </w:rPr>
      <w:tblPr/>
      <w:tcPr>
        <w:tcBorders>
          <w:top w:val="nil"/>
          <w:left w:val="nil"/>
          <w:bottom w:val="nil"/>
          <w:right w:val="nil"/>
          <w:insideH w:val="single" w:sz="4" w:space="0" w:color="24596C" w:themeColor="accent5" w:themeShade="99"/>
          <w:insideV w:val="nil"/>
        </w:tcBorders>
        <w:shd w:val="clear" w:color="auto" w:fill="24596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4596C" w:themeFill="accent5" w:themeFillShade="99"/>
      </w:tcPr>
    </w:tblStylePr>
    <w:tblStylePr w:type="band1Vert">
      <w:tblPr/>
      <w:tcPr>
        <w:shd w:val="clear" w:color="auto" w:fill="AED6E4" w:themeFill="accent5" w:themeFillTint="66"/>
      </w:tcPr>
    </w:tblStylePr>
    <w:tblStylePr w:type="band1Horz">
      <w:tblPr/>
      <w:tcPr>
        <w:shd w:val="clear" w:color="auto" w:fill="9ACCD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8C2213"/>
    <w:pPr>
      <w:spacing w:after="0" w:line="240" w:lineRule="auto"/>
    </w:pPr>
    <w:rPr>
      <w:color w:val="000000" w:themeColor="text1"/>
    </w:rPr>
    <w:tblPr>
      <w:tblStyleRowBandSize w:val="1"/>
      <w:tblStyleColBandSize w:val="1"/>
      <w:tblBorders>
        <w:top w:val="single" w:sz="24" w:space="0" w:color="3C96B4" w:themeColor="accent5"/>
        <w:left w:val="single" w:sz="4" w:space="0" w:color="AFC3FF" w:themeColor="accent6"/>
        <w:bottom w:val="single" w:sz="4" w:space="0" w:color="AFC3FF" w:themeColor="accent6"/>
        <w:right w:val="single" w:sz="4" w:space="0" w:color="AFC3FF" w:themeColor="accent6"/>
        <w:insideH w:val="single" w:sz="4" w:space="0" w:color="FFFFFF" w:themeColor="background1"/>
        <w:insideV w:val="single" w:sz="4" w:space="0" w:color="FFFFFF" w:themeColor="background1"/>
      </w:tblBorders>
    </w:tblPr>
    <w:tcPr>
      <w:shd w:val="clear" w:color="auto" w:fill="F7F8FF" w:themeFill="accent6" w:themeFillTint="19"/>
    </w:tcPr>
    <w:tblStylePr w:type="firstRow">
      <w:rPr>
        <w:b/>
        <w:bCs/>
      </w:rPr>
      <w:tblPr/>
      <w:tcPr>
        <w:tcBorders>
          <w:top w:val="nil"/>
          <w:left w:val="nil"/>
          <w:bottom w:val="single" w:sz="24" w:space="0" w:color="3C96B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41FF" w:themeFill="accent6" w:themeFillShade="99"/>
      </w:tcPr>
    </w:tblStylePr>
    <w:tblStylePr w:type="firstCol">
      <w:rPr>
        <w:color w:val="FFFFFF" w:themeColor="background1"/>
      </w:rPr>
      <w:tblPr/>
      <w:tcPr>
        <w:tcBorders>
          <w:top w:val="nil"/>
          <w:left w:val="nil"/>
          <w:bottom w:val="nil"/>
          <w:right w:val="nil"/>
          <w:insideH w:val="single" w:sz="4" w:space="0" w:color="0341FF" w:themeColor="accent6" w:themeShade="99"/>
          <w:insideV w:val="nil"/>
        </w:tcBorders>
        <w:shd w:val="clear" w:color="auto" w:fill="0341FF"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341FF" w:themeFill="accent6" w:themeFillShade="99"/>
      </w:tcPr>
    </w:tblStylePr>
    <w:tblStylePr w:type="band1Vert">
      <w:tblPr/>
      <w:tcPr>
        <w:shd w:val="clear" w:color="auto" w:fill="DFE6FF" w:themeFill="accent6" w:themeFillTint="66"/>
      </w:tcPr>
    </w:tblStylePr>
    <w:tblStylePr w:type="band1Horz">
      <w:tblPr/>
      <w:tcPr>
        <w:shd w:val="clear" w:color="auto" w:fill="D7E0FF"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8C2213"/>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8C2213"/>
    <w:pPr>
      <w:spacing w:after="0" w:line="240" w:lineRule="auto"/>
    </w:pPr>
    <w:rPr>
      <w:color w:val="FFFFFF" w:themeColor="background1"/>
    </w:rPr>
    <w:tblPr>
      <w:tblStyleRowBandSize w:val="1"/>
      <w:tblStyleColBandSize w:val="1"/>
    </w:tblPr>
    <w:tcPr>
      <w:shd w:val="clear" w:color="auto" w:fill="051C2C"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0D15"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3142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31420" w:themeFill="accent1" w:themeFillShade="BF"/>
      </w:tcPr>
    </w:tblStylePr>
    <w:tblStylePr w:type="band1Vert">
      <w:tblPr/>
      <w:tcPr>
        <w:tcBorders>
          <w:top w:val="nil"/>
          <w:left w:val="nil"/>
          <w:bottom w:val="nil"/>
          <w:right w:val="nil"/>
          <w:insideH w:val="nil"/>
          <w:insideV w:val="nil"/>
        </w:tcBorders>
        <w:shd w:val="clear" w:color="auto" w:fill="031420" w:themeFill="accent1" w:themeFillShade="BF"/>
      </w:tcPr>
    </w:tblStylePr>
    <w:tblStylePr w:type="band1Horz">
      <w:tblPr/>
      <w:tcPr>
        <w:tcBorders>
          <w:top w:val="nil"/>
          <w:left w:val="nil"/>
          <w:bottom w:val="nil"/>
          <w:right w:val="nil"/>
          <w:insideH w:val="nil"/>
          <w:insideV w:val="nil"/>
        </w:tcBorders>
        <w:shd w:val="clear" w:color="auto" w:fill="031420" w:themeFill="accent1" w:themeFillShade="BF"/>
      </w:tcPr>
    </w:tblStylePr>
  </w:style>
  <w:style w:type="table" w:styleId="DarkList-Accent2">
    <w:name w:val="Dark List Accent 2"/>
    <w:basedOn w:val="TableNormal"/>
    <w:uiPriority w:val="70"/>
    <w:semiHidden/>
    <w:unhideWhenUsed/>
    <w:rsid w:val="008C2213"/>
    <w:pPr>
      <w:spacing w:after="0" w:line="240" w:lineRule="auto"/>
    </w:pPr>
    <w:rPr>
      <w:color w:val="FFFFFF" w:themeColor="background1"/>
    </w:rPr>
    <w:tblPr>
      <w:tblStyleRowBandSize w:val="1"/>
      <w:tblStyleColBandSize w:val="1"/>
    </w:tblPr>
    <w:tcPr>
      <w:shd w:val="clear" w:color="auto" w:fill="00A9F4"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379"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7EB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7EB6" w:themeFill="accent2" w:themeFillShade="BF"/>
      </w:tcPr>
    </w:tblStylePr>
    <w:tblStylePr w:type="band1Vert">
      <w:tblPr/>
      <w:tcPr>
        <w:tcBorders>
          <w:top w:val="nil"/>
          <w:left w:val="nil"/>
          <w:bottom w:val="nil"/>
          <w:right w:val="nil"/>
          <w:insideH w:val="nil"/>
          <w:insideV w:val="nil"/>
        </w:tcBorders>
        <w:shd w:val="clear" w:color="auto" w:fill="007EB6" w:themeFill="accent2" w:themeFillShade="BF"/>
      </w:tcPr>
    </w:tblStylePr>
    <w:tblStylePr w:type="band1Horz">
      <w:tblPr/>
      <w:tcPr>
        <w:tcBorders>
          <w:top w:val="nil"/>
          <w:left w:val="nil"/>
          <w:bottom w:val="nil"/>
          <w:right w:val="nil"/>
          <w:insideH w:val="nil"/>
          <w:insideV w:val="nil"/>
        </w:tcBorders>
        <w:shd w:val="clear" w:color="auto" w:fill="007EB6" w:themeFill="accent2" w:themeFillShade="BF"/>
      </w:tcPr>
    </w:tblStylePr>
  </w:style>
  <w:style w:type="table" w:styleId="DarkList-Accent3">
    <w:name w:val="Dark List Accent 3"/>
    <w:basedOn w:val="TableNormal"/>
    <w:uiPriority w:val="70"/>
    <w:semiHidden/>
    <w:unhideWhenUsed/>
    <w:rsid w:val="008C2213"/>
    <w:pPr>
      <w:spacing w:after="0" w:line="240" w:lineRule="auto"/>
    </w:pPr>
    <w:rPr>
      <w:color w:val="FFFFFF" w:themeColor="background1"/>
    </w:rPr>
    <w:tblPr>
      <w:tblStyleRowBandSize w:val="1"/>
      <w:tblStyleColBandSize w:val="1"/>
    </w:tblPr>
    <w:tcPr>
      <w:shd w:val="clear" w:color="auto" w:fill="1F40E6"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E74"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32DA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32DAF" w:themeFill="accent3" w:themeFillShade="BF"/>
      </w:tcPr>
    </w:tblStylePr>
    <w:tblStylePr w:type="band1Vert">
      <w:tblPr/>
      <w:tcPr>
        <w:tcBorders>
          <w:top w:val="nil"/>
          <w:left w:val="nil"/>
          <w:bottom w:val="nil"/>
          <w:right w:val="nil"/>
          <w:insideH w:val="nil"/>
          <w:insideV w:val="nil"/>
        </w:tcBorders>
        <w:shd w:val="clear" w:color="auto" w:fill="132DAF" w:themeFill="accent3" w:themeFillShade="BF"/>
      </w:tcPr>
    </w:tblStylePr>
    <w:tblStylePr w:type="band1Horz">
      <w:tblPr/>
      <w:tcPr>
        <w:tcBorders>
          <w:top w:val="nil"/>
          <w:left w:val="nil"/>
          <w:bottom w:val="nil"/>
          <w:right w:val="nil"/>
          <w:insideH w:val="nil"/>
          <w:insideV w:val="nil"/>
        </w:tcBorders>
        <w:shd w:val="clear" w:color="auto" w:fill="132DAF" w:themeFill="accent3" w:themeFillShade="BF"/>
      </w:tcPr>
    </w:tblStylePr>
  </w:style>
  <w:style w:type="table" w:styleId="DarkList-Accent4">
    <w:name w:val="Dark List Accent 4"/>
    <w:basedOn w:val="TableNormal"/>
    <w:uiPriority w:val="70"/>
    <w:semiHidden/>
    <w:unhideWhenUsed/>
    <w:rsid w:val="008C2213"/>
    <w:pPr>
      <w:spacing w:after="0" w:line="240" w:lineRule="auto"/>
    </w:pPr>
    <w:rPr>
      <w:color w:val="FFFFFF" w:themeColor="background1"/>
    </w:rPr>
    <w:tblPr>
      <w:tblStyleRowBandSize w:val="1"/>
      <w:tblStyleColBandSize w:val="1"/>
    </w:tblPr>
    <w:tcPr>
      <w:shd w:val="clear" w:color="auto" w:fill="AAE6F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E98AD"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2CCE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2CCE0" w:themeFill="accent4" w:themeFillShade="BF"/>
      </w:tcPr>
    </w:tblStylePr>
    <w:tblStylePr w:type="band1Vert">
      <w:tblPr/>
      <w:tcPr>
        <w:tcBorders>
          <w:top w:val="nil"/>
          <w:left w:val="nil"/>
          <w:bottom w:val="nil"/>
          <w:right w:val="nil"/>
          <w:insideH w:val="nil"/>
          <w:insideV w:val="nil"/>
        </w:tcBorders>
        <w:shd w:val="clear" w:color="auto" w:fill="52CCE0" w:themeFill="accent4" w:themeFillShade="BF"/>
      </w:tcPr>
    </w:tblStylePr>
    <w:tblStylePr w:type="band1Horz">
      <w:tblPr/>
      <w:tcPr>
        <w:tcBorders>
          <w:top w:val="nil"/>
          <w:left w:val="nil"/>
          <w:bottom w:val="nil"/>
          <w:right w:val="nil"/>
          <w:insideH w:val="nil"/>
          <w:insideV w:val="nil"/>
        </w:tcBorders>
        <w:shd w:val="clear" w:color="auto" w:fill="52CCE0" w:themeFill="accent4" w:themeFillShade="BF"/>
      </w:tcPr>
    </w:tblStylePr>
  </w:style>
  <w:style w:type="table" w:styleId="DarkList-Accent5">
    <w:name w:val="Dark List Accent 5"/>
    <w:basedOn w:val="TableNormal"/>
    <w:uiPriority w:val="70"/>
    <w:semiHidden/>
    <w:unhideWhenUsed/>
    <w:rsid w:val="008C2213"/>
    <w:pPr>
      <w:spacing w:after="0" w:line="240" w:lineRule="auto"/>
    </w:pPr>
    <w:rPr>
      <w:color w:val="FFFFFF" w:themeColor="background1"/>
    </w:rPr>
    <w:tblPr>
      <w:tblStyleRowBandSize w:val="1"/>
      <w:tblStyleColBandSize w:val="1"/>
    </w:tblPr>
    <w:tcPr>
      <w:shd w:val="clear" w:color="auto" w:fill="3C96B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D4A5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D708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D7086" w:themeFill="accent5" w:themeFillShade="BF"/>
      </w:tcPr>
    </w:tblStylePr>
    <w:tblStylePr w:type="band1Vert">
      <w:tblPr/>
      <w:tcPr>
        <w:tcBorders>
          <w:top w:val="nil"/>
          <w:left w:val="nil"/>
          <w:bottom w:val="nil"/>
          <w:right w:val="nil"/>
          <w:insideH w:val="nil"/>
          <w:insideV w:val="nil"/>
        </w:tcBorders>
        <w:shd w:val="clear" w:color="auto" w:fill="2D7086" w:themeFill="accent5" w:themeFillShade="BF"/>
      </w:tcPr>
    </w:tblStylePr>
    <w:tblStylePr w:type="band1Horz">
      <w:tblPr/>
      <w:tcPr>
        <w:tcBorders>
          <w:top w:val="nil"/>
          <w:left w:val="nil"/>
          <w:bottom w:val="nil"/>
          <w:right w:val="nil"/>
          <w:insideH w:val="nil"/>
          <w:insideV w:val="nil"/>
        </w:tcBorders>
        <w:shd w:val="clear" w:color="auto" w:fill="2D7086" w:themeFill="accent5" w:themeFillShade="BF"/>
      </w:tcPr>
    </w:tblStylePr>
  </w:style>
  <w:style w:type="table" w:styleId="DarkList-Accent6">
    <w:name w:val="Dark List Accent 6"/>
    <w:basedOn w:val="TableNormal"/>
    <w:uiPriority w:val="70"/>
    <w:semiHidden/>
    <w:unhideWhenUsed/>
    <w:rsid w:val="008C2213"/>
    <w:pPr>
      <w:spacing w:after="0" w:line="240" w:lineRule="auto"/>
    </w:pPr>
    <w:rPr>
      <w:color w:val="FFFFFF" w:themeColor="background1"/>
    </w:rPr>
    <w:tblPr>
      <w:tblStyleRowBandSize w:val="1"/>
      <w:tblStyleColBandSize w:val="1"/>
    </w:tblPr>
    <w:tcPr>
      <w:shd w:val="clear" w:color="auto" w:fill="AFC3F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4D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4371F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4371FF" w:themeFill="accent6" w:themeFillShade="BF"/>
      </w:tcPr>
    </w:tblStylePr>
    <w:tblStylePr w:type="band1Vert">
      <w:tblPr/>
      <w:tcPr>
        <w:tcBorders>
          <w:top w:val="nil"/>
          <w:left w:val="nil"/>
          <w:bottom w:val="nil"/>
          <w:right w:val="nil"/>
          <w:insideH w:val="nil"/>
          <w:insideV w:val="nil"/>
        </w:tcBorders>
        <w:shd w:val="clear" w:color="auto" w:fill="4371FF" w:themeFill="accent6" w:themeFillShade="BF"/>
      </w:tcPr>
    </w:tblStylePr>
    <w:tblStylePr w:type="band1Horz">
      <w:tblPr/>
      <w:tcPr>
        <w:tcBorders>
          <w:top w:val="nil"/>
          <w:left w:val="nil"/>
          <w:bottom w:val="nil"/>
          <w:right w:val="nil"/>
          <w:insideH w:val="nil"/>
          <w:insideV w:val="nil"/>
        </w:tcBorders>
        <w:shd w:val="clear" w:color="auto" w:fill="4371FF" w:themeFill="accent6" w:themeFillShade="BF"/>
      </w:tcPr>
    </w:tblStylePr>
  </w:style>
  <w:style w:type="paragraph" w:styleId="Date">
    <w:name w:val="Date"/>
    <w:basedOn w:val="Normal"/>
    <w:next w:val="Normal"/>
    <w:link w:val="DateChar"/>
    <w:uiPriority w:val="99"/>
    <w:semiHidden/>
    <w:unhideWhenUsed/>
    <w:rsid w:val="008C2213"/>
  </w:style>
  <w:style w:type="character" w:customStyle="1" w:styleId="DateChar">
    <w:name w:val="Date Char"/>
    <w:basedOn w:val="DefaultParagraphFont"/>
    <w:link w:val="Date"/>
    <w:uiPriority w:val="99"/>
    <w:semiHidden/>
    <w:rsid w:val="008C2213"/>
    <w:rPr>
      <w:rFonts w:eastAsia="Times New Roman" w:cs="Times New Roman"/>
      <w:szCs w:val="20"/>
    </w:rPr>
  </w:style>
  <w:style w:type="paragraph" w:styleId="DocumentMap">
    <w:name w:val="Document Map"/>
    <w:basedOn w:val="Normal"/>
    <w:link w:val="DocumentMapChar"/>
    <w:uiPriority w:val="99"/>
    <w:semiHidden/>
    <w:unhideWhenUsed/>
    <w:rsid w:val="008C2213"/>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8C2213"/>
    <w:rPr>
      <w:rFonts w:ascii="Segoe UI" w:eastAsia="Times New Roman" w:hAnsi="Segoe UI" w:cs="Segoe UI"/>
      <w:sz w:val="16"/>
      <w:szCs w:val="16"/>
    </w:rPr>
  </w:style>
  <w:style w:type="character" w:styleId="Emphasis">
    <w:name w:val="Emphasis"/>
    <w:basedOn w:val="DefaultParagraphFont"/>
    <w:uiPriority w:val="20"/>
    <w:rsid w:val="008C2213"/>
    <w:rPr>
      <w:i/>
      <w:iCs/>
    </w:rPr>
  </w:style>
  <w:style w:type="table" w:styleId="GridTable1Light">
    <w:name w:val="Grid Table 1 Light"/>
    <w:basedOn w:val="TableNormal"/>
    <w:uiPriority w:val="46"/>
    <w:rsid w:val="008C221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8C2213"/>
    <w:pPr>
      <w:spacing w:after="0" w:line="240" w:lineRule="auto"/>
    </w:pPr>
    <w:tblPr>
      <w:tblStyleRowBandSize w:val="1"/>
      <w:tblStyleColBandSize w:val="1"/>
      <w:tblBorders>
        <w:top w:val="single" w:sz="4" w:space="0" w:color="59AFEC" w:themeColor="accent1" w:themeTint="66"/>
        <w:left w:val="single" w:sz="4" w:space="0" w:color="59AFEC" w:themeColor="accent1" w:themeTint="66"/>
        <w:bottom w:val="single" w:sz="4" w:space="0" w:color="59AFEC" w:themeColor="accent1" w:themeTint="66"/>
        <w:right w:val="single" w:sz="4" w:space="0" w:color="59AFEC" w:themeColor="accent1" w:themeTint="66"/>
        <w:insideH w:val="single" w:sz="4" w:space="0" w:color="59AFEC" w:themeColor="accent1" w:themeTint="66"/>
        <w:insideV w:val="single" w:sz="4" w:space="0" w:color="59AFEC" w:themeColor="accent1" w:themeTint="66"/>
      </w:tblBorders>
    </w:tblPr>
    <w:tblStylePr w:type="firstRow">
      <w:rPr>
        <w:b/>
        <w:bCs/>
      </w:rPr>
      <w:tblPr/>
      <w:tcPr>
        <w:tcBorders>
          <w:bottom w:val="single" w:sz="12" w:space="0" w:color="1885D1" w:themeColor="accent1" w:themeTint="99"/>
        </w:tcBorders>
      </w:tcPr>
    </w:tblStylePr>
    <w:tblStylePr w:type="lastRow">
      <w:rPr>
        <w:b/>
        <w:bCs/>
      </w:rPr>
      <w:tblPr/>
      <w:tcPr>
        <w:tcBorders>
          <w:top w:val="double" w:sz="2" w:space="0" w:color="1885D1"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8C2213"/>
    <w:pPr>
      <w:spacing w:after="0" w:line="240" w:lineRule="auto"/>
    </w:pPr>
    <w:tblPr>
      <w:tblStyleRowBandSize w:val="1"/>
      <w:tblStyleColBandSize w:val="1"/>
      <w:tblBorders>
        <w:top w:val="single" w:sz="4" w:space="0" w:color="94DDFF" w:themeColor="accent2" w:themeTint="66"/>
        <w:left w:val="single" w:sz="4" w:space="0" w:color="94DDFF" w:themeColor="accent2" w:themeTint="66"/>
        <w:bottom w:val="single" w:sz="4" w:space="0" w:color="94DDFF" w:themeColor="accent2" w:themeTint="66"/>
        <w:right w:val="single" w:sz="4" w:space="0" w:color="94DDFF" w:themeColor="accent2" w:themeTint="66"/>
        <w:insideH w:val="single" w:sz="4" w:space="0" w:color="94DDFF" w:themeColor="accent2" w:themeTint="66"/>
        <w:insideV w:val="single" w:sz="4" w:space="0" w:color="94DDFF" w:themeColor="accent2" w:themeTint="66"/>
      </w:tblBorders>
    </w:tblPr>
    <w:tblStylePr w:type="firstRow">
      <w:rPr>
        <w:b/>
        <w:bCs/>
      </w:rPr>
      <w:tblPr/>
      <w:tcPr>
        <w:tcBorders>
          <w:bottom w:val="single" w:sz="12" w:space="0" w:color="5FCDFF" w:themeColor="accent2" w:themeTint="99"/>
        </w:tcBorders>
      </w:tcPr>
    </w:tblStylePr>
    <w:tblStylePr w:type="lastRow">
      <w:rPr>
        <w:b/>
        <w:bCs/>
      </w:rPr>
      <w:tblPr/>
      <w:tcPr>
        <w:tcBorders>
          <w:top w:val="double" w:sz="2" w:space="0" w:color="5FCDFF"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8C2213"/>
    <w:pPr>
      <w:spacing w:after="0" w:line="240" w:lineRule="auto"/>
    </w:pPr>
    <w:tblPr>
      <w:tblStyleRowBandSize w:val="1"/>
      <w:tblStyleColBandSize w:val="1"/>
      <w:tblBorders>
        <w:top w:val="single" w:sz="4" w:space="0" w:color="A5B2F5" w:themeColor="accent3" w:themeTint="66"/>
        <w:left w:val="single" w:sz="4" w:space="0" w:color="A5B2F5" w:themeColor="accent3" w:themeTint="66"/>
        <w:bottom w:val="single" w:sz="4" w:space="0" w:color="A5B2F5" w:themeColor="accent3" w:themeTint="66"/>
        <w:right w:val="single" w:sz="4" w:space="0" w:color="A5B2F5" w:themeColor="accent3" w:themeTint="66"/>
        <w:insideH w:val="single" w:sz="4" w:space="0" w:color="A5B2F5" w:themeColor="accent3" w:themeTint="66"/>
        <w:insideV w:val="single" w:sz="4" w:space="0" w:color="A5B2F5" w:themeColor="accent3" w:themeTint="66"/>
      </w:tblBorders>
    </w:tblPr>
    <w:tblStylePr w:type="firstRow">
      <w:rPr>
        <w:b/>
        <w:bCs/>
      </w:rPr>
      <w:tblPr/>
      <w:tcPr>
        <w:tcBorders>
          <w:bottom w:val="single" w:sz="12" w:space="0" w:color="788CF0" w:themeColor="accent3" w:themeTint="99"/>
        </w:tcBorders>
      </w:tcPr>
    </w:tblStylePr>
    <w:tblStylePr w:type="lastRow">
      <w:rPr>
        <w:b/>
        <w:bCs/>
      </w:rPr>
      <w:tblPr/>
      <w:tcPr>
        <w:tcBorders>
          <w:top w:val="double" w:sz="2" w:space="0" w:color="788CF0"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8C2213"/>
    <w:pPr>
      <w:spacing w:after="0" w:line="240" w:lineRule="auto"/>
    </w:pPr>
    <w:tblPr>
      <w:tblStyleRowBandSize w:val="1"/>
      <w:tblStyleColBandSize w:val="1"/>
      <w:tblBorders>
        <w:top w:val="single" w:sz="4" w:space="0" w:color="DDF4F9" w:themeColor="accent4" w:themeTint="66"/>
        <w:left w:val="single" w:sz="4" w:space="0" w:color="DDF4F9" w:themeColor="accent4" w:themeTint="66"/>
        <w:bottom w:val="single" w:sz="4" w:space="0" w:color="DDF4F9" w:themeColor="accent4" w:themeTint="66"/>
        <w:right w:val="single" w:sz="4" w:space="0" w:color="DDF4F9" w:themeColor="accent4" w:themeTint="66"/>
        <w:insideH w:val="single" w:sz="4" w:space="0" w:color="DDF4F9" w:themeColor="accent4" w:themeTint="66"/>
        <w:insideV w:val="single" w:sz="4" w:space="0" w:color="DDF4F9" w:themeColor="accent4" w:themeTint="66"/>
      </w:tblBorders>
    </w:tblPr>
    <w:tblStylePr w:type="firstRow">
      <w:rPr>
        <w:b/>
        <w:bCs/>
      </w:rPr>
      <w:tblPr/>
      <w:tcPr>
        <w:tcBorders>
          <w:bottom w:val="single" w:sz="12" w:space="0" w:color="CCEFF6" w:themeColor="accent4" w:themeTint="99"/>
        </w:tcBorders>
      </w:tcPr>
    </w:tblStylePr>
    <w:tblStylePr w:type="lastRow">
      <w:rPr>
        <w:b/>
        <w:bCs/>
      </w:rPr>
      <w:tblPr/>
      <w:tcPr>
        <w:tcBorders>
          <w:top w:val="double" w:sz="2" w:space="0" w:color="CCEFF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8C2213"/>
    <w:pPr>
      <w:spacing w:after="0" w:line="240" w:lineRule="auto"/>
    </w:pPr>
    <w:tblPr>
      <w:tblStyleRowBandSize w:val="1"/>
      <w:tblStyleColBandSize w:val="1"/>
      <w:tblBorders>
        <w:top w:val="single" w:sz="4" w:space="0" w:color="AED6E4" w:themeColor="accent5" w:themeTint="66"/>
        <w:left w:val="single" w:sz="4" w:space="0" w:color="AED6E4" w:themeColor="accent5" w:themeTint="66"/>
        <w:bottom w:val="single" w:sz="4" w:space="0" w:color="AED6E4" w:themeColor="accent5" w:themeTint="66"/>
        <w:right w:val="single" w:sz="4" w:space="0" w:color="AED6E4" w:themeColor="accent5" w:themeTint="66"/>
        <w:insideH w:val="single" w:sz="4" w:space="0" w:color="AED6E4" w:themeColor="accent5" w:themeTint="66"/>
        <w:insideV w:val="single" w:sz="4" w:space="0" w:color="AED6E4" w:themeColor="accent5" w:themeTint="66"/>
      </w:tblBorders>
    </w:tblPr>
    <w:tblStylePr w:type="firstRow">
      <w:rPr>
        <w:b/>
        <w:bCs/>
      </w:rPr>
      <w:tblPr/>
      <w:tcPr>
        <w:tcBorders>
          <w:bottom w:val="single" w:sz="12" w:space="0" w:color="85C2D6" w:themeColor="accent5" w:themeTint="99"/>
        </w:tcBorders>
      </w:tcPr>
    </w:tblStylePr>
    <w:tblStylePr w:type="lastRow">
      <w:rPr>
        <w:b/>
        <w:bCs/>
      </w:rPr>
      <w:tblPr/>
      <w:tcPr>
        <w:tcBorders>
          <w:top w:val="double" w:sz="2" w:space="0" w:color="85C2D6"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8C2213"/>
    <w:pPr>
      <w:spacing w:after="0" w:line="240" w:lineRule="auto"/>
    </w:pPr>
    <w:tblPr>
      <w:tblStyleRowBandSize w:val="1"/>
      <w:tblStyleColBandSize w:val="1"/>
      <w:tblBorders>
        <w:top w:val="single" w:sz="4" w:space="0" w:color="DFE6FF" w:themeColor="accent6" w:themeTint="66"/>
        <w:left w:val="single" w:sz="4" w:space="0" w:color="DFE6FF" w:themeColor="accent6" w:themeTint="66"/>
        <w:bottom w:val="single" w:sz="4" w:space="0" w:color="DFE6FF" w:themeColor="accent6" w:themeTint="66"/>
        <w:right w:val="single" w:sz="4" w:space="0" w:color="DFE6FF" w:themeColor="accent6" w:themeTint="66"/>
        <w:insideH w:val="single" w:sz="4" w:space="0" w:color="DFE6FF" w:themeColor="accent6" w:themeTint="66"/>
        <w:insideV w:val="single" w:sz="4" w:space="0" w:color="DFE6FF" w:themeColor="accent6" w:themeTint="66"/>
      </w:tblBorders>
    </w:tblPr>
    <w:tblStylePr w:type="firstRow">
      <w:rPr>
        <w:b/>
        <w:bCs/>
      </w:rPr>
      <w:tblPr/>
      <w:tcPr>
        <w:tcBorders>
          <w:bottom w:val="single" w:sz="12" w:space="0" w:color="CFDAFF" w:themeColor="accent6" w:themeTint="99"/>
        </w:tcBorders>
      </w:tcPr>
    </w:tblStylePr>
    <w:tblStylePr w:type="lastRow">
      <w:rPr>
        <w:b/>
        <w:bCs/>
      </w:rPr>
      <w:tblPr/>
      <w:tcPr>
        <w:tcBorders>
          <w:top w:val="double" w:sz="2" w:space="0" w:color="CFDAF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8C2213"/>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8C2213"/>
    <w:pPr>
      <w:spacing w:after="0" w:line="240" w:lineRule="auto"/>
    </w:pPr>
    <w:tblPr>
      <w:tblStyleRowBandSize w:val="1"/>
      <w:tblStyleColBandSize w:val="1"/>
      <w:tblBorders>
        <w:top w:val="single" w:sz="2" w:space="0" w:color="1885D1" w:themeColor="accent1" w:themeTint="99"/>
        <w:bottom w:val="single" w:sz="2" w:space="0" w:color="1885D1" w:themeColor="accent1" w:themeTint="99"/>
        <w:insideH w:val="single" w:sz="2" w:space="0" w:color="1885D1" w:themeColor="accent1" w:themeTint="99"/>
        <w:insideV w:val="single" w:sz="2" w:space="0" w:color="1885D1" w:themeColor="accent1" w:themeTint="99"/>
      </w:tblBorders>
    </w:tblPr>
    <w:tblStylePr w:type="firstRow">
      <w:rPr>
        <w:b/>
        <w:bCs/>
      </w:rPr>
      <w:tblPr/>
      <w:tcPr>
        <w:tcBorders>
          <w:top w:val="nil"/>
          <w:bottom w:val="single" w:sz="12" w:space="0" w:color="1885D1" w:themeColor="accent1" w:themeTint="99"/>
          <w:insideH w:val="nil"/>
          <w:insideV w:val="nil"/>
        </w:tcBorders>
        <w:shd w:val="clear" w:color="auto" w:fill="FFFFFF" w:themeFill="background1"/>
      </w:tcPr>
    </w:tblStylePr>
    <w:tblStylePr w:type="lastRow">
      <w:rPr>
        <w:b/>
        <w:bCs/>
      </w:rPr>
      <w:tblPr/>
      <w:tcPr>
        <w:tcBorders>
          <w:top w:val="double" w:sz="2" w:space="0" w:color="1885D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CD7F5" w:themeFill="accent1" w:themeFillTint="33"/>
      </w:tcPr>
    </w:tblStylePr>
    <w:tblStylePr w:type="band1Horz">
      <w:tblPr/>
      <w:tcPr>
        <w:shd w:val="clear" w:color="auto" w:fill="ACD7F5" w:themeFill="accent1" w:themeFillTint="33"/>
      </w:tcPr>
    </w:tblStylePr>
  </w:style>
  <w:style w:type="table" w:styleId="GridTable2-Accent2">
    <w:name w:val="Grid Table 2 Accent 2"/>
    <w:basedOn w:val="TableNormal"/>
    <w:uiPriority w:val="47"/>
    <w:rsid w:val="008C2213"/>
    <w:pPr>
      <w:spacing w:after="0" w:line="240" w:lineRule="auto"/>
    </w:pPr>
    <w:tblPr>
      <w:tblStyleRowBandSize w:val="1"/>
      <w:tblStyleColBandSize w:val="1"/>
      <w:tblBorders>
        <w:top w:val="single" w:sz="2" w:space="0" w:color="5FCDFF" w:themeColor="accent2" w:themeTint="99"/>
        <w:bottom w:val="single" w:sz="2" w:space="0" w:color="5FCDFF" w:themeColor="accent2" w:themeTint="99"/>
        <w:insideH w:val="single" w:sz="2" w:space="0" w:color="5FCDFF" w:themeColor="accent2" w:themeTint="99"/>
        <w:insideV w:val="single" w:sz="2" w:space="0" w:color="5FCDFF" w:themeColor="accent2" w:themeTint="99"/>
      </w:tblBorders>
    </w:tblPr>
    <w:tblStylePr w:type="firstRow">
      <w:rPr>
        <w:b/>
        <w:bCs/>
      </w:rPr>
      <w:tblPr/>
      <w:tcPr>
        <w:tcBorders>
          <w:top w:val="nil"/>
          <w:bottom w:val="single" w:sz="12" w:space="0" w:color="5FCDFF" w:themeColor="accent2" w:themeTint="99"/>
          <w:insideH w:val="nil"/>
          <w:insideV w:val="nil"/>
        </w:tcBorders>
        <w:shd w:val="clear" w:color="auto" w:fill="FFFFFF" w:themeFill="background1"/>
      </w:tcPr>
    </w:tblStylePr>
    <w:tblStylePr w:type="lastRow">
      <w:rPr>
        <w:b/>
        <w:bCs/>
      </w:rPr>
      <w:tblPr/>
      <w:tcPr>
        <w:tcBorders>
          <w:top w:val="double" w:sz="2" w:space="0" w:color="5FCD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9EEFF" w:themeFill="accent2" w:themeFillTint="33"/>
      </w:tcPr>
    </w:tblStylePr>
    <w:tblStylePr w:type="band1Horz">
      <w:tblPr/>
      <w:tcPr>
        <w:shd w:val="clear" w:color="auto" w:fill="C9EEFF" w:themeFill="accent2" w:themeFillTint="33"/>
      </w:tcPr>
    </w:tblStylePr>
  </w:style>
  <w:style w:type="table" w:styleId="GridTable2-Accent3">
    <w:name w:val="Grid Table 2 Accent 3"/>
    <w:basedOn w:val="TableNormal"/>
    <w:uiPriority w:val="47"/>
    <w:rsid w:val="008C2213"/>
    <w:pPr>
      <w:spacing w:after="0" w:line="240" w:lineRule="auto"/>
    </w:pPr>
    <w:tblPr>
      <w:tblStyleRowBandSize w:val="1"/>
      <w:tblStyleColBandSize w:val="1"/>
      <w:tblBorders>
        <w:top w:val="single" w:sz="2" w:space="0" w:color="788CF0" w:themeColor="accent3" w:themeTint="99"/>
        <w:bottom w:val="single" w:sz="2" w:space="0" w:color="788CF0" w:themeColor="accent3" w:themeTint="99"/>
        <w:insideH w:val="single" w:sz="2" w:space="0" w:color="788CF0" w:themeColor="accent3" w:themeTint="99"/>
        <w:insideV w:val="single" w:sz="2" w:space="0" w:color="788CF0" w:themeColor="accent3" w:themeTint="99"/>
      </w:tblBorders>
    </w:tblPr>
    <w:tblStylePr w:type="firstRow">
      <w:rPr>
        <w:b/>
        <w:bCs/>
      </w:rPr>
      <w:tblPr/>
      <w:tcPr>
        <w:tcBorders>
          <w:top w:val="nil"/>
          <w:bottom w:val="single" w:sz="12" w:space="0" w:color="788CF0" w:themeColor="accent3" w:themeTint="99"/>
          <w:insideH w:val="nil"/>
          <w:insideV w:val="nil"/>
        </w:tcBorders>
        <w:shd w:val="clear" w:color="auto" w:fill="FFFFFF" w:themeFill="background1"/>
      </w:tcPr>
    </w:tblStylePr>
    <w:tblStylePr w:type="lastRow">
      <w:rPr>
        <w:b/>
        <w:bCs/>
      </w:rPr>
      <w:tblPr/>
      <w:tcPr>
        <w:tcBorders>
          <w:top w:val="double" w:sz="2" w:space="0" w:color="788CF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2D8FA" w:themeFill="accent3" w:themeFillTint="33"/>
      </w:tcPr>
    </w:tblStylePr>
    <w:tblStylePr w:type="band1Horz">
      <w:tblPr/>
      <w:tcPr>
        <w:shd w:val="clear" w:color="auto" w:fill="D2D8FA" w:themeFill="accent3" w:themeFillTint="33"/>
      </w:tcPr>
    </w:tblStylePr>
  </w:style>
  <w:style w:type="table" w:styleId="GridTable2-Accent4">
    <w:name w:val="Grid Table 2 Accent 4"/>
    <w:basedOn w:val="TableNormal"/>
    <w:uiPriority w:val="47"/>
    <w:rsid w:val="008C2213"/>
    <w:pPr>
      <w:spacing w:after="0" w:line="240" w:lineRule="auto"/>
    </w:pPr>
    <w:tblPr>
      <w:tblStyleRowBandSize w:val="1"/>
      <w:tblStyleColBandSize w:val="1"/>
      <w:tblBorders>
        <w:top w:val="single" w:sz="2" w:space="0" w:color="CCEFF6" w:themeColor="accent4" w:themeTint="99"/>
        <w:bottom w:val="single" w:sz="2" w:space="0" w:color="CCEFF6" w:themeColor="accent4" w:themeTint="99"/>
        <w:insideH w:val="single" w:sz="2" w:space="0" w:color="CCEFF6" w:themeColor="accent4" w:themeTint="99"/>
        <w:insideV w:val="single" w:sz="2" w:space="0" w:color="CCEFF6" w:themeColor="accent4" w:themeTint="99"/>
      </w:tblBorders>
    </w:tblPr>
    <w:tblStylePr w:type="firstRow">
      <w:rPr>
        <w:b/>
        <w:bCs/>
      </w:rPr>
      <w:tblPr/>
      <w:tcPr>
        <w:tcBorders>
          <w:top w:val="nil"/>
          <w:bottom w:val="single" w:sz="12" w:space="0" w:color="CCEFF6" w:themeColor="accent4" w:themeTint="99"/>
          <w:insideH w:val="nil"/>
          <w:insideV w:val="nil"/>
        </w:tcBorders>
        <w:shd w:val="clear" w:color="auto" w:fill="FFFFFF" w:themeFill="background1"/>
      </w:tcPr>
    </w:tblStylePr>
    <w:tblStylePr w:type="lastRow">
      <w:rPr>
        <w:b/>
        <w:bCs/>
      </w:rPr>
      <w:tblPr/>
      <w:tcPr>
        <w:tcBorders>
          <w:top w:val="double" w:sz="2" w:space="0" w:color="CCEFF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EF9FC" w:themeFill="accent4" w:themeFillTint="33"/>
      </w:tcPr>
    </w:tblStylePr>
    <w:tblStylePr w:type="band1Horz">
      <w:tblPr/>
      <w:tcPr>
        <w:shd w:val="clear" w:color="auto" w:fill="EEF9FC" w:themeFill="accent4" w:themeFillTint="33"/>
      </w:tcPr>
    </w:tblStylePr>
  </w:style>
  <w:style w:type="table" w:styleId="GridTable2-Accent5">
    <w:name w:val="Grid Table 2 Accent 5"/>
    <w:basedOn w:val="TableNormal"/>
    <w:uiPriority w:val="47"/>
    <w:rsid w:val="008C2213"/>
    <w:pPr>
      <w:spacing w:after="0" w:line="240" w:lineRule="auto"/>
    </w:pPr>
    <w:tblPr>
      <w:tblStyleRowBandSize w:val="1"/>
      <w:tblStyleColBandSize w:val="1"/>
      <w:tblBorders>
        <w:top w:val="single" w:sz="2" w:space="0" w:color="85C2D6" w:themeColor="accent5" w:themeTint="99"/>
        <w:bottom w:val="single" w:sz="2" w:space="0" w:color="85C2D6" w:themeColor="accent5" w:themeTint="99"/>
        <w:insideH w:val="single" w:sz="2" w:space="0" w:color="85C2D6" w:themeColor="accent5" w:themeTint="99"/>
        <w:insideV w:val="single" w:sz="2" w:space="0" w:color="85C2D6" w:themeColor="accent5" w:themeTint="99"/>
      </w:tblBorders>
    </w:tblPr>
    <w:tblStylePr w:type="firstRow">
      <w:rPr>
        <w:b/>
        <w:bCs/>
      </w:rPr>
      <w:tblPr/>
      <w:tcPr>
        <w:tcBorders>
          <w:top w:val="nil"/>
          <w:bottom w:val="single" w:sz="12" w:space="0" w:color="85C2D6" w:themeColor="accent5" w:themeTint="99"/>
          <w:insideH w:val="nil"/>
          <w:insideV w:val="nil"/>
        </w:tcBorders>
        <w:shd w:val="clear" w:color="auto" w:fill="FFFFFF" w:themeFill="background1"/>
      </w:tcPr>
    </w:tblStylePr>
    <w:tblStylePr w:type="lastRow">
      <w:rPr>
        <w:b/>
        <w:bCs/>
      </w:rPr>
      <w:tblPr/>
      <w:tcPr>
        <w:tcBorders>
          <w:top w:val="double" w:sz="2" w:space="0" w:color="85C2D6"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6EAF1" w:themeFill="accent5" w:themeFillTint="33"/>
      </w:tcPr>
    </w:tblStylePr>
    <w:tblStylePr w:type="band1Horz">
      <w:tblPr/>
      <w:tcPr>
        <w:shd w:val="clear" w:color="auto" w:fill="D6EAF1" w:themeFill="accent5" w:themeFillTint="33"/>
      </w:tcPr>
    </w:tblStylePr>
  </w:style>
  <w:style w:type="table" w:styleId="GridTable2-Accent6">
    <w:name w:val="Grid Table 2 Accent 6"/>
    <w:basedOn w:val="TableNormal"/>
    <w:uiPriority w:val="47"/>
    <w:rsid w:val="008C2213"/>
    <w:pPr>
      <w:spacing w:after="0" w:line="240" w:lineRule="auto"/>
    </w:pPr>
    <w:tblPr>
      <w:tblStyleRowBandSize w:val="1"/>
      <w:tblStyleColBandSize w:val="1"/>
      <w:tblBorders>
        <w:top w:val="single" w:sz="2" w:space="0" w:color="CFDAFF" w:themeColor="accent6" w:themeTint="99"/>
        <w:bottom w:val="single" w:sz="2" w:space="0" w:color="CFDAFF" w:themeColor="accent6" w:themeTint="99"/>
        <w:insideH w:val="single" w:sz="2" w:space="0" w:color="CFDAFF" w:themeColor="accent6" w:themeTint="99"/>
        <w:insideV w:val="single" w:sz="2" w:space="0" w:color="CFDAFF" w:themeColor="accent6" w:themeTint="99"/>
      </w:tblBorders>
    </w:tblPr>
    <w:tblStylePr w:type="firstRow">
      <w:rPr>
        <w:b/>
        <w:bCs/>
      </w:rPr>
      <w:tblPr/>
      <w:tcPr>
        <w:tcBorders>
          <w:top w:val="nil"/>
          <w:bottom w:val="single" w:sz="12" w:space="0" w:color="CFDAFF" w:themeColor="accent6" w:themeTint="99"/>
          <w:insideH w:val="nil"/>
          <w:insideV w:val="nil"/>
        </w:tcBorders>
        <w:shd w:val="clear" w:color="auto" w:fill="FFFFFF" w:themeFill="background1"/>
      </w:tcPr>
    </w:tblStylePr>
    <w:tblStylePr w:type="lastRow">
      <w:rPr>
        <w:b/>
        <w:bCs/>
      </w:rPr>
      <w:tblPr/>
      <w:tcPr>
        <w:tcBorders>
          <w:top w:val="double" w:sz="2" w:space="0" w:color="CFDAF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F2FF" w:themeFill="accent6" w:themeFillTint="33"/>
      </w:tcPr>
    </w:tblStylePr>
    <w:tblStylePr w:type="band1Horz">
      <w:tblPr/>
      <w:tcPr>
        <w:shd w:val="clear" w:color="auto" w:fill="EFF2FF" w:themeFill="accent6" w:themeFillTint="33"/>
      </w:tcPr>
    </w:tblStylePr>
  </w:style>
  <w:style w:type="table" w:styleId="GridTable3">
    <w:name w:val="Grid Table 3"/>
    <w:basedOn w:val="TableNormal"/>
    <w:uiPriority w:val="48"/>
    <w:rsid w:val="008C221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8C2213"/>
    <w:pPr>
      <w:spacing w:after="0" w:line="240" w:lineRule="auto"/>
    </w:pPr>
    <w:tblPr>
      <w:tblStyleRowBandSize w:val="1"/>
      <w:tblStyleColBandSize w:val="1"/>
      <w:tblBorders>
        <w:top w:val="single" w:sz="4" w:space="0" w:color="1885D1" w:themeColor="accent1" w:themeTint="99"/>
        <w:left w:val="single" w:sz="4" w:space="0" w:color="1885D1" w:themeColor="accent1" w:themeTint="99"/>
        <w:bottom w:val="single" w:sz="4" w:space="0" w:color="1885D1" w:themeColor="accent1" w:themeTint="99"/>
        <w:right w:val="single" w:sz="4" w:space="0" w:color="1885D1" w:themeColor="accent1" w:themeTint="99"/>
        <w:insideH w:val="single" w:sz="4" w:space="0" w:color="1885D1" w:themeColor="accent1" w:themeTint="99"/>
        <w:insideV w:val="single" w:sz="4" w:space="0" w:color="1885D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CD7F5" w:themeFill="accent1" w:themeFillTint="33"/>
      </w:tcPr>
    </w:tblStylePr>
    <w:tblStylePr w:type="band1Horz">
      <w:tblPr/>
      <w:tcPr>
        <w:shd w:val="clear" w:color="auto" w:fill="ACD7F5" w:themeFill="accent1" w:themeFillTint="33"/>
      </w:tcPr>
    </w:tblStylePr>
    <w:tblStylePr w:type="neCell">
      <w:tblPr/>
      <w:tcPr>
        <w:tcBorders>
          <w:bottom w:val="single" w:sz="4" w:space="0" w:color="1885D1" w:themeColor="accent1" w:themeTint="99"/>
        </w:tcBorders>
      </w:tcPr>
    </w:tblStylePr>
    <w:tblStylePr w:type="nwCell">
      <w:tblPr/>
      <w:tcPr>
        <w:tcBorders>
          <w:bottom w:val="single" w:sz="4" w:space="0" w:color="1885D1" w:themeColor="accent1" w:themeTint="99"/>
        </w:tcBorders>
      </w:tcPr>
    </w:tblStylePr>
    <w:tblStylePr w:type="seCell">
      <w:tblPr/>
      <w:tcPr>
        <w:tcBorders>
          <w:top w:val="single" w:sz="4" w:space="0" w:color="1885D1" w:themeColor="accent1" w:themeTint="99"/>
        </w:tcBorders>
      </w:tcPr>
    </w:tblStylePr>
    <w:tblStylePr w:type="swCell">
      <w:tblPr/>
      <w:tcPr>
        <w:tcBorders>
          <w:top w:val="single" w:sz="4" w:space="0" w:color="1885D1" w:themeColor="accent1" w:themeTint="99"/>
        </w:tcBorders>
      </w:tcPr>
    </w:tblStylePr>
  </w:style>
  <w:style w:type="table" w:styleId="GridTable3-Accent2">
    <w:name w:val="Grid Table 3 Accent 2"/>
    <w:basedOn w:val="TableNormal"/>
    <w:uiPriority w:val="48"/>
    <w:rsid w:val="008C2213"/>
    <w:pPr>
      <w:spacing w:after="0" w:line="240" w:lineRule="auto"/>
    </w:pPr>
    <w:tblPr>
      <w:tblStyleRowBandSize w:val="1"/>
      <w:tblStyleColBandSize w:val="1"/>
      <w:tblBorders>
        <w:top w:val="single" w:sz="4" w:space="0" w:color="5FCDFF" w:themeColor="accent2" w:themeTint="99"/>
        <w:left w:val="single" w:sz="4" w:space="0" w:color="5FCDFF" w:themeColor="accent2" w:themeTint="99"/>
        <w:bottom w:val="single" w:sz="4" w:space="0" w:color="5FCDFF" w:themeColor="accent2" w:themeTint="99"/>
        <w:right w:val="single" w:sz="4" w:space="0" w:color="5FCDFF" w:themeColor="accent2" w:themeTint="99"/>
        <w:insideH w:val="single" w:sz="4" w:space="0" w:color="5FCDFF" w:themeColor="accent2" w:themeTint="99"/>
        <w:insideV w:val="single" w:sz="4" w:space="0" w:color="5FCD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9EEFF" w:themeFill="accent2" w:themeFillTint="33"/>
      </w:tcPr>
    </w:tblStylePr>
    <w:tblStylePr w:type="band1Horz">
      <w:tblPr/>
      <w:tcPr>
        <w:shd w:val="clear" w:color="auto" w:fill="C9EEFF" w:themeFill="accent2" w:themeFillTint="33"/>
      </w:tcPr>
    </w:tblStylePr>
    <w:tblStylePr w:type="neCell">
      <w:tblPr/>
      <w:tcPr>
        <w:tcBorders>
          <w:bottom w:val="single" w:sz="4" w:space="0" w:color="5FCDFF" w:themeColor="accent2" w:themeTint="99"/>
        </w:tcBorders>
      </w:tcPr>
    </w:tblStylePr>
    <w:tblStylePr w:type="nwCell">
      <w:tblPr/>
      <w:tcPr>
        <w:tcBorders>
          <w:bottom w:val="single" w:sz="4" w:space="0" w:color="5FCDFF" w:themeColor="accent2" w:themeTint="99"/>
        </w:tcBorders>
      </w:tcPr>
    </w:tblStylePr>
    <w:tblStylePr w:type="seCell">
      <w:tblPr/>
      <w:tcPr>
        <w:tcBorders>
          <w:top w:val="single" w:sz="4" w:space="0" w:color="5FCDFF" w:themeColor="accent2" w:themeTint="99"/>
        </w:tcBorders>
      </w:tcPr>
    </w:tblStylePr>
    <w:tblStylePr w:type="swCell">
      <w:tblPr/>
      <w:tcPr>
        <w:tcBorders>
          <w:top w:val="single" w:sz="4" w:space="0" w:color="5FCDFF" w:themeColor="accent2" w:themeTint="99"/>
        </w:tcBorders>
      </w:tcPr>
    </w:tblStylePr>
  </w:style>
  <w:style w:type="table" w:styleId="GridTable3-Accent3">
    <w:name w:val="Grid Table 3 Accent 3"/>
    <w:basedOn w:val="TableNormal"/>
    <w:uiPriority w:val="48"/>
    <w:rsid w:val="008C2213"/>
    <w:pPr>
      <w:spacing w:after="0" w:line="240" w:lineRule="auto"/>
    </w:pPr>
    <w:tblPr>
      <w:tblStyleRowBandSize w:val="1"/>
      <w:tblStyleColBandSize w:val="1"/>
      <w:tblBorders>
        <w:top w:val="single" w:sz="4" w:space="0" w:color="788CF0" w:themeColor="accent3" w:themeTint="99"/>
        <w:left w:val="single" w:sz="4" w:space="0" w:color="788CF0" w:themeColor="accent3" w:themeTint="99"/>
        <w:bottom w:val="single" w:sz="4" w:space="0" w:color="788CF0" w:themeColor="accent3" w:themeTint="99"/>
        <w:right w:val="single" w:sz="4" w:space="0" w:color="788CF0" w:themeColor="accent3" w:themeTint="99"/>
        <w:insideH w:val="single" w:sz="4" w:space="0" w:color="788CF0" w:themeColor="accent3" w:themeTint="99"/>
        <w:insideV w:val="single" w:sz="4" w:space="0" w:color="788CF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2D8FA" w:themeFill="accent3" w:themeFillTint="33"/>
      </w:tcPr>
    </w:tblStylePr>
    <w:tblStylePr w:type="band1Horz">
      <w:tblPr/>
      <w:tcPr>
        <w:shd w:val="clear" w:color="auto" w:fill="D2D8FA" w:themeFill="accent3" w:themeFillTint="33"/>
      </w:tcPr>
    </w:tblStylePr>
    <w:tblStylePr w:type="neCell">
      <w:tblPr/>
      <w:tcPr>
        <w:tcBorders>
          <w:bottom w:val="single" w:sz="4" w:space="0" w:color="788CF0" w:themeColor="accent3" w:themeTint="99"/>
        </w:tcBorders>
      </w:tcPr>
    </w:tblStylePr>
    <w:tblStylePr w:type="nwCell">
      <w:tblPr/>
      <w:tcPr>
        <w:tcBorders>
          <w:bottom w:val="single" w:sz="4" w:space="0" w:color="788CF0" w:themeColor="accent3" w:themeTint="99"/>
        </w:tcBorders>
      </w:tcPr>
    </w:tblStylePr>
    <w:tblStylePr w:type="seCell">
      <w:tblPr/>
      <w:tcPr>
        <w:tcBorders>
          <w:top w:val="single" w:sz="4" w:space="0" w:color="788CF0" w:themeColor="accent3" w:themeTint="99"/>
        </w:tcBorders>
      </w:tcPr>
    </w:tblStylePr>
    <w:tblStylePr w:type="swCell">
      <w:tblPr/>
      <w:tcPr>
        <w:tcBorders>
          <w:top w:val="single" w:sz="4" w:space="0" w:color="788CF0" w:themeColor="accent3" w:themeTint="99"/>
        </w:tcBorders>
      </w:tcPr>
    </w:tblStylePr>
  </w:style>
  <w:style w:type="table" w:styleId="GridTable3-Accent4">
    <w:name w:val="Grid Table 3 Accent 4"/>
    <w:basedOn w:val="TableNormal"/>
    <w:uiPriority w:val="48"/>
    <w:rsid w:val="008C2213"/>
    <w:pPr>
      <w:spacing w:after="0" w:line="240" w:lineRule="auto"/>
    </w:pPr>
    <w:tblPr>
      <w:tblStyleRowBandSize w:val="1"/>
      <w:tblStyleColBandSize w:val="1"/>
      <w:tblBorders>
        <w:top w:val="single" w:sz="4" w:space="0" w:color="CCEFF6" w:themeColor="accent4" w:themeTint="99"/>
        <w:left w:val="single" w:sz="4" w:space="0" w:color="CCEFF6" w:themeColor="accent4" w:themeTint="99"/>
        <w:bottom w:val="single" w:sz="4" w:space="0" w:color="CCEFF6" w:themeColor="accent4" w:themeTint="99"/>
        <w:right w:val="single" w:sz="4" w:space="0" w:color="CCEFF6" w:themeColor="accent4" w:themeTint="99"/>
        <w:insideH w:val="single" w:sz="4" w:space="0" w:color="CCEFF6" w:themeColor="accent4" w:themeTint="99"/>
        <w:insideV w:val="single" w:sz="4" w:space="0" w:color="CCEFF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EF9FC" w:themeFill="accent4" w:themeFillTint="33"/>
      </w:tcPr>
    </w:tblStylePr>
    <w:tblStylePr w:type="band1Horz">
      <w:tblPr/>
      <w:tcPr>
        <w:shd w:val="clear" w:color="auto" w:fill="EEF9FC" w:themeFill="accent4" w:themeFillTint="33"/>
      </w:tcPr>
    </w:tblStylePr>
    <w:tblStylePr w:type="neCell">
      <w:tblPr/>
      <w:tcPr>
        <w:tcBorders>
          <w:bottom w:val="single" w:sz="4" w:space="0" w:color="CCEFF6" w:themeColor="accent4" w:themeTint="99"/>
        </w:tcBorders>
      </w:tcPr>
    </w:tblStylePr>
    <w:tblStylePr w:type="nwCell">
      <w:tblPr/>
      <w:tcPr>
        <w:tcBorders>
          <w:bottom w:val="single" w:sz="4" w:space="0" w:color="CCEFF6" w:themeColor="accent4" w:themeTint="99"/>
        </w:tcBorders>
      </w:tcPr>
    </w:tblStylePr>
    <w:tblStylePr w:type="seCell">
      <w:tblPr/>
      <w:tcPr>
        <w:tcBorders>
          <w:top w:val="single" w:sz="4" w:space="0" w:color="CCEFF6" w:themeColor="accent4" w:themeTint="99"/>
        </w:tcBorders>
      </w:tcPr>
    </w:tblStylePr>
    <w:tblStylePr w:type="swCell">
      <w:tblPr/>
      <w:tcPr>
        <w:tcBorders>
          <w:top w:val="single" w:sz="4" w:space="0" w:color="CCEFF6" w:themeColor="accent4" w:themeTint="99"/>
        </w:tcBorders>
      </w:tcPr>
    </w:tblStylePr>
  </w:style>
  <w:style w:type="table" w:styleId="GridTable3-Accent5">
    <w:name w:val="Grid Table 3 Accent 5"/>
    <w:basedOn w:val="TableNormal"/>
    <w:uiPriority w:val="48"/>
    <w:rsid w:val="008C2213"/>
    <w:pPr>
      <w:spacing w:after="0" w:line="240" w:lineRule="auto"/>
    </w:pPr>
    <w:tblPr>
      <w:tblStyleRowBandSize w:val="1"/>
      <w:tblStyleColBandSize w:val="1"/>
      <w:tblBorders>
        <w:top w:val="single" w:sz="4" w:space="0" w:color="85C2D6" w:themeColor="accent5" w:themeTint="99"/>
        <w:left w:val="single" w:sz="4" w:space="0" w:color="85C2D6" w:themeColor="accent5" w:themeTint="99"/>
        <w:bottom w:val="single" w:sz="4" w:space="0" w:color="85C2D6" w:themeColor="accent5" w:themeTint="99"/>
        <w:right w:val="single" w:sz="4" w:space="0" w:color="85C2D6" w:themeColor="accent5" w:themeTint="99"/>
        <w:insideH w:val="single" w:sz="4" w:space="0" w:color="85C2D6" w:themeColor="accent5" w:themeTint="99"/>
        <w:insideV w:val="single" w:sz="4" w:space="0" w:color="85C2D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EAF1" w:themeFill="accent5" w:themeFillTint="33"/>
      </w:tcPr>
    </w:tblStylePr>
    <w:tblStylePr w:type="band1Horz">
      <w:tblPr/>
      <w:tcPr>
        <w:shd w:val="clear" w:color="auto" w:fill="D6EAF1" w:themeFill="accent5" w:themeFillTint="33"/>
      </w:tcPr>
    </w:tblStylePr>
    <w:tblStylePr w:type="neCell">
      <w:tblPr/>
      <w:tcPr>
        <w:tcBorders>
          <w:bottom w:val="single" w:sz="4" w:space="0" w:color="85C2D6" w:themeColor="accent5" w:themeTint="99"/>
        </w:tcBorders>
      </w:tcPr>
    </w:tblStylePr>
    <w:tblStylePr w:type="nwCell">
      <w:tblPr/>
      <w:tcPr>
        <w:tcBorders>
          <w:bottom w:val="single" w:sz="4" w:space="0" w:color="85C2D6" w:themeColor="accent5" w:themeTint="99"/>
        </w:tcBorders>
      </w:tcPr>
    </w:tblStylePr>
    <w:tblStylePr w:type="seCell">
      <w:tblPr/>
      <w:tcPr>
        <w:tcBorders>
          <w:top w:val="single" w:sz="4" w:space="0" w:color="85C2D6" w:themeColor="accent5" w:themeTint="99"/>
        </w:tcBorders>
      </w:tcPr>
    </w:tblStylePr>
    <w:tblStylePr w:type="swCell">
      <w:tblPr/>
      <w:tcPr>
        <w:tcBorders>
          <w:top w:val="single" w:sz="4" w:space="0" w:color="85C2D6" w:themeColor="accent5" w:themeTint="99"/>
        </w:tcBorders>
      </w:tcPr>
    </w:tblStylePr>
  </w:style>
  <w:style w:type="table" w:styleId="GridTable3-Accent6">
    <w:name w:val="Grid Table 3 Accent 6"/>
    <w:basedOn w:val="TableNormal"/>
    <w:uiPriority w:val="48"/>
    <w:rsid w:val="008C2213"/>
    <w:pPr>
      <w:spacing w:after="0" w:line="240" w:lineRule="auto"/>
    </w:pPr>
    <w:tblPr>
      <w:tblStyleRowBandSize w:val="1"/>
      <w:tblStyleColBandSize w:val="1"/>
      <w:tblBorders>
        <w:top w:val="single" w:sz="4" w:space="0" w:color="CFDAFF" w:themeColor="accent6" w:themeTint="99"/>
        <w:left w:val="single" w:sz="4" w:space="0" w:color="CFDAFF" w:themeColor="accent6" w:themeTint="99"/>
        <w:bottom w:val="single" w:sz="4" w:space="0" w:color="CFDAFF" w:themeColor="accent6" w:themeTint="99"/>
        <w:right w:val="single" w:sz="4" w:space="0" w:color="CFDAFF" w:themeColor="accent6" w:themeTint="99"/>
        <w:insideH w:val="single" w:sz="4" w:space="0" w:color="CFDAFF" w:themeColor="accent6" w:themeTint="99"/>
        <w:insideV w:val="single" w:sz="4" w:space="0" w:color="CFDA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F2FF" w:themeFill="accent6" w:themeFillTint="33"/>
      </w:tcPr>
    </w:tblStylePr>
    <w:tblStylePr w:type="band1Horz">
      <w:tblPr/>
      <w:tcPr>
        <w:shd w:val="clear" w:color="auto" w:fill="EFF2FF" w:themeFill="accent6" w:themeFillTint="33"/>
      </w:tcPr>
    </w:tblStylePr>
    <w:tblStylePr w:type="neCell">
      <w:tblPr/>
      <w:tcPr>
        <w:tcBorders>
          <w:bottom w:val="single" w:sz="4" w:space="0" w:color="CFDAFF" w:themeColor="accent6" w:themeTint="99"/>
        </w:tcBorders>
      </w:tcPr>
    </w:tblStylePr>
    <w:tblStylePr w:type="nwCell">
      <w:tblPr/>
      <w:tcPr>
        <w:tcBorders>
          <w:bottom w:val="single" w:sz="4" w:space="0" w:color="CFDAFF" w:themeColor="accent6" w:themeTint="99"/>
        </w:tcBorders>
      </w:tcPr>
    </w:tblStylePr>
    <w:tblStylePr w:type="seCell">
      <w:tblPr/>
      <w:tcPr>
        <w:tcBorders>
          <w:top w:val="single" w:sz="4" w:space="0" w:color="CFDAFF" w:themeColor="accent6" w:themeTint="99"/>
        </w:tcBorders>
      </w:tcPr>
    </w:tblStylePr>
    <w:tblStylePr w:type="swCell">
      <w:tblPr/>
      <w:tcPr>
        <w:tcBorders>
          <w:top w:val="single" w:sz="4" w:space="0" w:color="CFDAFF" w:themeColor="accent6" w:themeTint="99"/>
        </w:tcBorders>
      </w:tcPr>
    </w:tblStylePr>
  </w:style>
  <w:style w:type="table" w:styleId="GridTable4">
    <w:name w:val="Grid Table 4"/>
    <w:basedOn w:val="TableNormal"/>
    <w:uiPriority w:val="49"/>
    <w:rsid w:val="008C221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8C2213"/>
    <w:pPr>
      <w:spacing w:after="0" w:line="240" w:lineRule="auto"/>
    </w:pPr>
    <w:tblPr>
      <w:tblStyleRowBandSize w:val="1"/>
      <w:tblStyleColBandSize w:val="1"/>
      <w:tblBorders>
        <w:top w:val="single" w:sz="4" w:space="0" w:color="1885D1" w:themeColor="accent1" w:themeTint="99"/>
        <w:left w:val="single" w:sz="4" w:space="0" w:color="1885D1" w:themeColor="accent1" w:themeTint="99"/>
        <w:bottom w:val="single" w:sz="4" w:space="0" w:color="1885D1" w:themeColor="accent1" w:themeTint="99"/>
        <w:right w:val="single" w:sz="4" w:space="0" w:color="1885D1" w:themeColor="accent1" w:themeTint="99"/>
        <w:insideH w:val="single" w:sz="4" w:space="0" w:color="1885D1" w:themeColor="accent1" w:themeTint="99"/>
        <w:insideV w:val="single" w:sz="4" w:space="0" w:color="1885D1" w:themeColor="accent1" w:themeTint="99"/>
      </w:tblBorders>
    </w:tblPr>
    <w:tblStylePr w:type="firstRow">
      <w:rPr>
        <w:b/>
        <w:bCs/>
        <w:color w:val="FFFFFF" w:themeColor="background1"/>
      </w:rPr>
      <w:tblPr/>
      <w:tcPr>
        <w:tcBorders>
          <w:top w:val="single" w:sz="4" w:space="0" w:color="051C2C" w:themeColor="accent1"/>
          <w:left w:val="single" w:sz="4" w:space="0" w:color="051C2C" w:themeColor="accent1"/>
          <w:bottom w:val="single" w:sz="4" w:space="0" w:color="051C2C" w:themeColor="accent1"/>
          <w:right w:val="single" w:sz="4" w:space="0" w:color="051C2C" w:themeColor="accent1"/>
          <w:insideH w:val="nil"/>
          <w:insideV w:val="nil"/>
        </w:tcBorders>
        <w:shd w:val="clear" w:color="auto" w:fill="051C2C" w:themeFill="accent1"/>
      </w:tcPr>
    </w:tblStylePr>
    <w:tblStylePr w:type="lastRow">
      <w:rPr>
        <w:b/>
        <w:bCs/>
      </w:rPr>
      <w:tblPr/>
      <w:tcPr>
        <w:tcBorders>
          <w:top w:val="double" w:sz="4" w:space="0" w:color="051C2C" w:themeColor="accent1"/>
        </w:tcBorders>
      </w:tcPr>
    </w:tblStylePr>
    <w:tblStylePr w:type="firstCol">
      <w:rPr>
        <w:b/>
        <w:bCs/>
      </w:rPr>
    </w:tblStylePr>
    <w:tblStylePr w:type="lastCol">
      <w:rPr>
        <w:b/>
        <w:bCs/>
      </w:rPr>
    </w:tblStylePr>
    <w:tblStylePr w:type="band1Vert">
      <w:tblPr/>
      <w:tcPr>
        <w:shd w:val="clear" w:color="auto" w:fill="ACD7F5" w:themeFill="accent1" w:themeFillTint="33"/>
      </w:tcPr>
    </w:tblStylePr>
    <w:tblStylePr w:type="band1Horz">
      <w:tblPr/>
      <w:tcPr>
        <w:shd w:val="clear" w:color="auto" w:fill="ACD7F5" w:themeFill="accent1" w:themeFillTint="33"/>
      </w:tcPr>
    </w:tblStylePr>
  </w:style>
  <w:style w:type="table" w:styleId="GridTable4-Accent2">
    <w:name w:val="Grid Table 4 Accent 2"/>
    <w:basedOn w:val="TableNormal"/>
    <w:uiPriority w:val="49"/>
    <w:rsid w:val="008C2213"/>
    <w:pPr>
      <w:spacing w:after="0" w:line="240" w:lineRule="auto"/>
    </w:pPr>
    <w:tblPr>
      <w:tblStyleRowBandSize w:val="1"/>
      <w:tblStyleColBandSize w:val="1"/>
      <w:tblBorders>
        <w:top w:val="single" w:sz="4" w:space="0" w:color="5FCDFF" w:themeColor="accent2" w:themeTint="99"/>
        <w:left w:val="single" w:sz="4" w:space="0" w:color="5FCDFF" w:themeColor="accent2" w:themeTint="99"/>
        <w:bottom w:val="single" w:sz="4" w:space="0" w:color="5FCDFF" w:themeColor="accent2" w:themeTint="99"/>
        <w:right w:val="single" w:sz="4" w:space="0" w:color="5FCDFF" w:themeColor="accent2" w:themeTint="99"/>
        <w:insideH w:val="single" w:sz="4" w:space="0" w:color="5FCDFF" w:themeColor="accent2" w:themeTint="99"/>
        <w:insideV w:val="single" w:sz="4" w:space="0" w:color="5FCDFF" w:themeColor="accent2" w:themeTint="99"/>
      </w:tblBorders>
    </w:tblPr>
    <w:tblStylePr w:type="firstRow">
      <w:rPr>
        <w:b/>
        <w:bCs/>
        <w:color w:val="FFFFFF" w:themeColor="background1"/>
      </w:rPr>
      <w:tblPr/>
      <w:tcPr>
        <w:tcBorders>
          <w:top w:val="single" w:sz="4" w:space="0" w:color="00A9F4" w:themeColor="accent2"/>
          <w:left w:val="single" w:sz="4" w:space="0" w:color="00A9F4" w:themeColor="accent2"/>
          <w:bottom w:val="single" w:sz="4" w:space="0" w:color="00A9F4" w:themeColor="accent2"/>
          <w:right w:val="single" w:sz="4" w:space="0" w:color="00A9F4" w:themeColor="accent2"/>
          <w:insideH w:val="nil"/>
          <w:insideV w:val="nil"/>
        </w:tcBorders>
        <w:shd w:val="clear" w:color="auto" w:fill="00A9F4" w:themeFill="accent2"/>
      </w:tcPr>
    </w:tblStylePr>
    <w:tblStylePr w:type="lastRow">
      <w:rPr>
        <w:b/>
        <w:bCs/>
      </w:rPr>
      <w:tblPr/>
      <w:tcPr>
        <w:tcBorders>
          <w:top w:val="double" w:sz="4" w:space="0" w:color="00A9F4" w:themeColor="accent2"/>
        </w:tcBorders>
      </w:tcPr>
    </w:tblStylePr>
    <w:tblStylePr w:type="firstCol">
      <w:rPr>
        <w:b/>
        <w:bCs/>
      </w:rPr>
    </w:tblStylePr>
    <w:tblStylePr w:type="lastCol">
      <w:rPr>
        <w:b/>
        <w:bCs/>
      </w:rPr>
    </w:tblStylePr>
    <w:tblStylePr w:type="band1Vert">
      <w:tblPr/>
      <w:tcPr>
        <w:shd w:val="clear" w:color="auto" w:fill="C9EEFF" w:themeFill="accent2" w:themeFillTint="33"/>
      </w:tcPr>
    </w:tblStylePr>
    <w:tblStylePr w:type="band1Horz">
      <w:tblPr/>
      <w:tcPr>
        <w:shd w:val="clear" w:color="auto" w:fill="C9EEFF" w:themeFill="accent2" w:themeFillTint="33"/>
      </w:tcPr>
    </w:tblStylePr>
  </w:style>
  <w:style w:type="table" w:styleId="GridTable4-Accent3">
    <w:name w:val="Grid Table 4 Accent 3"/>
    <w:basedOn w:val="TableNormal"/>
    <w:uiPriority w:val="49"/>
    <w:rsid w:val="008C2213"/>
    <w:pPr>
      <w:spacing w:after="0" w:line="240" w:lineRule="auto"/>
    </w:pPr>
    <w:tblPr>
      <w:tblStyleRowBandSize w:val="1"/>
      <w:tblStyleColBandSize w:val="1"/>
      <w:tblBorders>
        <w:top w:val="single" w:sz="4" w:space="0" w:color="788CF0" w:themeColor="accent3" w:themeTint="99"/>
        <w:left w:val="single" w:sz="4" w:space="0" w:color="788CF0" w:themeColor="accent3" w:themeTint="99"/>
        <w:bottom w:val="single" w:sz="4" w:space="0" w:color="788CF0" w:themeColor="accent3" w:themeTint="99"/>
        <w:right w:val="single" w:sz="4" w:space="0" w:color="788CF0" w:themeColor="accent3" w:themeTint="99"/>
        <w:insideH w:val="single" w:sz="4" w:space="0" w:color="788CF0" w:themeColor="accent3" w:themeTint="99"/>
        <w:insideV w:val="single" w:sz="4" w:space="0" w:color="788CF0" w:themeColor="accent3" w:themeTint="99"/>
      </w:tblBorders>
    </w:tblPr>
    <w:tblStylePr w:type="firstRow">
      <w:rPr>
        <w:b/>
        <w:bCs/>
        <w:color w:val="FFFFFF" w:themeColor="background1"/>
      </w:rPr>
      <w:tblPr/>
      <w:tcPr>
        <w:tcBorders>
          <w:top w:val="single" w:sz="4" w:space="0" w:color="1F40E6" w:themeColor="accent3"/>
          <w:left w:val="single" w:sz="4" w:space="0" w:color="1F40E6" w:themeColor="accent3"/>
          <w:bottom w:val="single" w:sz="4" w:space="0" w:color="1F40E6" w:themeColor="accent3"/>
          <w:right w:val="single" w:sz="4" w:space="0" w:color="1F40E6" w:themeColor="accent3"/>
          <w:insideH w:val="nil"/>
          <w:insideV w:val="nil"/>
        </w:tcBorders>
        <w:shd w:val="clear" w:color="auto" w:fill="1F40E6" w:themeFill="accent3"/>
      </w:tcPr>
    </w:tblStylePr>
    <w:tblStylePr w:type="lastRow">
      <w:rPr>
        <w:b/>
        <w:bCs/>
      </w:rPr>
      <w:tblPr/>
      <w:tcPr>
        <w:tcBorders>
          <w:top w:val="double" w:sz="4" w:space="0" w:color="1F40E6" w:themeColor="accent3"/>
        </w:tcBorders>
      </w:tcPr>
    </w:tblStylePr>
    <w:tblStylePr w:type="firstCol">
      <w:rPr>
        <w:b/>
        <w:bCs/>
      </w:rPr>
    </w:tblStylePr>
    <w:tblStylePr w:type="lastCol">
      <w:rPr>
        <w:b/>
        <w:bCs/>
      </w:rPr>
    </w:tblStylePr>
    <w:tblStylePr w:type="band1Vert">
      <w:tblPr/>
      <w:tcPr>
        <w:shd w:val="clear" w:color="auto" w:fill="D2D8FA" w:themeFill="accent3" w:themeFillTint="33"/>
      </w:tcPr>
    </w:tblStylePr>
    <w:tblStylePr w:type="band1Horz">
      <w:tblPr/>
      <w:tcPr>
        <w:shd w:val="clear" w:color="auto" w:fill="D2D8FA" w:themeFill="accent3" w:themeFillTint="33"/>
      </w:tcPr>
    </w:tblStylePr>
  </w:style>
  <w:style w:type="table" w:styleId="GridTable4-Accent4">
    <w:name w:val="Grid Table 4 Accent 4"/>
    <w:basedOn w:val="TableNormal"/>
    <w:uiPriority w:val="49"/>
    <w:rsid w:val="008C2213"/>
    <w:pPr>
      <w:spacing w:after="0" w:line="240" w:lineRule="auto"/>
    </w:pPr>
    <w:tblPr>
      <w:tblStyleRowBandSize w:val="1"/>
      <w:tblStyleColBandSize w:val="1"/>
      <w:tblBorders>
        <w:top w:val="single" w:sz="4" w:space="0" w:color="CCEFF6" w:themeColor="accent4" w:themeTint="99"/>
        <w:left w:val="single" w:sz="4" w:space="0" w:color="CCEFF6" w:themeColor="accent4" w:themeTint="99"/>
        <w:bottom w:val="single" w:sz="4" w:space="0" w:color="CCEFF6" w:themeColor="accent4" w:themeTint="99"/>
        <w:right w:val="single" w:sz="4" w:space="0" w:color="CCEFF6" w:themeColor="accent4" w:themeTint="99"/>
        <w:insideH w:val="single" w:sz="4" w:space="0" w:color="CCEFF6" w:themeColor="accent4" w:themeTint="99"/>
        <w:insideV w:val="single" w:sz="4" w:space="0" w:color="CCEFF6" w:themeColor="accent4" w:themeTint="99"/>
      </w:tblBorders>
    </w:tblPr>
    <w:tblStylePr w:type="firstRow">
      <w:rPr>
        <w:b/>
        <w:bCs/>
        <w:color w:val="FFFFFF" w:themeColor="background1"/>
      </w:rPr>
      <w:tblPr/>
      <w:tcPr>
        <w:tcBorders>
          <w:top w:val="single" w:sz="4" w:space="0" w:color="AAE6F0" w:themeColor="accent4"/>
          <w:left w:val="single" w:sz="4" w:space="0" w:color="AAE6F0" w:themeColor="accent4"/>
          <w:bottom w:val="single" w:sz="4" w:space="0" w:color="AAE6F0" w:themeColor="accent4"/>
          <w:right w:val="single" w:sz="4" w:space="0" w:color="AAE6F0" w:themeColor="accent4"/>
          <w:insideH w:val="nil"/>
          <w:insideV w:val="nil"/>
        </w:tcBorders>
        <w:shd w:val="clear" w:color="auto" w:fill="AAE6F0" w:themeFill="accent4"/>
      </w:tcPr>
    </w:tblStylePr>
    <w:tblStylePr w:type="lastRow">
      <w:rPr>
        <w:b/>
        <w:bCs/>
      </w:rPr>
      <w:tblPr/>
      <w:tcPr>
        <w:tcBorders>
          <w:top w:val="double" w:sz="4" w:space="0" w:color="AAE6F0" w:themeColor="accent4"/>
        </w:tcBorders>
      </w:tcPr>
    </w:tblStylePr>
    <w:tblStylePr w:type="firstCol">
      <w:rPr>
        <w:b/>
        <w:bCs/>
      </w:rPr>
    </w:tblStylePr>
    <w:tblStylePr w:type="lastCol">
      <w:rPr>
        <w:b/>
        <w:bCs/>
      </w:rPr>
    </w:tblStylePr>
    <w:tblStylePr w:type="band1Vert">
      <w:tblPr/>
      <w:tcPr>
        <w:shd w:val="clear" w:color="auto" w:fill="EEF9FC" w:themeFill="accent4" w:themeFillTint="33"/>
      </w:tcPr>
    </w:tblStylePr>
    <w:tblStylePr w:type="band1Horz">
      <w:tblPr/>
      <w:tcPr>
        <w:shd w:val="clear" w:color="auto" w:fill="EEF9FC" w:themeFill="accent4" w:themeFillTint="33"/>
      </w:tcPr>
    </w:tblStylePr>
  </w:style>
  <w:style w:type="table" w:styleId="GridTable4-Accent5">
    <w:name w:val="Grid Table 4 Accent 5"/>
    <w:basedOn w:val="TableNormal"/>
    <w:uiPriority w:val="49"/>
    <w:rsid w:val="008C2213"/>
    <w:pPr>
      <w:spacing w:after="0" w:line="240" w:lineRule="auto"/>
    </w:pPr>
    <w:tblPr>
      <w:tblStyleRowBandSize w:val="1"/>
      <w:tblStyleColBandSize w:val="1"/>
      <w:tblBorders>
        <w:top w:val="single" w:sz="4" w:space="0" w:color="85C2D6" w:themeColor="accent5" w:themeTint="99"/>
        <w:left w:val="single" w:sz="4" w:space="0" w:color="85C2D6" w:themeColor="accent5" w:themeTint="99"/>
        <w:bottom w:val="single" w:sz="4" w:space="0" w:color="85C2D6" w:themeColor="accent5" w:themeTint="99"/>
        <w:right w:val="single" w:sz="4" w:space="0" w:color="85C2D6" w:themeColor="accent5" w:themeTint="99"/>
        <w:insideH w:val="single" w:sz="4" w:space="0" w:color="85C2D6" w:themeColor="accent5" w:themeTint="99"/>
        <w:insideV w:val="single" w:sz="4" w:space="0" w:color="85C2D6" w:themeColor="accent5" w:themeTint="99"/>
      </w:tblBorders>
    </w:tblPr>
    <w:tblStylePr w:type="firstRow">
      <w:rPr>
        <w:b/>
        <w:bCs/>
        <w:color w:val="FFFFFF" w:themeColor="background1"/>
      </w:rPr>
      <w:tblPr/>
      <w:tcPr>
        <w:tcBorders>
          <w:top w:val="single" w:sz="4" w:space="0" w:color="3C96B4" w:themeColor="accent5"/>
          <w:left w:val="single" w:sz="4" w:space="0" w:color="3C96B4" w:themeColor="accent5"/>
          <w:bottom w:val="single" w:sz="4" w:space="0" w:color="3C96B4" w:themeColor="accent5"/>
          <w:right w:val="single" w:sz="4" w:space="0" w:color="3C96B4" w:themeColor="accent5"/>
          <w:insideH w:val="nil"/>
          <w:insideV w:val="nil"/>
        </w:tcBorders>
        <w:shd w:val="clear" w:color="auto" w:fill="3C96B4" w:themeFill="accent5"/>
      </w:tcPr>
    </w:tblStylePr>
    <w:tblStylePr w:type="lastRow">
      <w:rPr>
        <w:b/>
        <w:bCs/>
      </w:rPr>
      <w:tblPr/>
      <w:tcPr>
        <w:tcBorders>
          <w:top w:val="double" w:sz="4" w:space="0" w:color="3C96B4" w:themeColor="accent5"/>
        </w:tcBorders>
      </w:tcPr>
    </w:tblStylePr>
    <w:tblStylePr w:type="firstCol">
      <w:rPr>
        <w:b/>
        <w:bCs/>
      </w:rPr>
    </w:tblStylePr>
    <w:tblStylePr w:type="lastCol">
      <w:rPr>
        <w:b/>
        <w:bCs/>
      </w:rPr>
    </w:tblStylePr>
    <w:tblStylePr w:type="band1Vert">
      <w:tblPr/>
      <w:tcPr>
        <w:shd w:val="clear" w:color="auto" w:fill="D6EAF1" w:themeFill="accent5" w:themeFillTint="33"/>
      </w:tcPr>
    </w:tblStylePr>
    <w:tblStylePr w:type="band1Horz">
      <w:tblPr/>
      <w:tcPr>
        <w:shd w:val="clear" w:color="auto" w:fill="D6EAF1" w:themeFill="accent5" w:themeFillTint="33"/>
      </w:tcPr>
    </w:tblStylePr>
  </w:style>
  <w:style w:type="table" w:styleId="GridTable4-Accent6">
    <w:name w:val="Grid Table 4 Accent 6"/>
    <w:basedOn w:val="TableNormal"/>
    <w:uiPriority w:val="49"/>
    <w:rsid w:val="008C2213"/>
    <w:pPr>
      <w:spacing w:after="0" w:line="240" w:lineRule="auto"/>
    </w:pPr>
    <w:tblPr>
      <w:tblStyleRowBandSize w:val="1"/>
      <w:tblStyleColBandSize w:val="1"/>
      <w:tblBorders>
        <w:top w:val="single" w:sz="4" w:space="0" w:color="CFDAFF" w:themeColor="accent6" w:themeTint="99"/>
        <w:left w:val="single" w:sz="4" w:space="0" w:color="CFDAFF" w:themeColor="accent6" w:themeTint="99"/>
        <w:bottom w:val="single" w:sz="4" w:space="0" w:color="CFDAFF" w:themeColor="accent6" w:themeTint="99"/>
        <w:right w:val="single" w:sz="4" w:space="0" w:color="CFDAFF" w:themeColor="accent6" w:themeTint="99"/>
        <w:insideH w:val="single" w:sz="4" w:space="0" w:color="CFDAFF" w:themeColor="accent6" w:themeTint="99"/>
        <w:insideV w:val="single" w:sz="4" w:space="0" w:color="CFDAFF" w:themeColor="accent6" w:themeTint="99"/>
      </w:tblBorders>
    </w:tblPr>
    <w:tblStylePr w:type="firstRow">
      <w:rPr>
        <w:b/>
        <w:bCs/>
        <w:color w:val="FFFFFF" w:themeColor="background1"/>
      </w:rPr>
      <w:tblPr/>
      <w:tcPr>
        <w:tcBorders>
          <w:top w:val="single" w:sz="4" w:space="0" w:color="AFC3FF" w:themeColor="accent6"/>
          <w:left w:val="single" w:sz="4" w:space="0" w:color="AFC3FF" w:themeColor="accent6"/>
          <w:bottom w:val="single" w:sz="4" w:space="0" w:color="AFC3FF" w:themeColor="accent6"/>
          <w:right w:val="single" w:sz="4" w:space="0" w:color="AFC3FF" w:themeColor="accent6"/>
          <w:insideH w:val="nil"/>
          <w:insideV w:val="nil"/>
        </w:tcBorders>
        <w:shd w:val="clear" w:color="auto" w:fill="AFC3FF" w:themeFill="accent6"/>
      </w:tcPr>
    </w:tblStylePr>
    <w:tblStylePr w:type="lastRow">
      <w:rPr>
        <w:b/>
        <w:bCs/>
      </w:rPr>
      <w:tblPr/>
      <w:tcPr>
        <w:tcBorders>
          <w:top w:val="double" w:sz="4" w:space="0" w:color="AFC3FF" w:themeColor="accent6"/>
        </w:tcBorders>
      </w:tcPr>
    </w:tblStylePr>
    <w:tblStylePr w:type="firstCol">
      <w:rPr>
        <w:b/>
        <w:bCs/>
      </w:rPr>
    </w:tblStylePr>
    <w:tblStylePr w:type="lastCol">
      <w:rPr>
        <w:b/>
        <w:bCs/>
      </w:rPr>
    </w:tblStylePr>
    <w:tblStylePr w:type="band1Vert">
      <w:tblPr/>
      <w:tcPr>
        <w:shd w:val="clear" w:color="auto" w:fill="EFF2FF" w:themeFill="accent6" w:themeFillTint="33"/>
      </w:tcPr>
    </w:tblStylePr>
    <w:tblStylePr w:type="band1Horz">
      <w:tblPr/>
      <w:tcPr>
        <w:shd w:val="clear" w:color="auto" w:fill="EFF2FF" w:themeFill="accent6" w:themeFillTint="33"/>
      </w:tcPr>
    </w:tblStylePr>
  </w:style>
  <w:style w:type="table" w:styleId="GridTable5Dark">
    <w:name w:val="Grid Table 5 Dark"/>
    <w:basedOn w:val="TableNormal"/>
    <w:uiPriority w:val="50"/>
    <w:rsid w:val="008C221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8C221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CD7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1C2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1C2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1C2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1C2C" w:themeFill="accent1"/>
      </w:tcPr>
    </w:tblStylePr>
    <w:tblStylePr w:type="band1Vert">
      <w:tblPr/>
      <w:tcPr>
        <w:shd w:val="clear" w:color="auto" w:fill="59AFEC" w:themeFill="accent1" w:themeFillTint="66"/>
      </w:tcPr>
    </w:tblStylePr>
    <w:tblStylePr w:type="band1Horz">
      <w:tblPr/>
      <w:tcPr>
        <w:shd w:val="clear" w:color="auto" w:fill="59AFEC" w:themeFill="accent1" w:themeFillTint="66"/>
      </w:tcPr>
    </w:tblStylePr>
  </w:style>
  <w:style w:type="table" w:styleId="GridTable5Dark-Accent2">
    <w:name w:val="Grid Table 5 Dark Accent 2"/>
    <w:basedOn w:val="TableNormal"/>
    <w:uiPriority w:val="50"/>
    <w:rsid w:val="008C221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9EE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A9F4"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A9F4"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A9F4"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A9F4" w:themeFill="accent2"/>
      </w:tcPr>
    </w:tblStylePr>
    <w:tblStylePr w:type="band1Vert">
      <w:tblPr/>
      <w:tcPr>
        <w:shd w:val="clear" w:color="auto" w:fill="94DDFF" w:themeFill="accent2" w:themeFillTint="66"/>
      </w:tcPr>
    </w:tblStylePr>
    <w:tblStylePr w:type="band1Horz">
      <w:tblPr/>
      <w:tcPr>
        <w:shd w:val="clear" w:color="auto" w:fill="94DDFF" w:themeFill="accent2" w:themeFillTint="66"/>
      </w:tcPr>
    </w:tblStylePr>
  </w:style>
  <w:style w:type="table" w:styleId="GridTable5Dark-Accent3">
    <w:name w:val="Grid Table 5 Dark Accent 3"/>
    <w:basedOn w:val="TableNormal"/>
    <w:uiPriority w:val="50"/>
    <w:rsid w:val="008C221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2D8F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F40E6"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F40E6"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F40E6"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F40E6" w:themeFill="accent3"/>
      </w:tcPr>
    </w:tblStylePr>
    <w:tblStylePr w:type="band1Vert">
      <w:tblPr/>
      <w:tcPr>
        <w:shd w:val="clear" w:color="auto" w:fill="A5B2F5" w:themeFill="accent3" w:themeFillTint="66"/>
      </w:tcPr>
    </w:tblStylePr>
    <w:tblStylePr w:type="band1Horz">
      <w:tblPr/>
      <w:tcPr>
        <w:shd w:val="clear" w:color="auto" w:fill="A5B2F5" w:themeFill="accent3" w:themeFillTint="66"/>
      </w:tcPr>
    </w:tblStylePr>
  </w:style>
  <w:style w:type="table" w:styleId="GridTable5Dark-Accent4">
    <w:name w:val="Grid Table 5 Dark Accent 4"/>
    <w:basedOn w:val="TableNormal"/>
    <w:uiPriority w:val="50"/>
    <w:rsid w:val="008C221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EF9F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AE6F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AE6F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AE6F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AE6F0" w:themeFill="accent4"/>
      </w:tcPr>
    </w:tblStylePr>
    <w:tblStylePr w:type="band1Vert">
      <w:tblPr/>
      <w:tcPr>
        <w:shd w:val="clear" w:color="auto" w:fill="DDF4F9" w:themeFill="accent4" w:themeFillTint="66"/>
      </w:tcPr>
    </w:tblStylePr>
    <w:tblStylePr w:type="band1Horz">
      <w:tblPr/>
      <w:tcPr>
        <w:shd w:val="clear" w:color="auto" w:fill="DDF4F9" w:themeFill="accent4" w:themeFillTint="66"/>
      </w:tcPr>
    </w:tblStylePr>
  </w:style>
  <w:style w:type="table" w:styleId="GridTable5Dark-Accent5">
    <w:name w:val="Grid Table 5 Dark Accent 5"/>
    <w:basedOn w:val="TableNormal"/>
    <w:uiPriority w:val="50"/>
    <w:rsid w:val="008C221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6EAF1"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C96B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C96B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C96B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C96B4" w:themeFill="accent5"/>
      </w:tcPr>
    </w:tblStylePr>
    <w:tblStylePr w:type="band1Vert">
      <w:tblPr/>
      <w:tcPr>
        <w:shd w:val="clear" w:color="auto" w:fill="AED6E4" w:themeFill="accent5" w:themeFillTint="66"/>
      </w:tcPr>
    </w:tblStylePr>
    <w:tblStylePr w:type="band1Horz">
      <w:tblPr/>
      <w:tcPr>
        <w:shd w:val="clear" w:color="auto" w:fill="AED6E4" w:themeFill="accent5" w:themeFillTint="66"/>
      </w:tcPr>
    </w:tblStylePr>
  </w:style>
  <w:style w:type="table" w:styleId="GridTable5Dark-Accent6">
    <w:name w:val="Grid Table 5 Dark Accent 6"/>
    <w:basedOn w:val="TableNormal"/>
    <w:uiPriority w:val="50"/>
    <w:rsid w:val="008C221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F2F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FC3F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FC3F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FC3F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FC3FF" w:themeFill="accent6"/>
      </w:tcPr>
    </w:tblStylePr>
    <w:tblStylePr w:type="band1Vert">
      <w:tblPr/>
      <w:tcPr>
        <w:shd w:val="clear" w:color="auto" w:fill="DFE6FF" w:themeFill="accent6" w:themeFillTint="66"/>
      </w:tcPr>
    </w:tblStylePr>
    <w:tblStylePr w:type="band1Horz">
      <w:tblPr/>
      <w:tcPr>
        <w:shd w:val="clear" w:color="auto" w:fill="DFE6FF" w:themeFill="accent6" w:themeFillTint="66"/>
      </w:tcPr>
    </w:tblStylePr>
  </w:style>
  <w:style w:type="table" w:styleId="GridTable6Colorful">
    <w:name w:val="Grid Table 6 Colorful"/>
    <w:basedOn w:val="TableNormal"/>
    <w:uiPriority w:val="51"/>
    <w:rsid w:val="008C221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8C2213"/>
    <w:pPr>
      <w:spacing w:after="0" w:line="240" w:lineRule="auto"/>
    </w:pPr>
    <w:rPr>
      <w:color w:val="031420" w:themeColor="accent1" w:themeShade="BF"/>
    </w:rPr>
    <w:tblPr>
      <w:tblStyleRowBandSize w:val="1"/>
      <w:tblStyleColBandSize w:val="1"/>
      <w:tblBorders>
        <w:top w:val="single" w:sz="4" w:space="0" w:color="1885D1" w:themeColor="accent1" w:themeTint="99"/>
        <w:left w:val="single" w:sz="4" w:space="0" w:color="1885D1" w:themeColor="accent1" w:themeTint="99"/>
        <w:bottom w:val="single" w:sz="4" w:space="0" w:color="1885D1" w:themeColor="accent1" w:themeTint="99"/>
        <w:right w:val="single" w:sz="4" w:space="0" w:color="1885D1" w:themeColor="accent1" w:themeTint="99"/>
        <w:insideH w:val="single" w:sz="4" w:space="0" w:color="1885D1" w:themeColor="accent1" w:themeTint="99"/>
        <w:insideV w:val="single" w:sz="4" w:space="0" w:color="1885D1" w:themeColor="accent1" w:themeTint="99"/>
      </w:tblBorders>
    </w:tblPr>
    <w:tblStylePr w:type="firstRow">
      <w:rPr>
        <w:b/>
        <w:bCs/>
      </w:rPr>
      <w:tblPr/>
      <w:tcPr>
        <w:tcBorders>
          <w:bottom w:val="single" w:sz="12" w:space="0" w:color="1885D1" w:themeColor="accent1" w:themeTint="99"/>
        </w:tcBorders>
      </w:tcPr>
    </w:tblStylePr>
    <w:tblStylePr w:type="lastRow">
      <w:rPr>
        <w:b/>
        <w:bCs/>
      </w:rPr>
      <w:tblPr/>
      <w:tcPr>
        <w:tcBorders>
          <w:top w:val="double" w:sz="4" w:space="0" w:color="1885D1" w:themeColor="accent1" w:themeTint="99"/>
        </w:tcBorders>
      </w:tcPr>
    </w:tblStylePr>
    <w:tblStylePr w:type="firstCol">
      <w:rPr>
        <w:b/>
        <w:bCs/>
      </w:rPr>
    </w:tblStylePr>
    <w:tblStylePr w:type="lastCol">
      <w:rPr>
        <w:b/>
        <w:bCs/>
      </w:rPr>
    </w:tblStylePr>
    <w:tblStylePr w:type="band1Vert">
      <w:tblPr/>
      <w:tcPr>
        <w:shd w:val="clear" w:color="auto" w:fill="ACD7F5" w:themeFill="accent1" w:themeFillTint="33"/>
      </w:tcPr>
    </w:tblStylePr>
    <w:tblStylePr w:type="band1Horz">
      <w:tblPr/>
      <w:tcPr>
        <w:shd w:val="clear" w:color="auto" w:fill="ACD7F5" w:themeFill="accent1" w:themeFillTint="33"/>
      </w:tcPr>
    </w:tblStylePr>
  </w:style>
  <w:style w:type="table" w:styleId="GridTable6Colorful-Accent2">
    <w:name w:val="Grid Table 6 Colorful Accent 2"/>
    <w:basedOn w:val="TableNormal"/>
    <w:uiPriority w:val="51"/>
    <w:rsid w:val="008C2213"/>
    <w:pPr>
      <w:spacing w:after="0" w:line="240" w:lineRule="auto"/>
    </w:pPr>
    <w:rPr>
      <w:color w:val="007EB6" w:themeColor="accent2" w:themeShade="BF"/>
    </w:rPr>
    <w:tblPr>
      <w:tblStyleRowBandSize w:val="1"/>
      <w:tblStyleColBandSize w:val="1"/>
      <w:tblBorders>
        <w:top w:val="single" w:sz="4" w:space="0" w:color="5FCDFF" w:themeColor="accent2" w:themeTint="99"/>
        <w:left w:val="single" w:sz="4" w:space="0" w:color="5FCDFF" w:themeColor="accent2" w:themeTint="99"/>
        <w:bottom w:val="single" w:sz="4" w:space="0" w:color="5FCDFF" w:themeColor="accent2" w:themeTint="99"/>
        <w:right w:val="single" w:sz="4" w:space="0" w:color="5FCDFF" w:themeColor="accent2" w:themeTint="99"/>
        <w:insideH w:val="single" w:sz="4" w:space="0" w:color="5FCDFF" w:themeColor="accent2" w:themeTint="99"/>
        <w:insideV w:val="single" w:sz="4" w:space="0" w:color="5FCDFF" w:themeColor="accent2" w:themeTint="99"/>
      </w:tblBorders>
    </w:tblPr>
    <w:tblStylePr w:type="firstRow">
      <w:rPr>
        <w:b/>
        <w:bCs/>
      </w:rPr>
      <w:tblPr/>
      <w:tcPr>
        <w:tcBorders>
          <w:bottom w:val="single" w:sz="12" w:space="0" w:color="5FCDFF" w:themeColor="accent2" w:themeTint="99"/>
        </w:tcBorders>
      </w:tcPr>
    </w:tblStylePr>
    <w:tblStylePr w:type="lastRow">
      <w:rPr>
        <w:b/>
        <w:bCs/>
      </w:rPr>
      <w:tblPr/>
      <w:tcPr>
        <w:tcBorders>
          <w:top w:val="double" w:sz="4" w:space="0" w:color="5FCDFF" w:themeColor="accent2" w:themeTint="99"/>
        </w:tcBorders>
      </w:tcPr>
    </w:tblStylePr>
    <w:tblStylePr w:type="firstCol">
      <w:rPr>
        <w:b/>
        <w:bCs/>
      </w:rPr>
    </w:tblStylePr>
    <w:tblStylePr w:type="lastCol">
      <w:rPr>
        <w:b/>
        <w:bCs/>
      </w:rPr>
    </w:tblStylePr>
    <w:tblStylePr w:type="band1Vert">
      <w:tblPr/>
      <w:tcPr>
        <w:shd w:val="clear" w:color="auto" w:fill="C9EEFF" w:themeFill="accent2" w:themeFillTint="33"/>
      </w:tcPr>
    </w:tblStylePr>
    <w:tblStylePr w:type="band1Horz">
      <w:tblPr/>
      <w:tcPr>
        <w:shd w:val="clear" w:color="auto" w:fill="C9EEFF" w:themeFill="accent2" w:themeFillTint="33"/>
      </w:tcPr>
    </w:tblStylePr>
  </w:style>
  <w:style w:type="table" w:styleId="GridTable6Colorful-Accent3">
    <w:name w:val="Grid Table 6 Colorful Accent 3"/>
    <w:basedOn w:val="TableNormal"/>
    <w:uiPriority w:val="51"/>
    <w:rsid w:val="008C2213"/>
    <w:pPr>
      <w:spacing w:after="0" w:line="240" w:lineRule="auto"/>
    </w:pPr>
    <w:rPr>
      <w:color w:val="132DAF" w:themeColor="accent3" w:themeShade="BF"/>
    </w:rPr>
    <w:tblPr>
      <w:tblStyleRowBandSize w:val="1"/>
      <w:tblStyleColBandSize w:val="1"/>
      <w:tblBorders>
        <w:top w:val="single" w:sz="4" w:space="0" w:color="788CF0" w:themeColor="accent3" w:themeTint="99"/>
        <w:left w:val="single" w:sz="4" w:space="0" w:color="788CF0" w:themeColor="accent3" w:themeTint="99"/>
        <w:bottom w:val="single" w:sz="4" w:space="0" w:color="788CF0" w:themeColor="accent3" w:themeTint="99"/>
        <w:right w:val="single" w:sz="4" w:space="0" w:color="788CF0" w:themeColor="accent3" w:themeTint="99"/>
        <w:insideH w:val="single" w:sz="4" w:space="0" w:color="788CF0" w:themeColor="accent3" w:themeTint="99"/>
        <w:insideV w:val="single" w:sz="4" w:space="0" w:color="788CF0" w:themeColor="accent3" w:themeTint="99"/>
      </w:tblBorders>
    </w:tblPr>
    <w:tblStylePr w:type="firstRow">
      <w:rPr>
        <w:b/>
        <w:bCs/>
      </w:rPr>
      <w:tblPr/>
      <w:tcPr>
        <w:tcBorders>
          <w:bottom w:val="single" w:sz="12" w:space="0" w:color="788CF0" w:themeColor="accent3" w:themeTint="99"/>
        </w:tcBorders>
      </w:tcPr>
    </w:tblStylePr>
    <w:tblStylePr w:type="lastRow">
      <w:rPr>
        <w:b/>
        <w:bCs/>
      </w:rPr>
      <w:tblPr/>
      <w:tcPr>
        <w:tcBorders>
          <w:top w:val="double" w:sz="4" w:space="0" w:color="788CF0" w:themeColor="accent3" w:themeTint="99"/>
        </w:tcBorders>
      </w:tcPr>
    </w:tblStylePr>
    <w:tblStylePr w:type="firstCol">
      <w:rPr>
        <w:b/>
        <w:bCs/>
      </w:rPr>
    </w:tblStylePr>
    <w:tblStylePr w:type="lastCol">
      <w:rPr>
        <w:b/>
        <w:bCs/>
      </w:rPr>
    </w:tblStylePr>
    <w:tblStylePr w:type="band1Vert">
      <w:tblPr/>
      <w:tcPr>
        <w:shd w:val="clear" w:color="auto" w:fill="D2D8FA" w:themeFill="accent3" w:themeFillTint="33"/>
      </w:tcPr>
    </w:tblStylePr>
    <w:tblStylePr w:type="band1Horz">
      <w:tblPr/>
      <w:tcPr>
        <w:shd w:val="clear" w:color="auto" w:fill="D2D8FA" w:themeFill="accent3" w:themeFillTint="33"/>
      </w:tcPr>
    </w:tblStylePr>
  </w:style>
  <w:style w:type="table" w:styleId="GridTable6Colorful-Accent4">
    <w:name w:val="Grid Table 6 Colorful Accent 4"/>
    <w:basedOn w:val="TableNormal"/>
    <w:uiPriority w:val="51"/>
    <w:rsid w:val="008C2213"/>
    <w:pPr>
      <w:spacing w:after="0" w:line="240" w:lineRule="auto"/>
    </w:pPr>
    <w:rPr>
      <w:color w:val="52CCE0" w:themeColor="accent4" w:themeShade="BF"/>
    </w:rPr>
    <w:tblPr>
      <w:tblStyleRowBandSize w:val="1"/>
      <w:tblStyleColBandSize w:val="1"/>
      <w:tblBorders>
        <w:top w:val="single" w:sz="4" w:space="0" w:color="CCEFF6" w:themeColor="accent4" w:themeTint="99"/>
        <w:left w:val="single" w:sz="4" w:space="0" w:color="CCEFF6" w:themeColor="accent4" w:themeTint="99"/>
        <w:bottom w:val="single" w:sz="4" w:space="0" w:color="CCEFF6" w:themeColor="accent4" w:themeTint="99"/>
        <w:right w:val="single" w:sz="4" w:space="0" w:color="CCEFF6" w:themeColor="accent4" w:themeTint="99"/>
        <w:insideH w:val="single" w:sz="4" w:space="0" w:color="CCEFF6" w:themeColor="accent4" w:themeTint="99"/>
        <w:insideV w:val="single" w:sz="4" w:space="0" w:color="CCEFF6" w:themeColor="accent4" w:themeTint="99"/>
      </w:tblBorders>
    </w:tblPr>
    <w:tblStylePr w:type="firstRow">
      <w:rPr>
        <w:b/>
        <w:bCs/>
      </w:rPr>
      <w:tblPr/>
      <w:tcPr>
        <w:tcBorders>
          <w:bottom w:val="single" w:sz="12" w:space="0" w:color="CCEFF6" w:themeColor="accent4" w:themeTint="99"/>
        </w:tcBorders>
      </w:tcPr>
    </w:tblStylePr>
    <w:tblStylePr w:type="lastRow">
      <w:rPr>
        <w:b/>
        <w:bCs/>
      </w:rPr>
      <w:tblPr/>
      <w:tcPr>
        <w:tcBorders>
          <w:top w:val="double" w:sz="4" w:space="0" w:color="CCEFF6" w:themeColor="accent4" w:themeTint="99"/>
        </w:tcBorders>
      </w:tcPr>
    </w:tblStylePr>
    <w:tblStylePr w:type="firstCol">
      <w:rPr>
        <w:b/>
        <w:bCs/>
      </w:rPr>
    </w:tblStylePr>
    <w:tblStylePr w:type="lastCol">
      <w:rPr>
        <w:b/>
        <w:bCs/>
      </w:rPr>
    </w:tblStylePr>
    <w:tblStylePr w:type="band1Vert">
      <w:tblPr/>
      <w:tcPr>
        <w:shd w:val="clear" w:color="auto" w:fill="EEF9FC" w:themeFill="accent4" w:themeFillTint="33"/>
      </w:tcPr>
    </w:tblStylePr>
    <w:tblStylePr w:type="band1Horz">
      <w:tblPr/>
      <w:tcPr>
        <w:shd w:val="clear" w:color="auto" w:fill="EEF9FC" w:themeFill="accent4" w:themeFillTint="33"/>
      </w:tcPr>
    </w:tblStylePr>
  </w:style>
  <w:style w:type="table" w:styleId="GridTable6Colorful-Accent5">
    <w:name w:val="Grid Table 6 Colorful Accent 5"/>
    <w:basedOn w:val="TableNormal"/>
    <w:uiPriority w:val="51"/>
    <w:rsid w:val="008C2213"/>
    <w:pPr>
      <w:spacing w:after="0" w:line="240" w:lineRule="auto"/>
    </w:pPr>
    <w:rPr>
      <w:color w:val="2D7086" w:themeColor="accent5" w:themeShade="BF"/>
    </w:rPr>
    <w:tblPr>
      <w:tblStyleRowBandSize w:val="1"/>
      <w:tblStyleColBandSize w:val="1"/>
      <w:tblBorders>
        <w:top w:val="single" w:sz="4" w:space="0" w:color="85C2D6" w:themeColor="accent5" w:themeTint="99"/>
        <w:left w:val="single" w:sz="4" w:space="0" w:color="85C2D6" w:themeColor="accent5" w:themeTint="99"/>
        <w:bottom w:val="single" w:sz="4" w:space="0" w:color="85C2D6" w:themeColor="accent5" w:themeTint="99"/>
        <w:right w:val="single" w:sz="4" w:space="0" w:color="85C2D6" w:themeColor="accent5" w:themeTint="99"/>
        <w:insideH w:val="single" w:sz="4" w:space="0" w:color="85C2D6" w:themeColor="accent5" w:themeTint="99"/>
        <w:insideV w:val="single" w:sz="4" w:space="0" w:color="85C2D6" w:themeColor="accent5" w:themeTint="99"/>
      </w:tblBorders>
    </w:tblPr>
    <w:tblStylePr w:type="firstRow">
      <w:rPr>
        <w:b/>
        <w:bCs/>
      </w:rPr>
      <w:tblPr/>
      <w:tcPr>
        <w:tcBorders>
          <w:bottom w:val="single" w:sz="12" w:space="0" w:color="85C2D6" w:themeColor="accent5" w:themeTint="99"/>
        </w:tcBorders>
      </w:tcPr>
    </w:tblStylePr>
    <w:tblStylePr w:type="lastRow">
      <w:rPr>
        <w:b/>
        <w:bCs/>
      </w:rPr>
      <w:tblPr/>
      <w:tcPr>
        <w:tcBorders>
          <w:top w:val="double" w:sz="4" w:space="0" w:color="85C2D6" w:themeColor="accent5" w:themeTint="99"/>
        </w:tcBorders>
      </w:tcPr>
    </w:tblStylePr>
    <w:tblStylePr w:type="firstCol">
      <w:rPr>
        <w:b/>
        <w:bCs/>
      </w:rPr>
    </w:tblStylePr>
    <w:tblStylePr w:type="lastCol">
      <w:rPr>
        <w:b/>
        <w:bCs/>
      </w:rPr>
    </w:tblStylePr>
    <w:tblStylePr w:type="band1Vert">
      <w:tblPr/>
      <w:tcPr>
        <w:shd w:val="clear" w:color="auto" w:fill="D6EAF1" w:themeFill="accent5" w:themeFillTint="33"/>
      </w:tcPr>
    </w:tblStylePr>
    <w:tblStylePr w:type="band1Horz">
      <w:tblPr/>
      <w:tcPr>
        <w:shd w:val="clear" w:color="auto" w:fill="D6EAF1" w:themeFill="accent5" w:themeFillTint="33"/>
      </w:tcPr>
    </w:tblStylePr>
  </w:style>
  <w:style w:type="table" w:styleId="GridTable6Colorful-Accent6">
    <w:name w:val="Grid Table 6 Colorful Accent 6"/>
    <w:basedOn w:val="TableNormal"/>
    <w:uiPriority w:val="51"/>
    <w:rsid w:val="008C2213"/>
    <w:pPr>
      <w:spacing w:after="0" w:line="240" w:lineRule="auto"/>
    </w:pPr>
    <w:rPr>
      <w:color w:val="4371FF" w:themeColor="accent6" w:themeShade="BF"/>
    </w:rPr>
    <w:tblPr>
      <w:tblStyleRowBandSize w:val="1"/>
      <w:tblStyleColBandSize w:val="1"/>
      <w:tblBorders>
        <w:top w:val="single" w:sz="4" w:space="0" w:color="CFDAFF" w:themeColor="accent6" w:themeTint="99"/>
        <w:left w:val="single" w:sz="4" w:space="0" w:color="CFDAFF" w:themeColor="accent6" w:themeTint="99"/>
        <w:bottom w:val="single" w:sz="4" w:space="0" w:color="CFDAFF" w:themeColor="accent6" w:themeTint="99"/>
        <w:right w:val="single" w:sz="4" w:space="0" w:color="CFDAFF" w:themeColor="accent6" w:themeTint="99"/>
        <w:insideH w:val="single" w:sz="4" w:space="0" w:color="CFDAFF" w:themeColor="accent6" w:themeTint="99"/>
        <w:insideV w:val="single" w:sz="4" w:space="0" w:color="CFDAFF" w:themeColor="accent6" w:themeTint="99"/>
      </w:tblBorders>
    </w:tblPr>
    <w:tblStylePr w:type="firstRow">
      <w:rPr>
        <w:b/>
        <w:bCs/>
      </w:rPr>
      <w:tblPr/>
      <w:tcPr>
        <w:tcBorders>
          <w:bottom w:val="single" w:sz="12" w:space="0" w:color="CFDAFF" w:themeColor="accent6" w:themeTint="99"/>
        </w:tcBorders>
      </w:tcPr>
    </w:tblStylePr>
    <w:tblStylePr w:type="lastRow">
      <w:rPr>
        <w:b/>
        <w:bCs/>
      </w:rPr>
      <w:tblPr/>
      <w:tcPr>
        <w:tcBorders>
          <w:top w:val="double" w:sz="4" w:space="0" w:color="CFDAFF" w:themeColor="accent6" w:themeTint="99"/>
        </w:tcBorders>
      </w:tcPr>
    </w:tblStylePr>
    <w:tblStylePr w:type="firstCol">
      <w:rPr>
        <w:b/>
        <w:bCs/>
      </w:rPr>
    </w:tblStylePr>
    <w:tblStylePr w:type="lastCol">
      <w:rPr>
        <w:b/>
        <w:bCs/>
      </w:rPr>
    </w:tblStylePr>
    <w:tblStylePr w:type="band1Vert">
      <w:tblPr/>
      <w:tcPr>
        <w:shd w:val="clear" w:color="auto" w:fill="EFF2FF" w:themeFill="accent6" w:themeFillTint="33"/>
      </w:tcPr>
    </w:tblStylePr>
    <w:tblStylePr w:type="band1Horz">
      <w:tblPr/>
      <w:tcPr>
        <w:shd w:val="clear" w:color="auto" w:fill="EFF2FF" w:themeFill="accent6" w:themeFillTint="33"/>
      </w:tcPr>
    </w:tblStylePr>
  </w:style>
  <w:style w:type="table" w:styleId="GridTable7Colorful">
    <w:name w:val="Grid Table 7 Colorful"/>
    <w:basedOn w:val="TableNormal"/>
    <w:uiPriority w:val="52"/>
    <w:rsid w:val="008C221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8C2213"/>
    <w:pPr>
      <w:spacing w:after="0" w:line="240" w:lineRule="auto"/>
    </w:pPr>
    <w:rPr>
      <w:color w:val="031420" w:themeColor="accent1" w:themeShade="BF"/>
    </w:rPr>
    <w:tblPr>
      <w:tblStyleRowBandSize w:val="1"/>
      <w:tblStyleColBandSize w:val="1"/>
      <w:tblBorders>
        <w:top w:val="single" w:sz="4" w:space="0" w:color="1885D1" w:themeColor="accent1" w:themeTint="99"/>
        <w:left w:val="single" w:sz="4" w:space="0" w:color="1885D1" w:themeColor="accent1" w:themeTint="99"/>
        <w:bottom w:val="single" w:sz="4" w:space="0" w:color="1885D1" w:themeColor="accent1" w:themeTint="99"/>
        <w:right w:val="single" w:sz="4" w:space="0" w:color="1885D1" w:themeColor="accent1" w:themeTint="99"/>
        <w:insideH w:val="single" w:sz="4" w:space="0" w:color="1885D1" w:themeColor="accent1" w:themeTint="99"/>
        <w:insideV w:val="single" w:sz="4" w:space="0" w:color="1885D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CD7F5" w:themeFill="accent1" w:themeFillTint="33"/>
      </w:tcPr>
    </w:tblStylePr>
    <w:tblStylePr w:type="band1Horz">
      <w:tblPr/>
      <w:tcPr>
        <w:shd w:val="clear" w:color="auto" w:fill="ACD7F5" w:themeFill="accent1" w:themeFillTint="33"/>
      </w:tcPr>
    </w:tblStylePr>
    <w:tblStylePr w:type="neCell">
      <w:tblPr/>
      <w:tcPr>
        <w:tcBorders>
          <w:bottom w:val="single" w:sz="4" w:space="0" w:color="1885D1" w:themeColor="accent1" w:themeTint="99"/>
        </w:tcBorders>
      </w:tcPr>
    </w:tblStylePr>
    <w:tblStylePr w:type="nwCell">
      <w:tblPr/>
      <w:tcPr>
        <w:tcBorders>
          <w:bottom w:val="single" w:sz="4" w:space="0" w:color="1885D1" w:themeColor="accent1" w:themeTint="99"/>
        </w:tcBorders>
      </w:tcPr>
    </w:tblStylePr>
    <w:tblStylePr w:type="seCell">
      <w:tblPr/>
      <w:tcPr>
        <w:tcBorders>
          <w:top w:val="single" w:sz="4" w:space="0" w:color="1885D1" w:themeColor="accent1" w:themeTint="99"/>
        </w:tcBorders>
      </w:tcPr>
    </w:tblStylePr>
    <w:tblStylePr w:type="swCell">
      <w:tblPr/>
      <w:tcPr>
        <w:tcBorders>
          <w:top w:val="single" w:sz="4" w:space="0" w:color="1885D1" w:themeColor="accent1" w:themeTint="99"/>
        </w:tcBorders>
      </w:tcPr>
    </w:tblStylePr>
  </w:style>
  <w:style w:type="table" w:styleId="GridTable7Colorful-Accent2">
    <w:name w:val="Grid Table 7 Colorful Accent 2"/>
    <w:basedOn w:val="TableNormal"/>
    <w:uiPriority w:val="52"/>
    <w:rsid w:val="008C2213"/>
    <w:pPr>
      <w:spacing w:after="0" w:line="240" w:lineRule="auto"/>
    </w:pPr>
    <w:rPr>
      <w:color w:val="007EB6" w:themeColor="accent2" w:themeShade="BF"/>
    </w:rPr>
    <w:tblPr>
      <w:tblStyleRowBandSize w:val="1"/>
      <w:tblStyleColBandSize w:val="1"/>
      <w:tblBorders>
        <w:top w:val="single" w:sz="4" w:space="0" w:color="5FCDFF" w:themeColor="accent2" w:themeTint="99"/>
        <w:left w:val="single" w:sz="4" w:space="0" w:color="5FCDFF" w:themeColor="accent2" w:themeTint="99"/>
        <w:bottom w:val="single" w:sz="4" w:space="0" w:color="5FCDFF" w:themeColor="accent2" w:themeTint="99"/>
        <w:right w:val="single" w:sz="4" w:space="0" w:color="5FCDFF" w:themeColor="accent2" w:themeTint="99"/>
        <w:insideH w:val="single" w:sz="4" w:space="0" w:color="5FCDFF" w:themeColor="accent2" w:themeTint="99"/>
        <w:insideV w:val="single" w:sz="4" w:space="0" w:color="5FCD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9EEFF" w:themeFill="accent2" w:themeFillTint="33"/>
      </w:tcPr>
    </w:tblStylePr>
    <w:tblStylePr w:type="band1Horz">
      <w:tblPr/>
      <w:tcPr>
        <w:shd w:val="clear" w:color="auto" w:fill="C9EEFF" w:themeFill="accent2" w:themeFillTint="33"/>
      </w:tcPr>
    </w:tblStylePr>
    <w:tblStylePr w:type="neCell">
      <w:tblPr/>
      <w:tcPr>
        <w:tcBorders>
          <w:bottom w:val="single" w:sz="4" w:space="0" w:color="5FCDFF" w:themeColor="accent2" w:themeTint="99"/>
        </w:tcBorders>
      </w:tcPr>
    </w:tblStylePr>
    <w:tblStylePr w:type="nwCell">
      <w:tblPr/>
      <w:tcPr>
        <w:tcBorders>
          <w:bottom w:val="single" w:sz="4" w:space="0" w:color="5FCDFF" w:themeColor="accent2" w:themeTint="99"/>
        </w:tcBorders>
      </w:tcPr>
    </w:tblStylePr>
    <w:tblStylePr w:type="seCell">
      <w:tblPr/>
      <w:tcPr>
        <w:tcBorders>
          <w:top w:val="single" w:sz="4" w:space="0" w:color="5FCDFF" w:themeColor="accent2" w:themeTint="99"/>
        </w:tcBorders>
      </w:tcPr>
    </w:tblStylePr>
    <w:tblStylePr w:type="swCell">
      <w:tblPr/>
      <w:tcPr>
        <w:tcBorders>
          <w:top w:val="single" w:sz="4" w:space="0" w:color="5FCDFF" w:themeColor="accent2" w:themeTint="99"/>
        </w:tcBorders>
      </w:tcPr>
    </w:tblStylePr>
  </w:style>
  <w:style w:type="table" w:styleId="GridTable7Colorful-Accent3">
    <w:name w:val="Grid Table 7 Colorful Accent 3"/>
    <w:basedOn w:val="TableNormal"/>
    <w:uiPriority w:val="52"/>
    <w:rsid w:val="008C2213"/>
    <w:pPr>
      <w:spacing w:after="0" w:line="240" w:lineRule="auto"/>
    </w:pPr>
    <w:rPr>
      <w:color w:val="132DAF" w:themeColor="accent3" w:themeShade="BF"/>
    </w:rPr>
    <w:tblPr>
      <w:tblStyleRowBandSize w:val="1"/>
      <w:tblStyleColBandSize w:val="1"/>
      <w:tblBorders>
        <w:top w:val="single" w:sz="4" w:space="0" w:color="788CF0" w:themeColor="accent3" w:themeTint="99"/>
        <w:left w:val="single" w:sz="4" w:space="0" w:color="788CF0" w:themeColor="accent3" w:themeTint="99"/>
        <w:bottom w:val="single" w:sz="4" w:space="0" w:color="788CF0" w:themeColor="accent3" w:themeTint="99"/>
        <w:right w:val="single" w:sz="4" w:space="0" w:color="788CF0" w:themeColor="accent3" w:themeTint="99"/>
        <w:insideH w:val="single" w:sz="4" w:space="0" w:color="788CF0" w:themeColor="accent3" w:themeTint="99"/>
        <w:insideV w:val="single" w:sz="4" w:space="0" w:color="788CF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2D8FA" w:themeFill="accent3" w:themeFillTint="33"/>
      </w:tcPr>
    </w:tblStylePr>
    <w:tblStylePr w:type="band1Horz">
      <w:tblPr/>
      <w:tcPr>
        <w:shd w:val="clear" w:color="auto" w:fill="D2D8FA" w:themeFill="accent3" w:themeFillTint="33"/>
      </w:tcPr>
    </w:tblStylePr>
    <w:tblStylePr w:type="neCell">
      <w:tblPr/>
      <w:tcPr>
        <w:tcBorders>
          <w:bottom w:val="single" w:sz="4" w:space="0" w:color="788CF0" w:themeColor="accent3" w:themeTint="99"/>
        </w:tcBorders>
      </w:tcPr>
    </w:tblStylePr>
    <w:tblStylePr w:type="nwCell">
      <w:tblPr/>
      <w:tcPr>
        <w:tcBorders>
          <w:bottom w:val="single" w:sz="4" w:space="0" w:color="788CF0" w:themeColor="accent3" w:themeTint="99"/>
        </w:tcBorders>
      </w:tcPr>
    </w:tblStylePr>
    <w:tblStylePr w:type="seCell">
      <w:tblPr/>
      <w:tcPr>
        <w:tcBorders>
          <w:top w:val="single" w:sz="4" w:space="0" w:color="788CF0" w:themeColor="accent3" w:themeTint="99"/>
        </w:tcBorders>
      </w:tcPr>
    </w:tblStylePr>
    <w:tblStylePr w:type="swCell">
      <w:tblPr/>
      <w:tcPr>
        <w:tcBorders>
          <w:top w:val="single" w:sz="4" w:space="0" w:color="788CF0" w:themeColor="accent3" w:themeTint="99"/>
        </w:tcBorders>
      </w:tcPr>
    </w:tblStylePr>
  </w:style>
  <w:style w:type="table" w:styleId="GridTable7Colorful-Accent4">
    <w:name w:val="Grid Table 7 Colorful Accent 4"/>
    <w:basedOn w:val="TableNormal"/>
    <w:uiPriority w:val="52"/>
    <w:rsid w:val="008C2213"/>
    <w:pPr>
      <w:spacing w:after="0" w:line="240" w:lineRule="auto"/>
    </w:pPr>
    <w:rPr>
      <w:color w:val="52CCE0" w:themeColor="accent4" w:themeShade="BF"/>
    </w:rPr>
    <w:tblPr>
      <w:tblStyleRowBandSize w:val="1"/>
      <w:tblStyleColBandSize w:val="1"/>
      <w:tblBorders>
        <w:top w:val="single" w:sz="4" w:space="0" w:color="CCEFF6" w:themeColor="accent4" w:themeTint="99"/>
        <w:left w:val="single" w:sz="4" w:space="0" w:color="CCEFF6" w:themeColor="accent4" w:themeTint="99"/>
        <w:bottom w:val="single" w:sz="4" w:space="0" w:color="CCEFF6" w:themeColor="accent4" w:themeTint="99"/>
        <w:right w:val="single" w:sz="4" w:space="0" w:color="CCEFF6" w:themeColor="accent4" w:themeTint="99"/>
        <w:insideH w:val="single" w:sz="4" w:space="0" w:color="CCEFF6" w:themeColor="accent4" w:themeTint="99"/>
        <w:insideV w:val="single" w:sz="4" w:space="0" w:color="CCEFF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EF9FC" w:themeFill="accent4" w:themeFillTint="33"/>
      </w:tcPr>
    </w:tblStylePr>
    <w:tblStylePr w:type="band1Horz">
      <w:tblPr/>
      <w:tcPr>
        <w:shd w:val="clear" w:color="auto" w:fill="EEF9FC" w:themeFill="accent4" w:themeFillTint="33"/>
      </w:tcPr>
    </w:tblStylePr>
    <w:tblStylePr w:type="neCell">
      <w:tblPr/>
      <w:tcPr>
        <w:tcBorders>
          <w:bottom w:val="single" w:sz="4" w:space="0" w:color="CCEFF6" w:themeColor="accent4" w:themeTint="99"/>
        </w:tcBorders>
      </w:tcPr>
    </w:tblStylePr>
    <w:tblStylePr w:type="nwCell">
      <w:tblPr/>
      <w:tcPr>
        <w:tcBorders>
          <w:bottom w:val="single" w:sz="4" w:space="0" w:color="CCEFF6" w:themeColor="accent4" w:themeTint="99"/>
        </w:tcBorders>
      </w:tcPr>
    </w:tblStylePr>
    <w:tblStylePr w:type="seCell">
      <w:tblPr/>
      <w:tcPr>
        <w:tcBorders>
          <w:top w:val="single" w:sz="4" w:space="0" w:color="CCEFF6" w:themeColor="accent4" w:themeTint="99"/>
        </w:tcBorders>
      </w:tcPr>
    </w:tblStylePr>
    <w:tblStylePr w:type="swCell">
      <w:tblPr/>
      <w:tcPr>
        <w:tcBorders>
          <w:top w:val="single" w:sz="4" w:space="0" w:color="CCEFF6" w:themeColor="accent4" w:themeTint="99"/>
        </w:tcBorders>
      </w:tcPr>
    </w:tblStylePr>
  </w:style>
  <w:style w:type="table" w:styleId="GridTable7Colorful-Accent5">
    <w:name w:val="Grid Table 7 Colorful Accent 5"/>
    <w:basedOn w:val="TableNormal"/>
    <w:uiPriority w:val="52"/>
    <w:rsid w:val="008C2213"/>
    <w:pPr>
      <w:spacing w:after="0" w:line="240" w:lineRule="auto"/>
    </w:pPr>
    <w:rPr>
      <w:color w:val="2D7086" w:themeColor="accent5" w:themeShade="BF"/>
    </w:rPr>
    <w:tblPr>
      <w:tblStyleRowBandSize w:val="1"/>
      <w:tblStyleColBandSize w:val="1"/>
      <w:tblBorders>
        <w:top w:val="single" w:sz="4" w:space="0" w:color="85C2D6" w:themeColor="accent5" w:themeTint="99"/>
        <w:left w:val="single" w:sz="4" w:space="0" w:color="85C2D6" w:themeColor="accent5" w:themeTint="99"/>
        <w:bottom w:val="single" w:sz="4" w:space="0" w:color="85C2D6" w:themeColor="accent5" w:themeTint="99"/>
        <w:right w:val="single" w:sz="4" w:space="0" w:color="85C2D6" w:themeColor="accent5" w:themeTint="99"/>
        <w:insideH w:val="single" w:sz="4" w:space="0" w:color="85C2D6" w:themeColor="accent5" w:themeTint="99"/>
        <w:insideV w:val="single" w:sz="4" w:space="0" w:color="85C2D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EAF1" w:themeFill="accent5" w:themeFillTint="33"/>
      </w:tcPr>
    </w:tblStylePr>
    <w:tblStylePr w:type="band1Horz">
      <w:tblPr/>
      <w:tcPr>
        <w:shd w:val="clear" w:color="auto" w:fill="D6EAF1" w:themeFill="accent5" w:themeFillTint="33"/>
      </w:tcPr>
    </w:tblStylePr>
    <w:tblStylePr w:type="neCell">
      <w:tblPr/>
      <w:tcPr>
        <w:tcBorders>
          <w:bottom w:val="single" w:sz="4" w:space="0" w:color="85C2D6" w:themeColor="accent5" w:themeTint="99"/>
        </w:tcBorders>
      </w:tcPr>
    </w:tblStylePr>
    <w:tblStylePr w:type="nwCell">
      <w:tblPr/>
      <w:tcPr>
        <w:tcBorders>
          <w:bottom w:val="single" w:sz="4" w:space="0" w:color="85C2D6" w:themeColor="accent5" w:themeTint="99"/>
        </w:tcBorders>
      </w:tcPr>
    </w:tblStylePr>
    <w:tblStylePr w:type="seCell">
      <w:tblPr/>
      <w:tcPr>
        <w:tcBorders>
          <w:top w:val="single" w:sz="4" w:space="0" w:color="85C2D6" w:themeColor="accent5" w:themeTint="99"/>
        </w:tcBorders>
      </w:tcPr>
    </w:tblStylePr>
    <w:tblStylePr w:type="swCell">
      <w:tblPr/>
      <w:tcPr>
        <w:tcBorders>
          <w:top w:val="single" w:sz="4" w:space="0" w:color="85C2D6" w:themeColor="accent5" w:themeTint="99"/>
        </w:tcBorders>
      </w:tcPr>
    </w:tblStylePr>
  </w:style>
  <w:style w:type="table" w:styleId="GridTable7Colorful-Accent6">
    <w:name w:val="Grid Table 7 Colorful Accent 6"/>
    <w:basedOn w:val="TableNormal"/>
    <w:uiPriority w:val="52"/>
    <w:rsid w:val="008C2213"/>
    <w:pPr>
      <w:spacing w:after="0" w:line="240" w:lineRule="auto"/>
    </w:pPr>
    <w:rPr>
      <w:color w:val="4371FF" w:themeColor="accent6" w:themeShade="BF"/>
    </w:rPr>
    <w:tblPr>
      <w:tblStyleRowBandSize w:val="1"/>
      <w:tblStyleColBandSize w:val="1"/>
      <w:tblBorders>
        <w:top w:val="single" w:sz="4" w:space="0" w:color="CFDAFF" w:themeColor="accent6" w:themeTint="99"/>
        <w:left w:val="single" w:sz="4" w:space="0" w:color="CFDAFF" w:themeColor="accent6" w:themeTint="99"/>
        <w:bottom w:val="single" w:sz="4" w:space="0" w:color="CFDAFF" w:themeColor="accent6" w:themeTint="99"/>
        <w:right w:val="single" w:sz="4" w:space="0" w:color="CFDAFF" w:themeColor="accent6" w:themeTint="99"/>
        <w:insideH w:val="single" w:sz="4" w:space="0" w:color="CFDAFF" w:themeColor="accent6" w:themeTint="99"/>
        <w:insideV w:val="single" w:sz="4" w:space="0" w:color="CFDA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F2FF" w:themeFill="accent6" w:themeFillTint="33"/>
      </w:tcPr>
    </w:tblStylePr>
    <w:tblStylePr w:type="band1Horz">
      <w:tblPr/>
      <w:tcPr>
        <w:shd w:val="clear" w:color="auto" w:fill="EFF2FF" w:themeFill="accent6" w:themeFillTint="33"/>
      </w:tcPr>
    </w:tblStylePr>
    <w:tblStylePr w:type="neCell">
      <w:tblPr/>
      <w:tcPr>
        <w:tcBorders>
          <w:bottom w:val="single" w:sz="4" w:space="0" w:color="CFDAFF" w:themeColor="accent6" w:themeTint="99"/>
        </w:tcBorders>
      </w:tcPr>
    </w:tblStylePr>
    <w:tblStylePr w:type="nwCell">
      <w:tblPr/>
      <w:tcPr>
        <w:tcBorders>
          <w:bottom w:val="single" w:sz="4" w:space="0" w:color="CFDAFF" w:themeColor="accent6" w:themeTint="99"/>
        </w:tcBorders>
      </w:tcPr>
    </w:tblStylePr>
    <w:tblStylePr w:type="seCell">
      <w:tblPr/>
      <w:tcPr>
        <w:tcBorders>
          <w:top w:val="single" w:sz="4" w:space="0" w:color="CFDAFF" w:themeColor="accent6" w:themeTint="99"/>
        </w:tcBorders>
      </w:tcPr>
    </w:tblStylePr>
    <w:tblStylePr w:type="swCell">
      <w:tblPr/>
      <w:tcPr>
        <w:tcBorders>
          <w:top w:val="single" w:sz="4" w:space="0" w:color="CFDAFF" w:themeColor="accent6" w:themeTint="99"/>
        </w:tcBorders>
      </w:tcPr>
    </w:tblStylePr>
  </w:style>
  <w:style w:type="character" w:customStyle="1" w:styleId="Hashtag">
    <w:name w:val="Hashtag"/>
    <w:basedOn w:val="DefaultParagraphFont"/>
    <w:uiPriority w:val="99"/>
    <w:semiHidden/>
    <w:unhideWhenUsed/>
    <w:rsid w:val="008C2213"/>
    <w:rPr>
      <w:color w:val="2B579A"/>
      <w:shd w:val="clear" w:color="auto" w:fill="E1DFDD"/>
    </w:rPr>
  </w:style>
  <w:style w:type="character" w:styleId="HTMLAcronym">
    <w:name w:val="HTML Acronym"/>
    <w:basedOn w:val="DefaultParagraphFont"/>
    <w:uiPriority w:val="99"/>
    <w:semiHidden/>
    <w:unhideWhenUsed/>
    <w:rsid w:val="008C2213"/>
  </w:style>
  <w:style w:type="paragraph" w:styleId="HTMLAddress">
    <w:name w:val="HTML Address"/>
    <w:basedOn w:val="Normal"/>
    <w:link w:val="HTMLAddressChar"/>
    <w:uiPriority w:val="99"/>
    <w:semiHidden/>
    <w:unhideWhenUsed/>
    <w:rsid w:val="008C2213"/>
    <w:pPr>
      <w:spacing w:after="0" w:line="240" w:lineRule="auto"/>
    </w:pPr>
    <w:rPr>
      <w:i/>
      <w:iCs/>
    </w:rPr>
  </w:style>
  <w:style w:type="character" w:customStyle="1" w:styleId="HTMLAddressChar">
    <w:name w:val="HTML Address Char"/>
    <w:basedOn w:val="DefaultParagraphFont"/>
    <w:link w:val="HTMLAddress"/>
    <w:uiPriority w:val="99"/>
    <w:semiHidden/>
    <w:rsid w:val="008C2213"/>
    <w:rPr>
      <w:rFonts w:eastAsia="Times New Roman" w:cs="Times New Roman"/>
      <w:i/>
      <w:iCs/>
      <w:szCs w:val="20"/>
    </w:rPr>
  </w:style>
  <w:style w:type="character" w:styleId="HTMLCite">
    <w:name w:val="HTML Cite"/>
    <w:basedOn w:val="DefaultParagraphFont"/>
    <w:uiPriority w:val="99"/>
    <w:semiHidden/>
    <w:unhideWhenUsed/>
    <w:rsid w:val="008C2213"/>
    <w:rPr>
      <w:i/>
      <w:iCs/>
    </w:rPr>
  </w:style>
  <w:style w:type="character" w:styleId="HTMLCode">
    <w:name w:val="HTML Code"/>
    <w:basedOn w:val="DefaultParagraphFont"/>
    <w:uiPriority w:val="99"/>
    <w:semiHidden/>
    <w:unhideWhenUsed/>
    <w:rsid w:val="008C2213"/>
    <w:rPr>
      <w:rFonts w:ascii="Consolas" w:hAnsi="Consolas"/>
      <w:sz w:val="20"/>
      <w:szCs w:val="20"/>
    </w:rPr>
  </w:style>
  <w:style w:type="character" w:styleId="HTMLDefinition">
    <w:name w:val="HTML Definition"/>
    <w:basedOn w:val="DefaultParagraphFont"/>
    <w:uiPriority w:val="99"/>
    <w:semiHidden/>
    <w:unhideWhenUsed/>
    <w:rsid w:val="008C2213"/>
    <w:rPr>
      <w:i/>
      <w:iCs/>
    </w:rPr>
  </w:style>
  <w:style w:type="character" w:styleId="HTMLKeyboard">
    <w:name w:val="HTML Keyboard"/>
    <w:basedOn w:val="DefaultParagraphFont"/>
    <w:uiPriority w:val="99"/>
    <w:semiHidden/>
    <w:unhideWhenUsed/>
    <w:rsid w:val="008C2213"/>
    <w:rPr>
      <w:rFonts w:ascii="Consolas" w:hAnsi="Consolas"/>
      <w:sz w:val="20"/>
      <w:szCs w:val="20"/>
    </w:rPr>
  </w:style>
  <w:style w:type="paragraph" w:styleId="HTMLPreformatted">
    <w:name w:val="HTML Preformatted"/>
    <w:basedOn w:val="Normal"/>
    <w:link w:val="HTMLPreformattedChar"/>
    <w:uiPriority w:val="99"/>
    <w:semiHidden/>
    <w:unhideWhenUsed/>
    <w:rsid w:val="008C2213"/>
    <w:pPr>
      <w:spacing w:after="0" w:line="240" w:lineRule="auto"/>
    </w:pPr>
    <w:rPr>
      <w:rFonts w:ascii="Consolas" w:hAnsi="Consolas"/>
      <w:sz w:val="20"/>
    </w:rPr>
  </w:style>
  <w:style w:type="character" w:customStyle="1" w:styleId="HTMLPreformattedChar">
    <w:name w:val="HTML Preformatted Char"/>
    <w:basedOn w:val="DefaultParagraphFont"/>
    <w:link w:val="HTMLPreformatted"/>
    <w:uiPriority w:val="99"/>
    <w:semiHidden/>
    <w:rsid w:val="008C2213"/>
    <w:rPr>
      <w:rFonts w:ascii="Consolas" w:eastAsia="Times New Roman" w:hAnsi="Consolas" w:cs="Times New Roman"/>
      <w:sz w:val="20"/>
      <w:szCs w:val="20"/>
    </w:rPr>
  </w:style>
  <w:style w:type="character" w:styleId="HTMLSample">
    <w:name w:val="HTML Sample"/>
    <w:basedOn w:val="DefaultParagraphFont"/>
    <w:uiPriority w:val="99"/>
    <w:semiHidden/>
    <w:unhideWhenUsed/>
    <w:rsid w:val="008C2213"/>
    <w:rPr>
      <w:rFonts w:ascii="Consolas" w:hAnsi="Consolas"/>
      <w:sz w:val="24"/>
      <w:szCs w:val="24"/>
    </w:rPr>
  </w:style>
  <w:style w:type="character" w:styleId="HTMLTypewriter">
    <w:name w:val="HTML Typewriter"/>
    <w:basedOn w:val="DefaultParagraphFont"/>
    <w:uiPriority w:val="99"/>
    <w:semiHidden/>
    <w:unhideWhenUsed/>
    <w:rsid w:val="008C2213"/>
    <w:rPr>
      <w:rFonts w:ascii="Consolas" w:hAnsi="Consolas"/>
      <w:sz w:val="20"/>
      <w:szCs w:val="20"/>
    </w:rPr>
  </w:style>
  <w:style w:type="character" w:styleId="HTMLVariable">
    <w:name w:val="HTML Variable"/>
    <w:basedOn w:val="DefaultParagraphFont"/>
    <w:uiPriority w:val="99"/>
    <w:semiHidden/>
    <w:unhideWhenUsed/>
    <w:rsid w:val="008C2213"/>
    <w:rPr>
      <w:i/>
      <w:iCs/>
    </w:rPr>
  </w:style>
  <w:style w:type="paragraph" w:styleId="Index2">
    <w:name w:val="index 2"/>
    <w:basedOn w:val="Normal"/>
    <w:next w:val="Normal"/>
    <w:autoRedefine/>
    <w:uiPriority w:val="99"/>
    <w:semiHidden/>
    <w:unhideWhenUsed/>
    <w:rsid w:val="008C2213"/>
    <w:pPr>
      <w:spacing w:after="0" w:line="240" w:lineRule="auto"/>
      <w:ind w:left="440" w:hanging="220"/>
    </w:pPr>
  </w:style>
  <w:style w:type="paragraph" w:styleId="Index3">
    <w:name w:val="index 3"/>
    <w:basedOn w:val="Normal"/>
    <w:next w:val="Normal"/>
    <w:autoRedefine/>
    <w:uiPriority w:val="99"/>
    <w:semiHidden/>
    <w:unhideWhenUsed/>
    <w:rsid w:val="008C2213"/>
    <w:pPr>
      <w:spacing w:after="0" w:line="240" w:lineRule="auto"/>
      <w:ind w:left="660" w:hanging="220"/>
    </w:pPr>
  </w:style>
  <w:style w:type="paragraph" w:styleId="Index4">
    <w:name w:val="index 4"/>
    <w:basedOn w:val="Normal"/>
    <w:next w:val="Normal"/>
    <w:autoRedefine/>
    <w:uiPriority w:val="99"/>
    <w:semiHidden/>
    <w:unhideWhenUsed/>
    <w:rsid w:val="008C2213"/>
    <w:pPr>
      <w:spacing w:after="0" w:line="240" w:lineRule="auto"/>
      <w:ind w:left="880" w:hanging="220"/>
    </w:pPr>
  </w:style>
  <w:style w:type="paragraph" w:styleId="Index5">
    <w:name w:val="index 5"/>
    <w:basedOn w:val="Normal"/>
    <w:next w:val="Normal"/>
    <w:autoRedefine/>
    <w:uiPriority w:val="99"/>
    <w:semiHidden/>
    <w:unhideWhenUsed/>
    <w:rsid w:val="008C2213"/>
    <w:pPr>
      <w:spacing w:after="0" w:line="240" w:lineRule="auto"/>
      <w:ind w:left="1100" w:hanging="220"/>
    </w:pPr>
  </w:style>
  <w:style w:type="paragraph" w:styleId="Index6">
    <w:name w:val="index 6"/>
    <w:basedOn w:val="Normal"/>
    <w:next w:val="Normal"/>
    <w:autoRedefine/>
    <w:uiPriority w:val="99"/>
    <w:semiHidden/>
    <w:unhideWhenUsed/>
    <w:rsid w:val="008C2213"/>
    <w:pPr>
      <w:spacing w:after="0" w:line="240" w:lineRule="auto"/>
      <w:ind w:left="1320" w:hanging="220"/>
    </w:pPr>
  </w:style>
  <w:style w:type="paragraph" w:styleId="Index7">
    <w:name w:val="index 7"/>
    <w:basedOn w:val="Normal"/>
    <w:next w:val="Normal"/>
    <w:autoRedefine/>
    <w:uiPriority w:val="99"/>
    <w:semiHidden/>
    <w:unhideWhenUsed/>
    <w:rsid w:val="008C2213"/>
    <w:pPr>
      <w:spacing w:after="0" w:line="240" w:lineRule="auto"/>
      <w:ind w:left="1540" w:hanging="220"/>
    </w:pPr>
  </w:style>
  <w:style w:type="paragraph" w:styleId="Index8">
    <w:name w:val="index 8"/>
    <w:basedOn w:val="Normal"/>
    <w:next w:val="Normal"/>
    <w:autoRedefine/>
    <w:uiPriority w:val="99"/>
    <w:semiHidden/>
    <w:unhideWhenUsed/>
    <w:rsid w:val="008C2213"/>
    <w:pPr>
      <w:spacing w:after="0" w:line="240" w:lineRule="auto"/>
      <w:ind w:left="1760" w:hanging="220"/>
    </w:pPr>
  </w:style>
  <w:style w:type="paragraph" w:styleId="Index9">
    <w:name w:val="index 9"/>
    <w:basedOn w:val="Normal"/>
    <w:next w:val="Normal"/>
    <w:autoRedefine/>
    <w:uiPriority w:val="99"/>
    <w:semiHidden/>
    <w:unhideWhenUsed/>
    <w:rsid w:val="008C2213"/>
    <w:pPr>
      <w:spacing w:after="0" w:line="240" w:lineRule="auto"/>
      <w:ind w:left="1980" w:hanging="220"/>
    </w:pPr>
  </w:style>
  <w:style w:type="character" w:styleId="IntenseEmphasis">
    <w:name w:val="Intense Emphasis"/>
    <w:basedOn w:val="DefaultParagraphFont"/>
    <w:uiPriority w:val="21"/>
    <w:rsid w:val="008C2213"/>
    <w:rPr>
      <w:i/>
      <w:iCs/>
      <w:color w:val="051C2C" w:themeColor="accent1"/>
    </w:rPr>
  </w:style>
  <w:style w:type="paragraph" w:styleId="IntenseQuote">
    <w:name w:val="Intense Quote"/>
    <w:basedOn w:val="Normal"/>
    <w:next w:val="Normal"/>
    <w:link w:val="IntenseQuoteChar"/>
    <w:uiPriority w:val="30"/>
    <w:rsid w:val="008C2213"/>
    <w:pPr>
      <w:pBdr>
        <w:top w:val="single" w:sz="4" w:space="10" w:color="051C2C" w:themeColor="accent1"/>
        <w:bottom w:val="single" w:sz="4" w:space="10" w:color="051C2C" w:themeColor="accent1"/>
      </w:pBdr>
      <w:spacing w:before="360" w:after="360"/>
      <w:ind w:left="864" w:right="864"/>
      <w:jc w:val="center"/>
    </w:pPr>
    <w:rPr>
      <w:i/>
      <w:iCs/>
      <w:color w:val="051C2C" w:themeColor="accent1"/>
    </w:rPr>
  </w:style>
  <w:style w:type="character" w:customStyle="1" w:styleId="IntenseQuoteChar">
    <w:name w:val="Intense Quote Char"/>
    <w:basedOn w:val="DefaultParagraphFont"/>
    <w:link w:val="IntenseQuote"/>
    <w:uiPriority w:val="30"/>
    <w:rsid w:val="008C2213"/>
    <w:rPr>
      <w:rFonts w:eastAsia="Times New Roman" w:cs="Times New Roman"/>
      <w:i/>
      <w:iCs/>
      <w:color w:val="051C2C" w:themeColor="accent1"/>
      <w:szCs w:val="20"/>
    </w:rPr>
  </w:style>
  <w:style w:type="table" w:styleId="LightGrid">
    <w:name w:val="Light Grid"/>
    <w:basedOn w:val="TableNormal"/>
    <w:uiPriority w:val="62"/>
    <w:semiHidden/>
    <w:unhideWhenUsed/>
    <w:rsid w:val="008C221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8C2213"/>
    <w:pPr>
      <w:spacing w:after="0" w:line="240" w:lineRule="auto"/>
    </w:pPr>
    <w:tblPr>
      <w:tblStyleRowBandSize w:val="1"/>
      <w:tblStyleColBandSize w:val="1"/>
      <w:tblBorders>
        <w:top w:val="single" w:sz="8" w:space="0" w:color="051C2C" w:themeColor="accent1"/>
        <w:left w:val="single" w:sz="8" w:space="0" w:color="051C2C" w:themeColor="accent1"/>
        <w:bottom w:val="single" w:sz="8" w:space="0" w:color="051C2C" w:themeColor="accent1"/>
        <w:right w:val="single" w:sz="8" w:space="0" w:color="051C2C" w:themeColor="accent1"/>
        <w:insideH w:val="single" w:sz="8" w:space="0" w:color="051C2C" w:themeColor="accent1"/>
        <w:insideV w:val="single" w:sz="8" w:space="0" w:color="051C2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1C2C" w:themeColor="accent1"/>
          <w:left w:val="single" w:sz="8" w:space="0" w:color="051C2C" w:themeColor="accent1"/>
          <w:bottom w:val="single" w:sz="18" w:space="0" w:color="051C2C" w:themeColor="accent1"/>
          <w:right w:val="single" w:sz="8" w:space="0" w:color="051C2C" w:themeColor="accent1"/>
          <w:insideH w:val="nil"/>
          <w:insideV w:val="single" w:sz="8" w:space="0" w:color="051C2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1C2C" w:themeColor="accent1"/>
          <w:left w:val="single" w:sz="8" w:space="0" w:color="051C2C" w:themeColor="accent1"/>
          <w:bottom w:val="single" w:sz="8" w:space="0" w:color="051C2C" w:themeColor="accent1"/>
          <w:right w:val="single" w:sz="8" w:space="0" w:color="051C2C" w:themeColor="accent1"/>
          <w:insideH w:val="nil"/>
          <w:insideV w:val="single" w:sz="8" w:space="0" w:color="051C2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1C2C" w:themeColor="accent1"/>
          <w:left w:val="single" w:sz="8" w:space="0" w:color="051C2C" w:themeColor="accent1"/>
          <w:bottom w:val="single" w:sz="8" w:space="0" w:color="051C2C" w:themeColor="accent1"/>
          <w:right w:val="single" w:sz="8" w:space="0" w:color="051C2C" w:themeColor="accent1"/>
        </w:tcBorders>
      </w:tcPr>
    </w:tblStylePr>
    <w:tblStylePr w:type="band1Vert">
      <w:tblPr/>
      <w:tcPr>
        <w:tcBorders>
          <w:top w:val="single" w:sz="8" w:space="0" w:color="051C2C" w:themeColor="accent1"/>
          <w:left w:val="single" w:sz="8" w:space="0" w:color="051C2C" w:themeColor="accent1"/>
          <w:bottom w:val="single" w:sz="8" w:space="0" w:color="051C2C" w:themeColor="accent1"/>
          <w:right w:val="single" w:sz="8" w:space="0" w:color="051C2C" w:themeColor="accent1"/>
        </w:tcBorders>
        <w:shd w:val="clear" w:color="auto" w:fill="98CEF3" w:themeFill="accent1" w:themeFillTint="3F"/>
      </w:tcPr>
    </w:tblStylePr>
    <w:tblStylePr w:type="band1Horz">
      <w:tblPr/>
      <w:tcPr>
        <w:tcBorders>
          <w:top w:val="single" w:sz="8" w:space="0" w:color="051C2C" w:themeColor="accent1"/>
          <w:left w:val="single" w:sz="8" w:space="0" w:color="051C2C" w:themeColor="accent1"/>
          <w:bottom w:val="single" w:sz="8" w:space="0" w:color="051C2C" w:themeColor="accent1"/>
          <w:right w:val="single" w:sz="8" w:space="0" w:color="051C2C" w:themeColor="accent1"/>
          <w:insideV w:val="single" w:sz="8" w:space="0" w:color="051C2C" w:themeColor="accent1"/>
        </w:tcBorders>
        <w:shd w:val="clear" w:color="auto" w:fill="98CEF3" w:themeFill="accent1" w:themeFillTint="3F"/>
      </w:tcPr>
    </w:tblStylePr>
    <w:tblStylePr w:type="band2Horz">
      <w:tblPr/>
      <w:tcPr>
        <w:tcBorders>
          <w:top w:val="single" w:sz="8" w:space="0" w:color="051C2C" w:themeColor="accent1"/>
          <w:left w:val="single" w:sz="8" w:space="0" w:color="051C2C" w:themeColor="accent1"/>
          <w:bottom w:val="single" w:sz="8" w:space="0" w:color="051C2C" w:themeColor="accent1"/>
          <w:right w:val="single" w:sz="8" w:space="0" w:color="051C2C" w:themeColor="accent1"/>
          <w:insideV w:val="single" w:sz="8" w:space="0" w:color="051C2C" w:themeColor="accent1"/>
        </w:tcBorders>
      </w:tcPr>
    </w:tblStylePr>
  </w:style>
  <w:style w:type="table" w:styleId="LightGrid-Accent2">
    <w:name w:val="Light Grid Accent 2"/>
    <w:basedOn w:val="TableNormal"/>
    <w:uiPriority w:val="62"/>
    <w:semiHidden/>
    <w:unhideWhenUsed/>
    <w:rsid w:val="008C2213"/>
    <w:pPr>
      <w:spacing w:after="0" w:line="240" w:lineRule="auto"/>
    </w:pPr>
    <w:tblPr>
      <w:tblStyleRowBandSize w:val="1"/>
      <w:tblStyleColBandSize w:val="1"/>
      <w:tblBorders>
        <w:top w:val="single" w:sz="8" w:space="0" w:color="00A9F4" w:themeColor="accent2"/>
        <w:left w:val="single" w:sz="8" w:space="0" w:color="00A9F4" w:themeColor="accent2"/>
        <w:bottom w:val="single" w:sz="8" w:space="0" w:color="00A9F4" w:themeColor="accent2"/>
        <w:right w:val="single" w:sz="8" w:space="0" w:color="00A9F4" w:themeColor="accent2"/>
        <w:insideH w:val="single" w:sz="8" w:space="0" w:color="00A9F4" w:themeColor="accent2"/>
        <w:insideV w:val="single" w:sz="8" w:space="0" w:color="00A9F4"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9F4" w:themeColor="accent2"/>
          <w:left w:val="single" w:sz="8" w:space="0" w:color="00A9F4" w:themeColor="accent2"/>
          <w:bottom w:val="single" w:sz="18" w:space="0" w:color="00A9F4" w:themeColor="accent2"/>
          <w:right w:val="single" w:sz="8" w:space="0" w:color="00A9F4" w:themeColor="accent2"/>
          <w:insideH w:val="nil"/>
          <w:insideV w:val="single" w:sz="8" w:space="0" w:color="00A9F4"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9F4" w:themeColor="accent2"/>
          <w:left w:val="single" w:sz="8" w:space="0" w:color="00A9F4" w:themeColor="accent2"/>
          <w:bottom w:val="single" w:sz="8" w:space="0" w:color="00A9F4" w:themeColor="accent2"/>
          <w:right w:val="single" w:sz="8" w:space="0" w:color="00A9F4" w:themeColor="accent2"/>
          <w:insideH w:val="nil"/>
          <w:insideV w:val="single" w:sz="8" w:space="0" w:color="00A9F4"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9F4" w:themeColor="accent2"/>
          <w:left w:val="single" w:sz="8" w:space="0" w:color="00A9F4" w:themeColor="accent2"/>
          <w:bottom w:val="single" w:sz="8" w:space="0" w:color="00A9F4" w:themeColor="accent2"/>
          <w:right w:val="single" w:sz="8" w:space="0" w:color="00A9F4" w:themeColor="accent2"/>
        </w:tcBorders>
      </w:tcPr>
    </w:tblStylePr>
    <w:tblStylePr w:type="band1Vert">
      <w:tblPr/>
      <w:tcPr>
        <w:tcBorders>
          <w:top w:val="single" w:sz="8" w:space="0" w:color="00A9F4" w:themeColor="accent2"/>
          <w:left w:val="single" w:sz="8" w:space="0" w:color="00A9F4" w:themeColor="accent2"/>
          <w:bottom w:val="single" w:sz="8" w:space="0" w:color="00A9F4" w:themeColor="accent2"/>
          <w:right w:val="single" w:sz="8" w:space="0" w:color="00A9F4" w:themeColor="accent2"/>
        </w:tcBorders>
        <w:shd w:val="clear" w:color="auto" w:fill="BDEAFF" w:themeFill="accent2" w:themeFillTint="3F"/>
      </w:tcPr>
    </w:tblStylePr>
    <w:tblStylePr w:type="band1Horz">
      <w:tblPr/>
      <w:tcPr>
        <w:tcBorders>
          <w:top w:val="single" w:sz="8" w:space="0" w:color="00A9F4" w:themeColor="accent2"/>
          <w:left w:val="single" w:sz="8" w:space="0" w:color="00A9F4" w:themeColor="accent2"/>
          <w:bottom w:val="single" w:sz="8" w:space="0" w:color="00A9F4" w:themeColor="accent2"/>
          <w:right w:val="single" w:sz="8" w:space="0" w:color="00A9F4" w:themeColor="accent2"/>
          <w:insideV w:val="single" w:sz="8" w:space="0" w:color="00A9F4" w:themeColor="accent2"/>
        </w:tcBorders>
        <w:shd w:val="clear" w:color="auto" w:fill="BDEAFF" w:themeFill="accent2" w:themeFillTint="3F"/>
      </w:tcPr>
    </w:tblStylePr>
    <w:tblStylePr w:type="band2Horz">
      <w:tblPr/>
      <w:tcPr>
        <w:tcBorders>
          <w:top w:val="single" w:sz="8" w:space="0" w:color="00A9F4" w:themeColor="accent2"/>
          <w:left w:val="single" w:sz="8" w:space="0" w:color="00A9F4" w:themeColor="accent2"/>
          <w:bottom w:val="single" w:sz="8" w:space="0" w:color="00A9F4" w:themeColor="accent2"/>
          <w:right w:val="single" w:sz="8" w:space="0" w:color="00A9F4" w:themeColor="accent2"/>
          <w:insideV w:val="single" w:sz="8" w:space="0" w:color="00A9F4" w:themeColor="accent2"/>
        </w:tcBorders>
      </w:tcPr>
    </w:tblStylePr>
  </w:style>
  <w:style w:type="table" w:styleId="LightGrid-Accent3">
    <w:name w:val="Light Grid Accent 3"/>
    <w:basedOn w:val="TableNormal"/>
    <w:uiPriority w:val="62"/>
    <w:semiHidden/>
    <w:unhideWhenUsed/>
    <w:rsid w:val="008C2213"/>
    <w:pPr>
      <w:spacing w:after="0" w:line="240" w:lineRule="auto"/>
    </w:pPr>
    <w:tblPr>
      <w:tblStyleRowBandSize w:val="1"/>
      <w:tblStyleColBandSize w:val="1"/>
      <w:tblBorders>
        <w:top w:val="single" w:sz="8" w:space="0" w:color="1F40E6" w:themeColor="accent3"/>
        <w:left w:val="single" w:sz="8" w:space="0" w:color="1F40E6" w:themeColor="accent3"/>
        <w:bottom w:val="single" w:sz="8" w:space="0" w:color="1F40E6" w:themeColor="accent3"/>
        <w:right w:val="single" w:sz="8" w:space="0" w:color="1F40E6" w:themeColor="accent3"/>
        <w:insideH w:val="single" w:sz="8" w:space="0" w:color="1F40E6" w:themeColor="accent3"/>
        <w:insideV w:val="single" w:sz="8" w:space="0" w:color="1F40E6"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F40E6" w:themeColor="accent3"/>
          <w:left w:val="single" w:sz="8" w:space="0" w:color="1F40E6" w:themeColor="accent3"/>
          <w:bottom w:val="single" w:sz="18" w:space="0" w:color="1F40E6" w:themeColor="accent3"/>
          <w:right w:val="single" w:sz="8" w:space="0" w:color="1F40E6" w:themeColor="accent3"/>
          <w:insideH w:val="nil"/>
          <w:insideV w:val="single" w:sz="8" w:space="0" w:color="1F40E6"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F40E6" w:themeColor="accent3"/>
          <w:left w:val="single" w:sz="8" w:space="0" w:color="1F40E6" w:themeColor="accent3"/>
          <w:bottom w:val="single" w:sz="8" w:space="0" w:color="1F40E6" w:themeColor="accent3"/>
          <w:right w:val="single" w:sz="8" w:space="0" w:color="1F40E6" w:themeColor="accent3"/>
          <w:insideH w:val="nil"/>
          <w:insideV w:val="single" w:sz="8" w:space="0" w:color="1F40E6"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F40E6" w:themeColor="accent3"/>
          <w:left w:val="single" w:sz="8" w:space="0" w:color="1F40E6" w:themeColor="accent3"/>
          <w:bottom w:val="single" w:sz="8" w:space="0" w:color="1F40E6" w:themeColor="accent3"/>
          <w:right w:val="single" w:sz="8" w:space="0" w:color="1F40E6" w:themeColor="accent3"/>
        </w:tcBorders>
      </w:tcPr>
    </w:tblStylePr>
    <w:tblStylePr w:type="band1Vert">
      <w:tblPr/>
      <w:tcPr>
        <w:tcBorders>
          <w:top w:val="single" w:sz="8" w:space="0" w:color="1F40E6" w:themeColor="accent3"/>
          <w:left w:val="single" w:sz="8" w:space="0" w:color="1F40E6" w:themeColor="accent3"/>
          <w:bottom w:val="single" w:sz="8" w:space="0" w:color="1F40E6" w:themeColor="accent3"/>
          <w:right w:val="single" w:sz="8" w:space="0" w:color="1F40E6" w:themeColor="accent3"/>
        </w:tcBorders>
        <w:shd w:val="clear" w:color="auto" w:fill="C7CFF8" w:themeFill="accent3" w:themeFillTint="3F"/>
      </w:tcPr>
    </w:tblStylePr>
    <w:tblStylePr w:type="band1Horz">
      <w:tblPr/>
      <w:tcPr>
        <w:tcBorders>
          <w:top w:val="single" w:sz="8" w:space="0" w:color="1F40E6" w:themeColor="accent3"/>
          <w:left w:val="single" w:sz="8" w:space="0" w:color="1F40E6" w:themeColor="accent3"/>
          <w:bottom w:val="single" w:sz="8" w:space="0" w:color="1F40E6" w:themeColor="accent3"/>
          <w:right w:val="single" w:sz="8" w:space="0" w:color="1F40E6" w:themeColor="accent3"/>
          <w:insideV w:val="single" w:sz="8" w:space="0" w:color="1F40E6" w:themeColor="accent3"/>
        </w:tcBorders>
        <w:shd w:val="clear" w:color="auto" w:fill="C7CFF8" w:themeFill="accent3" w:themeFillTint="3F"/>
      </w:tcPr>
    </w:tblStylePr>
    <w:tblStylePr w:type="band2Horz">
      <w:tblPr/>
      <w:tcPr>
        <w:tcBorders>
          <w:top w:val="single" w:sz="8" w:space="0" w:color="1F40E6" w:themeColor="accent3"/>
          <w:left w:val="single" w:sz="8" w:space="0" w:color="1F40E6" w:themeColor="accent3"/>
          <w:bottom w:val="single" w:sz="8" w:space="0" w:color="1F40E6" w:themeColor="accent3"/>
          <w:right w:val="single" w:sz="8" w:space="0" w:color="1F40E6" w:themeColor="accent3"/>
          <w:insideV w:val="single" w:sz="8" w:space="0" w:color="1F40E6" w:themeColor="accent3"/>
        </w:tcBorders>
      </w:tcPr>
    </w:tblStylePr>
  </w:style>
  <w:style w:type="table" w:styleId="LightGrid-Accent4">
    <w:name w:val="Light Grid Accent 4"/>
    <w:basedOn w:val="TableNormal"/>
    <w:uiPriority w:val="62"/>
    <w:semiHidden/>
    <w:unhideWhenUsed/>
    <w:rsid w:val="008C2213"/>
    <w:pPr>
      <w:spacing w:after="0" w:line="240" w:lineRule="auto"/>
    </w:pPr>
    <w:tblPr>
      <w:tblStyleRowBandSize w:val="1"/>
      <w:tblStyleColBandSize w:val="1"/>
      <w:tblBorders>
        <w:top w:val="single" w:sz="8" w:space="0" w:color="AAE6F0" w:themeColor="accent4"/>
        <w:left w:val="single" w:sz="8" w:space="0" w:color="AAE6F0" w:themeColor="accent4"/>
        <w:bottom w:val="single" w:sz="8" w:space="0" w:color="AAE6F0" w:themeColor="accent4"/>
        <w:right w:val="single" w:sz="8" w:space="0" w:color="AAE6F0" w:themeColor="accent4"/>
        <w:insideH w:val="single" w:sz="8" w:space="0" w:color="AAE6F0" w:themeColor="accent4"/>
        <w:insideV w:val="single" w:sz="8" w:space="0" w:color="AAE6F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AE6F0" w:themeColor="accent4"/>
          <w:left w:val="single" w:sz="8" w:space="0" w:color="AAE6F0" w:themeColor="accent4"/>
          <w:bottom w:val="single" w:sz="18" w:space="0" w:color="AAE6F0" w:themeColor="accent4"/>
          <w:right w:val="single" w:sz="8" w:space="0" w:color="AAE6F0" w:themeColor="accent4"/>
          <w:insideH w:val="nil"/>
          <w:insideV w:val="single" w:sz="8" w:space="0" w:color="AAE6F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AE6F0" w:themeColor="accent4"/>
          <w:left w:val="single" w:sz="8" w:space="0" w:color="AAE6F0" w:themeColor="accent4"/>
          <w:bottom w:val="single" w:sz="8" w:space="0" w:color="AAE6F0" w:themeColor="accent4"/>
          <w:right w:val="single" w:sz="8" w:space="0" w:color="AAE6F0" w:themeColor="accent4"/>
          <w:insideH w:val="nil"/>
          <w:insideV w:val="single" w:sz="8" w:space="0" w:color="AAE6F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AE6F0" w:themeColor="accent4"/>
          <w:left w:val="single" w:sz="8" w:space="0" w:color="AAE6F0" w:themeColor="accent4"/>
          <w:bottom w:val="single" w:sz="8" w:space="0" w:color="AAE6F0" w:themeColor="accent4"/>
          <w:right w:val="single" w:sz="8" w:space="0" w:color="AAE6F0" w:themeColor="accent4"/>
        </w:tcBorders>
      </w:tcPr>
    </w:tblStylePr>
    <w:tblStylePr w:type="band1Vert">
      <w:tblPr/>
      <w:tcPr>
        <w:tcBorders>
          <w:top w:val="single" w:sz="8" w:space="0" w:color="AAE6F0" w:themeColor="accent4"/>
          <w:left w:val="single" w:sz="8" w:space="0" w:color="AAE6F0" w:themeColor="accent4"/>
          <w:bottom w:val="single" w:sz="8" w:space="0" w:color="AAE6F0" w:themeColor="accent4"/>
          <w:right w:val="single" w:sz="8" w:space="0" w:color="AAE6F0" w:themeColor="accent4"/>
        </w:tcBorders>
        <w:shd w:val="clear" w:color="auto" w:fill="E9F8FB" w:themeFill="accent4" w:themeFillTint="3F"/>
      </w:tcPr>
    </w:tblStylePr>
    <w:tblStylePr w:type="band1Horz">
      <w:tblPr/>
      <w:tcPr>
        <w:tcBorders>
          <w:top w:val="single" w:sz="8" w:space="0" w:color="AAE6F0" w:themeColor="accent4"/>
          <w:left w:val="single" w:sz="8" w:space="0" w:color="AAE6F0" w:themeColor="accent4"/>
          <w:bottom w:val="single" w:sz="8" w:space="0" w:color="AAE6F0" w:themeColor="accent4"/>
          <w:right w:val="single" w:sz="8" w:space="0" w:color="AAE6F0" w:themeColor="accent4"/>
          <w:insideV w:val="single" w:sz="8" w:space="0" w:color="AAE6F0" w:themeColor="accent4"/>
        </w:tcBorders>
        <w:shd w:val="clear" w:color="auto" w:fill="E9F8FB" w:themeFill="accent4" w:themeFillTint="3F"/>
      </w:tcPr>
    </w:tblStylePr>
    <w:tblStylePr w:type="band2Horz">
      <w:tblPr/>
      <w:tcPr>
        <w:tcBorders>
          <w:top w:val="single" w:sz="8" w:space="0" w:color="AAE6F0" w:themeColor="accent4"/>
          <w:left w:val="single" w:sz="8" w:space="0" w:color="AAE6F0" w:themeColor="accent4"/>
          <w:bottom w:val="single" w:sz="8" w:space="0" w:color="AAE6F0" w:themeColor="accent4"/>
          <w:right w:val="single" w:sz="8" w:space="0" w:color="AAE6F0" w:themeColor="accent4"/>
          <w:insideV w:val="single" w:sz="8" w:space="0" w:color="AAE6F0" w:themeColor="accent4"/>
        </w:tcBorders>
      </w:tcPr>
    </w:tblStylePr>
  </w:style>
  <w:style w:type="table" w:styleId="LightGrid-Accent5">
    <w:name w:val="Light Grid Accent 5"/>
    <w:basedOn w:val="TableNormal"/>
    <w:uiPriority w:val="62"/>
    <w:semiHidden/>
    <w:unhideWhenUsed/>
    <w:rsid w:val="008C2213"/>
    <w:pPr>
      <w:spacing w:after="0" w:line="240" w:lineRule="auto"/>
    </w:pPr>
    <w:tblPr>
      <w:tblStyleRowBandSize w:val="1"/>
      <w:tblStyleColBandSize w:val="1"/>
      <w:tblBorders>
        <w:top w:val="single" w:sz="8" w:space="0" w:color="3C96B4" w:themeColor="accent5"/>
        <w:left w:val="single" w:sz="8" w:space="0" w:color="3C96B4" w:themeColor="accent5"/>
        <w:bottom w:val="single" w:sz="8" w:space="0" w:color="3C96B4" w:themeColor="accent5"/>
        <w:right w:val="single" w:sz="8" w:space="0" w:color="3C96B4" w:themeColor="accent5"/>
        <w:insideH w:val="single" w:sz="8" w:space="0" w:color="3C96B4" w:themeColor="accent5"/>
        <w:insideV w:val="single" w:sz="8" w:space="0" w:color="3C96B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C96B4" w:themeColor="accent5"/>
          <w:left w:val="single" w:sz="8" w:space="0" w:color="3C96B4" w:themeColor="accent5"/>
          <w:bottom w:val="single" w:sz="18" w:space="0" w:color="3C96B4" w:themeColor="accent5"/>
          <w:right w:val="single" w:sz="8" w:space="0" w:color="3C96B4" w:themeColor="accent5"/>
          <w:insideH w:val="nil"/>
          <w:insideV w:val="single" w:sz="8" w:space="0" w:color="3C96B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C96B4" w:themeColor="accent5"/>
          <w:left w:val="single" w:sz="8" w:space="0" w:color="3C96B4" w:themeColor="accent5"/>
          <w:bottom w:val="single" w:sz="8" w:space="0" w:color="3C96B4" w:themeColor="accent5"/>
          <w:right w:val="single" w:sz="8" w:space="0" w:color="3C96B4" w:themeColor="accent5"/>
          <w:insideH w:val="nil"/>
          <w:insideV w:val="single" w:sz="8" w:space="0" w:color="3C96B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C96B4" w:themeColor="accent5"/>
          <w:left w:val="single" w:sz="8" w:space="0" w:color="3C96B4" w:themeColor="accent5"/>
          <w:bottom w:val="single" w:sz="8" w:space="0" w:color="3C96B4" w:themeColor="accent5"/>
          <w:right w:val="single" w:sz="8" w:space="0" w:color="3C96B4" w:themeColor="accent5"/>
        </w:tcBorders>
      </w:tcPr>
    </w:tblStylePr>
    <w:tblStylePr w:type="band1Vert">
      <w:tblPr/>
      <w:tcPr>
        <w:tcBorders>
          <w:top w:val="single" w:sz="8" w:space="0" w:color="3C96B4" w:themeColor="accent5"/>
          <w:left w:val="single" w:sz="8" w:space="0" w:color="3C96B4" w:themeColor="accent5"/>
          <w:bottom w:val="single" w:sz="8" w:space="0" w:color="3C96B4" w:themeColor="accent5"/>
          <w:right w:val="single" w:sz="8" w:space="0" w:color="3C96B4" w:themeColor="accent5"/>
        </w:tcBorders>
        <w:shd w:val="clear" w:color="auto" w:fill="CCE5EE" w:themeFill="accent5" w:themeFillTint="3F"/>
      </w:tcPr>
    </w:tblStylePr>
    <w:tblStylePr w:type="band1Horz">
      <w:tblPr/>
      <w:tcPr>
        <w:tcBorders>
          <w:top w:val="single" w:sz="8" w:space="0" w:color="3C96B4" w:themeColor="accent5"/>
          <w:left w:val="single" w:sz="8" w:space="0" w:color="3C96B4" w:themeColor="accent5"/>
          <w:bottom w:val="single" w:sz="8" w:space="0" w:color="3C96B4" w:themeColor="accent5"/>
          <w:right w:val="single" w:sz="8" w:space="0" w:color="3C96B4" w:themeColor="accent5"/>
          <w:insideV w:val="single" w:sz="8" w:space="0" w:color="3C96B4" w:themeColor="accent5"/>
        </w:tcBorders>
        <w:shd w:val="clear" w:color="auto" w:fill="CCE5EE" w:themeFill="accent5" w:themeFillTint="3F"/>
      </w:tcPr>
    </w:tblStylePr>
    <w:tblStylePr w:type="band2Horz">
      <w:tblPr/>
      <w:tcPr>
        <w:tcBorders>
          <w:top w:val="single" w:sz="8" w:space="0" w:color="3C96B4" w:themeColor="accent5"/>
          <w:left w:val="single" w:sz="8" w:space="0" w:color="3C96B4" w:themeColor="accent5"/>
          <w:bottom w:val="single" w:sz="8" w:space="0" w:color="3C96B4" w:themeColor="accent5"/>
          <w:right w:val="single" w:sz="8" w:space="0" w:color="3C96B4" w:themeColor="accent5"/>
          <w:insideV w:val="single" w:sz="8" w:space="0" w:color="3C96B4" w:themeColor="accent5"/>
        </w:tcBorders>
      </w:tcPr>
    </w:tblStylePr>
  </w:style>
  <w:style w:type="table" w:styleId="LightGrid-Accent6">
    <w:name w:val="Light Grid Accent 6"/>
    <w:basedOn w:val="TableNormal"/>
    <w:uiPriority w:val="62"/>
    <w:semiHidden/>
    <w:unhideWhenUsed/>
    <w:rsid w:val="008C2213"/>
    <w:pPr>
      <w:spacing w:after="0" w:line="240" w:lineRule="auto"/>
    </w:pPr>
    <w:tblPr>
      <w:tblStyleRowBandSize w:val="1"/>
      <w:tblStyleColBandSize w:val="1"/>
      <w:tblBorders>
        <w:top w:val="single" w:sz="8" w:space="0" w:color="AFC3FF" w:themeColor="accent6"/>
        <w:left w:val="single" w:sz="8" w:space="0" w:color="AFC3FF" w:themeColor="accent6"/>
        <w:bottom w:val="single" w:sz="8" w:space="0" w:color="AFC3FF" w:themeColor="accent6"/>
        <w:right w:val="single" w:sz="8" w:space="0" w:color="AFC3FF" w:themeColor="accent6"/>
        <w:insideH w:val="single" w:sz="8" w:space="0" w:color="AFC3FF" w:themeColor="accent6"/>
        <w:insideV w:val="single" w:sz="8" w:space="0" w:color="AFC3F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3FF" w:themeColor="accent6"/>
          <w:left w:val="single" w:sz="8" w:space="0" w:color="AFC3FF" w:themeColor="accent6"/>
          <w:bottom w:val="single" w:sz="18" w:space="0" w:color="AFC3FF" w:themeColor="accent6"/>
          <w:right w:val="single" w:sz="8" w:space="0" w:color="AFC3FF" w:themeColor="accent6"/>
          <w:insideH w:val="nil"/>
          <w:insideV w:val="single" w:sz="8" w:space="0" w:color="AFC3F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3FF" w:themeColor="accent6"/>
          <w:left w:val="single" w:sz="8" w:space="0" w:color="AFC3FF" w:themeColor="accent6"/>
          <w:bottom w:val="single" w:sz="8" w:space="0" w:color="AFC3FF" w:themeColor="accent6"/>
          <w:right w:val="single" w:sz="8" w:space="0" w:color="AFC3FF" w:themeColor="accent6"/>
          <w:insideH w:val="nil"/>
          <w:insideV w:val="single" w:sz="8" w:space="0" w:color="AFC3F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3FF" w:themeColor="accent6"/>
          <w:left w:val="single" w:sz="8" w:space="0" w:color="AFC3FF" w:themeColor="accent6"/>
          <w:bottom w:val="single" w:sz="8" w:space="0" w:color="AFC3FF" w:themeColor="accent6"/>
          <w:right w:val="single" w:sz="8" w:space="0" w:color="AFC3FF" w:themeColor="accent6"/>
        </w:tcBorders>
      </w:tcPr>
    </w:tblStylePr>
    <w:tblStylePr w:type="band1Vert">
      <w:tblPr/>
      <w:tcPr>
        <w:tcBorders>
          <w:top w:val="single" w:sz="8" w:space="0" w:color="AFC3FF" w:themeColor="accent6"/>
          <w:left w:val="single" w:sz="8" w:space="0" w:color="AFC3FF" w:themeColor="accent6"/>
          <w:bottom w:val="single" w:sz="8" w:space="0" w:color="AFC3FF" w:themeColor="accent6"/>
          <w:right w:val="single" w:sz="8" w:space="0" w:color="AFC3FF" w:themeColor="accent6"/>
        </w:tcBorders>
        <w:shd w:val="clear" w:color="auto" w:fill="EBEFFF" w:themeFill="accent6" w:themeFillTint="3F"/>
      </w:tcPr>
    </w:tblStylePr>
    <w:tblStylePr w:type="band1Horz">
      <w:tblPr/>
      <w:tcPr>
        <w:tcBorders>
          <w:top w:val="single" w:sz="8" w:space="0" w:color="AFC3FF" w:themeColor="accent6"/>
          <w:left w:val="single" w:sz="8" w:space="0" w:color="AFC3FF" w:themeColor="accent6"/>
          <w:bottom w:val="single" w:sz="8" w:space="0" w:color="AFC3FF" w:themeColor="accent6"/>
          <w:right w:val="single" w:sz="8" w:space="0" w:color="AFC3FF" w:themeColor="accent6"/>
          <w:insideV w:val="single" w:sz="8" w:space="0" w:color="AFC3FF" w:themeColor="accent6"/>
        </w:tcBorders>
        <w:shd w:val="clear" w:color="auto" w:fill="EBEFFF" w:themeFill="accent6" w:themeFillTint="3F"/>
      </w:tcPr>
    </w:tblStylePr>
    <w:tblStylePr w:type="band2Horz">
      <w:tblPr/>
      <w:tcPr>
        <w:tcBorders>
          <w:top w:val="single" w:sz="8" w:space="0" w:color="AFC3FF" w:themeColor="accent6"/>
          <w:left w:val="single" w:sz="8" w:space="0" w:color="AFC3FF" w:themeColor="accent6"/>
          <w:bottom w:val="single" w:sz="8" w:space="0" w:color="AFC3FF" w:themeColor="accent6"/>
          <w:right w:val="single" w:sz="8" w:space="0" w:color="AFC3FF" w:themeColor="accent6"/>
          <w:insideV w:val="single" w:sz="8" w:space="0" w:color="AFC3FF" w:themeColor="accent6"/>
        </w:tcBorders>
      </w:tcPr>
    </w:tblStylePr>
  </w:style>
  <w:style w:type="table" w:styleId="LightList">
    <w:name w:val="Light List"/>
    <w:basedOn w:val="TableNormal"/>
    <w:uiPriority w:val="61"/>
    <w:semiHidden/>
    <w:unhideWhenUsed/>
    <w:rsid w:val="008C221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8C2213"/>
    <w:pPr>
      <w:spacing w:after="0" w:line="240" w:lineRule="auto"/>
    </w:pPr>
    <w:tblPr>
      <w:tblStyleRowBandSize w:val="1"/>
      <w:tblStyleColBandSize w:val="1"/>
      <w:tblBorders>
        <w:top w:val="single" w:sz="8" w:space="0" w:color="051C2C" w:themeColor="accent1"/>
        <w:left w:val="single" w:sz="8" w:space="0" w:color="051C2C" w:themeColor="accent1"/>
        <w:bottom w:val="single" w:sz="8" w:space="0" w:color="051C2C" w:themeColor="accent1"/>
        <w:right w:val="single" w:sz="8" w:space="0" w:color="051C2C" w:themeColor="accent1"/>
      </w:tblBorders>
    </w:tblPr>
    <w:tblStylePr w:type="firstRow">
      <w:pPr>
        <w:spacing w:before="0" w:after="0" w:line="240" w:lineRule="auto"/>
      </w:pPr>
      <w:rPr>
        <w:b/>
        <w:bCs/>
        <w:color w:val="FFFFFF" w:themeColor="background1"/>
      </w:rPr>
      <w:tblPr/>
      <w:tcPr>
        <w:shd w:val="clear" w:color="auto" w:fill="051C2C" w:themeFill="accent1"/>
      </w:tcPr>
    </w:tblStylePr>
    <w:tblStylePr w:type="lastRow">
      <w:pPr>
        <w:spacing w:before="0" w:after="0" w:line="240" w:lineRule="auto"/>
      </w:pPr>
      <w:rPr>
        <w:b/>
        <w:bCs/>
      </w:rPr>
      <w:tblPr/>
      <w:tcPr>
        <w:tcBorders>
          <w:top w:val="double" w:sz="6" w:space="0" w:color="051C2C" w:themeColor="accent1"/>
          <w:left w:val="single" w:sz="8" w:space="0" w:color="051C2C" w:themeColor="accent1"/>
          <w:bottom w:val="single" w:sz="8" w:space="0" w:color="051C2C" w:themeColor="accent1"/>
          <w:right w:val="single" w:sz="8" w:space="0" w:color="051C2C" w:themeColor="accent1"/>
        </w:tcBorders>
      </w:tcPr>
    </w:tblStylePr>
    <w:tblStylePr w:type="firstCol">
      <w:rPr>
        <w:b/>
        <w:bCs/>
      </w:rPr>
    </w:tblStylePr>
    <w:tblStylePr w:type="lastCol">
      <w:rPr>
        <w:b/>
        <w:bCs/>
      </w:rPr>
    </w:tblStylePr>
    <w:tblStylePr w:type="band1Vert">
      <w:tblPr/>
      <w:tcPr>
        <w:tcBorders>
          <w:top w:val="single" w:sz="8" w:space="0" w:color="051C2C" w:themeColor="accent1"/>
          <w:left w:val="single" w:sz="8" w:space="0" w:color="051C2C" w:themeColor="accent1"/>
          <w:bottom w:val="single" w:sz="8" w:space="0" w:color="051C2C" w:themeColor="accent1"/>
          <w:right w:val="single" w:sz="8" w:space="0" w:color="051C2C" w:themeColor="accent1"/>
        </w:tcBorders>
      </w:tcPr>
    </w:tblStylePr>
    <w:tblStylePr w:type="band1Horz">
      <w:tblPr/>
      <w:tcPr>
        <w:tcBorders>
          <w:top w:val="single" w:sz="8" w:space="0" w:color="051C2C" w:themeColor="accent1"/>
          <w:left w:val="single" w:sz="8" w:space="0" w:color="051C2C" w:themeColor="accent1"/>
          <w:bottom w:val="single" w:sz="8" w:space="0" w:color="051C2C" w:themeColor="accent1"/>
          <w:right w:val="single" w:sz="8" w:space="0" w:color="051C2C" w:themeColor="accent1"/>
        </w:tcBorders>
      </w:tcPr>
    </w:tblStylePr>
  </w:style>
  <w:style w:type="table" w:styleId="LightList-Accent2">
    <w:name w:val="Light List Accent 2"/>
    <w:basedOn w:val="TableNormal"/>
    <w:uiPriority w:val="61"/>
    <w:semiHidden/>
    <w:unhideWhenUsed/>
    <w:rsid w:val="008C2213"/>
    <w:pPr>
      <w:spacing w:after="0" w:line="240" w:lineRule="auto"/>
    </w:pPr>
    <w:tblPr>
      <w:tblStyleRowBandSize w:val="1"/>
      <w:tblStyleColBandSize w:val="1"/>
      <w:tblBorders>
        <w:top w:val="single" w:sz="8" w:space="0" w:color="00A9F4" w:themeColor="accent2"/>
        <w:left w:val="single" w:sz="8" w:space="0" w:color="00A9F4" w:themeColor="accent2"/>
        <w:bottom w:val="single" w:sz="8" w:space="0" w:color="00A9F4" w:themeColor="accent2"/>
        <w:right w:val="single" w:sz="8" w:space="0" w:color="00A9F4" w:themeColor="accent2"/>
      </w:tblBorders>
    </w:tblPr>
    <w:tblStylePr w:type="firstRow">
      <w:pPr>
        <w:spacing w:before="0" w:after="0" w:line="240" w:lineRule="auto"/>
      </w:pPr>
      <w:rPr>
        <w:b/>
        <w:bCs/>
        <w:color w:val="FFFFFF" w:themeColor="background1"/>
      </w:rPr>
      <w:tblPr/>
      <w:tcPr>
        <w:shd w:val="clear" w:color="auto" w:fill="00A9F4" w:themeFill="accent2"/>
      </w:tcPr>
    </w:tblStylePr>
    <w:tblStylePr w:type="lastRow">
      <w:pPr>
        <w:spacing w:before="0" w:after="0" w:line="240" w:lineRule="auto"/>
      </w:pPr>
      <w:rPr>
        <w:b/>
        <w:bCs/>
      </w:rPr>
      <w:tblPr/>
      <w:tcPr>
        <w:tcBorders>
          <w:top w:val="double" w:sz="6" w:space="0" w:color="00A9F4" w:themeColor="accent2"/>
          <w:left w:val="single" w:sz="8" w:space="0" w:color="00A9F4" w:themeColor="accent2"/>
          <w:bottom w:val="single" w:sz="8" w:space="0" w:color="00A9F4" w:themeColor="accent2"/>
          <w:right w:val="single" w:sz="8" w:space="0" w:color="00A9F4" w:themeColor="accent2"/>
        </w:tcBorders>
      </w:tcPr>
    </w:tblStylePr>
    <w:tblStylePr w:type="firstCol">
      <w:rPr>
        <w:b/>
        <w:bCs/>
      </w:rPr>
    </w:tblStylePr>
    <w:tblStylePr w:type="lastCol">
      <w:rPr>
        <w:b/>
        <w:bCs/>
      </w:rPr>
    </w:tblStylePr>
    <w:tblStylePr w:type="band1Vert">
      <w:tblPr/>
      <w:tcPr>
        <w:tcBorders>
          <w:top w:val="single" w:sz="8" w:space="0" w:color="00A9F4" w:themeColor="accent2"/>
          <w:left w:val="single" w:sz="8" w:space="0" w:color="00A9F4" w:themeColor="accent2"/>
          <w:bottom w:val="single" w:sz="8" w:space="0" w:color="00A9F4" w:themeColor="accent2"/>
          <w:right w:val="single" w:sz="8" w:space="0" w:color="00A9F4" w:themeColor="accent2"/>
        </w:tcBorders>
      </w:tcPr>
    </w:tblStylePr>
    <w:tblStylePr w:type="band1Horz">
      <w:tblPr/>
      <w:tcPr>
        <w:tcBorders>
          <w:top w:val="single" w:sz="8" w:space="0" w:color="00A9F4" w:themeColor="accent2"/>
          <w:left w:val="single" w:sz="8" w:space="0" w:color="00A9F4" w:themeColor="accent2"/>
          <w:bottom w:val="single" w:sz="8" w:space="0" w:color="00A9F4" w:themeColor="accent2"/>
          <w:right w:val="single" w:sz="8" w:space="0" w:color="00A9F4" w:themeColor="accent2"/>
        </w:tcBorders>
      </w:tcPr>
    </w:tblStylePr>
  </w:style>
  <w:style w:type="table" w:styleId="LightList-Accent3">
    <w:name w:val="Light List Accent 3"/>
    <w:basedOn w:val="TableNormal"/>
    <w:uiPriority w:val="61"/>
    <w:semiHidden/>
    <w:unhideWhenUsed/>
    <w:rsid w:val="008C2213"/>
    <w:pPr>
      <w:spacing w:after="0" w:line="240" w:lineRule="auto"/>
    </w:pPr>
    <w:tblPr>
      <w:tblStyleRowBandSize w:val="1"/>
      <w:tblStyleColBandSize w:val="1"/>
      <w:tblBorders>
        <w:top w:val="single" w:sz="8" w:space="0" w:color="1F40E6" w:themeColor="accent3"/>
        <w:left w:val="single" w:sz="8" w:space="0" w:color="1F40E6" w:themeColor="accent3"/>
        <w:bottom w:val="single" w:sz="8" w:space="0" w:color="1F40E6" w:themeColor="accent3"/>
        <w:right w:val="single" w:sz="8" w:space="0" w:color="1F40E6" w:themeColor="accent3"/>
      </w:tblBorders>
    </w:tblPr>
    <w:tblStylePr w:type="firstRow">
      <w:pPr>
        <w:spacing w:before="0" w:after="0" w:line="240" w:lineRule="auto"/>
      </w:pPr>
      <w:rPr>
        <w:b/>
        <w:bCs/>
        <w:color w:val="FFFFFF" w:themeColor="background1"/>
      </w:rPr>
      <w:tblPr/>
      <w:tcPr>
        <w:shd w:val="clear" w:color="auto" w:fill="1F40E6" w:themeFill="accent3"/>
      </w:tcPr>
    </w:tblStylePr>
    <w:tblStylePr w:type="lastRow">
      <w:pPr>
        <w:spacing w:before="0" w:after="0" w:line="240" w:lineRule="auto"/>
      </w:pPr>
      <w:rPr>
        <w:b/>
        <w:bCs/>
      </w:rPr>
      <w:tblPr/>
      <w:tcPr>
        <w:tcBorders>
          <w:top w:val="double" w:sz="6" w:space="0" w:color="1F40E6" w:themeColor="accent3"/>
          <w:left w:val="single" w:sz="8" w:space="0" w:color="1F40E6" w:themeColor="accent3"/>
          <w:bottom w:val="single" w:sz="8" w:space="0" w:color="1F40E6" w:themeColor="accent3"/>
          <w:right w:val="single" w:sz="8" w:space="0" w:color="1F40E6" w:themeColor="accent3"/>
        </w:tcBorders>
      </w:tcPr>
    </w:tblStylePr>
    <w:tblStylePr w:type="firstCol">
      <w:rPr>
        <w:b/>
        <w:bCs/>
      </w:rPr>
    </w:tblStylePr>
    <w:tblStylePr w:type="lastCol">
      <w:rPr>
        <w:b/>
        <w:bCs/>
      </w:rPr>
    </w:tblStylePr>
    <w:tblStylePr w:type="band1Vert">
      <w:tblPr/>
      <w:tcPr>
        <w:tcBorders>
          <w:top w:val="single" w:sz="8" w:space="0" w:color="1F40E6" w:themeColor="accent3"/>
          <w:left w:val="single" w:sz="8" w:space="0" w:color="1F40E6" w:themeColor="accent3"/>
          <w:bottom w:val="single" w:sz="8" w:space="0" w:color="1F40E6" w:themeColor="accent3"/>
          <w:right w:val="single" w:sz="8" w:space="0" w:color="1F40E6" w:themeColor="accent3"/>
        </w:tcBorders>
      </w:tcPr>
    </w:tblStylePr>
    <w:tblStylePr w:type="band1Horz">
      <w:tblPr/>
      <w:tcPr>
        <w:tcBorders>
          <w:top w:val="single" w:sz="8" w:space="0" w:color="1F40E6" w:themeColor="accent3"/>
          <w:left w:val="single" w:sz="8" w:space="0" w:color="1F40E6" w:themeColor="accent3"/>
          <w:bottom w:val="single" w:sz="8" w:space="0" w:color="1F40E6" w:themeColor="accent3"/>
          <w:right w:val="single" w:sz="8" w:space="0" w:color="1F40E6" w:themeColor="accent3"/>
        </w:tcBorders>
      </w:tcPr>
    </w:tblStylePr>
  </w:style>
  <w:style w:type="table" w:styleId="LightList-Accent4">
    <w:name w:val="Light List Accent 4"/>
    <w:basedOn w:val="TableNormal"/>
    <w:uiPriority w:val="61"/>
    <w:semiHidden/>
    <w:unhideWhenUsed/>
    <w:rsid w:val="008C2213"/>
    <w:pPr>
      <w:spacing w:after="0" w:line="240" w:lineRule="auto"/>
    </w:pPr>
    <w:tblPr>
      <w:tblStyleRowBandSize w:val="1"/>
      <w:tblStyleColBandSize w:val="1"/>
      <w:tblBorders>
        <w:top w:val="single" w:sz="8" w:space="0" w:color="AAE6F0" w:themeColor="accent4"/>
        <w:left w:val="single" w:sz="8" w:space="0" w:color="AAE6F0" w:themeColor="accent4"/>
        <w:bottom w:val="single" w:sz="8" w:space="0" w:color="AAE6F0" w:themeColor="accent4"/>
        <w:right w:val="single" w:sz="8" w:space="0" w:color="AAE6F0" w:themeColor="accent4"/>
      </w:tblBorders>
    </w:tblPr>
    <w:tblStylePr w:type="firstRow">
      <w:pPr>
        <w:spacing w:before="0" w:after="0" w:line="240" w:lineRule="auto"/>
      </w:pPr>
      <w:rPr>
        <w:b/>
        <w:bCs/>
        <w:color w:val="FFFFFF" w:themeColor="background1"/>
      </w:rPr>
      <w:tblPr/>
      <w:tcPr>
        <w:shd w:val="clear" w:color="auto" w:fill="AAE6F0" w:themeFill="accent4"/>
      </w:tcPr>
    </w:tblStylePr>
    <w:tblStylePr w:type="lastRow">
      <w:pPr>
        <w:spacing w:before="0" w:after="0" w:line="240" w:lineRule="auto"/>
      </w:pPr>
      <w:rPr>
        <w:b/>
        <w:bCs/>
      </w:rPr>
      <w:tblPr/>
      <w:tcPr>
        <w:tcBorders>
          <w:top w:val="double" w:sz="6" w:space="0" w:color="AAE6F0" w:themeColor="accent4"/>
          <w:left w:val="single" w:sz="8" w:space="0" w:color="AAE6F0" w:themeColor="accent4"/>
          <w:bottom w:val="single" w:sz="8" w:space="0" w:color="AAE6F0" w:themeColor="accent4"/>
          <w:right w:val="single" w:sz="8" w:space="0" w:color="AAE6F0" w:themeColor="accent4"/>
        </w:tcBorders>
      </w:tcPr>
    </w:tblStylePr>
    <w:tblStylePr w:type="firstCol">
      <w:rPr>
        <w:b/>
        <w:bCs/>
      </w:rPr>
    </w:tblStylePr>
    <w:tblStylePr w:type="lastCol">
      <w:rPr>
        <w:b/>
        <w:bCs/>
      </w:rPr>
    </w:tblStylePr>
    <w:tblStylePr w:type="band1Vert">
      <w:tblPr/>
      <w:tcPr>
        <w:tcBorders>
          <w:top w:val="single" w:sz="8" w:space="0" w:color="AAE6F0" w:themeColor="accent4"/>
          <w:left w:val="single" w:sz="8" w:space="0" w:color="AAE6F0" w:themeColor="accent4"/>
          <w:bottom w:val="single" w:sz="8" w:space="0" w:color="AAE6F0" w:themeColor="accent4"/>
          <w:right w:val="single" w:sz="8" w:space="0" w:color="AAE6F0" w:themeColor="accent4"/>
        </w:tcBorders>
      </w:tcPr>
    </w:tblStylePr>
    <w:tblStylePr w:type="band1Horz">
      <w:tblPr/>
      <w:tcPr>
        <w:tcBorders>
          <w:top w:val="single" w:sz="8" w:space="0" w:color="AAE6F0" w:themeColor="accent4"/>
          <w:left w:val="single" w:sz="8" w:space="0" w:color="AAE6F0" w:themeColor="accent4"/>
          <w:bottom w:val="single" w:sz="8" w:space="0" w:color="AAE6F0" w:themeColor="accent4"/>
          <w:right w:val="single" w:sz="8" w:space="0" w:color="AAE6F0" w:themeColor="accent4"/>
        </w:tcBorders>
      </w:tcPr>
    </w:tblStylePr>
  </w:style>
  <w:style w:type="table" w:styleId="LightList-Accent5">
    <w:name w:val="Light List Accent 5"/>
    <w:basedOn w:val="TableNormal"/>
    <w:uiPriority w:val="61"/>
    <w:semiHidden/>
    <w:unhideWhenUsed/>
    <w:rsid w:val="008C2213"/>
    <w:pPr>
      <w:spacing w:after="0" w:line="240" w:lineRule="auto"/>
    </w:pPr>
    <w:tblPr>
      <w:tblStyleRowBandSize w:val="1"/>
      <w:tblStyleColBandSize w:val="1"/>
      <w:tblBorders>
        <w:top w:val="single" w:sz="8" w:space="0" w:color="3C96B4" w:themeColor="accent5"/>
        <w:left w:val="single" w:sz="8" w:space="0" w:color="3C96B4" w:themeColor="accent5"/>
        <w:bottom w:val="single" w:sz="8" w:space="0" w:color="3C96B4" w:themeColor="accent5"/>
        <w:right w:val="single" w:sz="8" w:space="0" w:color="3C96B4" w:themeColor="accent5"/>
      </w:tblBorders>
    </w:tblPr>
    <w:tblStylePr w:type="firstRow">
      <w:pPr>
        <w:spacing w:before="0" w:after="0" w:line="240" w:lineRule="auto"/>
      </w:pPr>
      <w:rPr>
        <w:b/>
        <w:bCs/>
        <w:color w:val="FFFFFF" w:themeColor="background1"/>
      </w:rPr>
      <w:tblPr/>
      <w:tcPr>
        <w:shd w:val="clear" w:color="auto" w:fill="3C96B4" w:themeFill="accent5"/>
      </w:tcPr>
    </w:tblStylePr>
    <w:tblStylePr w:type="lastRow">
      <w:pPr>
        <w:spacing w:before="0" w:after="0" w:line="240" w:lineRule="auto"/>
      </w:pPr>
      <w:rPr>
        <w:b/>
        <w:bCs/>
      </w:rPr>
      <w:tblPr/>
      <w:tcPr>
        <w:tcBorders>
          <w:top w:val="double" w:sz="6" w:space="0" w:color="3C96B4" w:themeColor="accent5"/>
          <w:left w:val="single" w:sz="8" w:space="0" w:color="3C96B4" w:themeColor="accent5"/>
          <w:bottom w:val="single" w:sz="8" w:space="0" w:color="3C96B4" w:themeColor="accent5"/>
          <w:right w:val="single" w:sz="8" w:space="0" w:color="3C96B4" w:themeColor="accent5"/>
        </w:tcBorders>
      </w:tcPr>
    </w:tblStylePr>
    <w:tblStylePr w:type="firstCol">
      <w:rPr>
        <w:b/>
        <w:bCs/>
      </w:rPr>
    </w:tblStylePr>
    <w:tblStylePr w:type="lastCol">
      <w:rPr>
        <w:b/>
        <w:bCs/>
      </w:rPr>
    </w:tblStylePr>
    <w:tblStylePr w:type="band1Vert">
      <w:tblPr/>
      <w:tcPr>
        <w:tcBorders>
          <w:top w:val="single" w:sz="8" w:space="0" w:color="3C96B4" w:themeColor="accent5"/>
          <w:left w:val="single" w:sz="8" w:space="0" w:color="3C96B4" w:themeColor="accent5"/>
          <w:bottom w:val="single" w:sz="8" w:space="0" w:color="3C96B4" w:themeColor="accent5"/>
          <w:right w:val="single" w:sz="8" w:space="0" w:color="3C96B4" w:themeColor="accent5"/>
        </w:tcBorders>
      </w:tcPr>
    </w:tblStylePr>
    <w:tblStylePr w:type="band1Horz">
      <w:tblPr/>
      <w:tcPr>
        <w:tcBorders>
          <w:top w:val="single" w:sz="8" w:space="0" w:color="3C96B4" w:themeColor="accent5"/>
          <w:left w:val="single" w:sz="8" w:space="0" w:color="3C96B4" w:themeColor="accent5"/>
          <w:bottom w:val="single" w:sz="8" w:space="0" w:color="3C96B4" w:themeColor="accent5"/>
          <w:right w:val="single" w:sz="8" w:space="0" w:color="3C96B4" w:themeColor="accent5"/>
        </w:tcBorders>
      </w:tcPr>
    </w:tblStylePr>
  </w:style>
  <w:style w:type="table" w:styleId="LightList-Accent6">
    <w:name w:val="Light List Accent 6"/>
    <w:basedOn w:val="TableNormal"/>
    <w:uiPriority w:val="61"/>
    <w:semiHidden/>
    <w:unhideWhenUsed/>
    <w:rsid w:val="008C2213"/>
    <w:pPr>
      <w:spacing w:after="0" w:line="240" w:lineRule="auto"/>
    </w:pPr>
    <w:tblPr>
      <w:tblStyleRowBandSize w:val="1"/>
      <w:tblStyleColBandSize w:val="1"/>
      <w:tblBorders>
        <w:top w:val="single" w:sz="8" w:space="0" w:color="AFC3FF" w:themeColor="accent6"/>
        <w:left w:val="single" w:sz="8" w:space="0" w:color="AFC3FF" w:themeColor="accent6"/>
        <w:bottom w:val="single" w:sz="8" w:space="0" w:color="AFC3FF" w:themeColor="accent6"/>
        <w:right w:val="single" w:sz="8" w:space="0" w:color="AFC3FF" w:themeColor="accent6"/>
      </w:tblBorders>
    </w:tblPr>
    <w:tblStylePr w:type="firstRow">
      <w:pPr>
        <w:spacing w:before="0" w:after="0" w:line="240" w:lineRule="auto"/>
      </w:pPr>
      <w:rPr>
        <w:b/>
        <w:bCs/>
        <w:color w:val="FFFFFF" w:themeColor="background1"/>
      </w:rPr>
      <w:tblPr/>
      <w:tcPr>
        <w:shd w:val="clear" w:color="auto" w:fill="AFC3FF" w:themeFill="accent6"/>
      </w:tcPr>
    </w:tblStylePr>
    <w:tblStylePr w:type="lastRow">
      <w:pPr>
        <w:spacing w:before="0" w:after="0" w:line="240" w:lineRule="auto"/>
      </w:pPr>
      <w:rPr>
        <w:b/>
        <w:bCs/>
      </w:rPr>
      <w:tblPr/>
      <w:tcPr>
        <w:tcBorders>
          <w:top w:val="double" w:sz="6" w:space="0" w:color="AFC3FF" w:themeColor="accent6"/>
          <w:left w:val="single" w:sz="8" w:space="0" w:color="AFC3FF" w:themeColor="accent6"/>
          <w:bottom w:val="single" w:sz="8" w:space="0" w:color="AFC3FF" w:themeColor="accent6"/>
          <w:right w:val="single" w:sz="8" w:space="0" w:color="AFC3FF" w:themeColor="accent6"/>
        </w:tcBorders>
      </w:tcPr>
    </w:tblStylePr>
    <w:tblStylePr w:type="firstCol">
      <w:rPr>
        <w:b/>
        <w:bCs/>
      </w:rPr>
    </w:tblStylePr>
    <w:tblStylePr w:type="lastCol">
      <w:rPr>
        <w:b/>
        <w:bCs/>
      </w:rPr>
    </w:tblStylePr>
    <w:tblStylePr w:type="band1Vert">
      <w:tblPr/>
      <w:tcPr>
        <w:tcBorders>
          <w:top w:val="single" w:sz="8" w:space="0" w:color="AFC3FF" w:themeColor="accent6"/>
          <w:left w:val="single" w:sz="8" w:space="0" w:color="AFC3FF" w:themeColor="accent6"/>
          <w:bottom w:val="single" w:sz="8" w:space="0" w:color="AFC3FF" w:themeColor="accent6"/>
          <w:right w:val="single" w:sz="8" w:space="0" w:color="AFC3FF" w:themeColor="accent6"/>
        </w:tcBorders>
      </w:tcPr>
    </w:tblStylePr>
    <w:tblStylePr w:type="band1Horz">
      <w:tblPr/>
      <w:tcPr>
        <w:tcBorders>
          <w:top w:val="single" w:sz="8" w:space="0" w:color="AFC3FF" w:themeColor="accent6"/>
          <w:left w:val="single" w:sz="8" w:space="0" w:color="AFC3FF" w:themeColor="accent6"/>
          <w:bottom w:val="single" w:sz="8" w:space="0" w:color="AFC3FF" w:themeColor="accent6"/>
          <w:right w:val="single" w:sz="8" w:space="0" w:color="AFC3FF" w:themeColor="accent6"/>
        </w:tcBorders>
      </w:tcPr>
    </w:tblStylePr>
  </w:style>
  <w:style w:type="table" w:styleId="LightShading">
    <w:name w:val="Light Shading"/>
    <w:basedOn w:val="TableNormal"/>
    <w:uiPriority w:val="60"/>
    <w:semiHidden/>
    <w:unhideWhenUsed/>
    <w:rsid w:val="008C221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8C2213"/>
    <w:pPr>
      <w:spacing w:after="0" w:line="240" w:lineRule="auto"/>
    </w:pPr>
    <w:rPr>
      <w:color w:val="031420" w:themeColor="accent1" w:themeShade="BF"/>
    </w:rPr>
    <w:tblPr>
      <w:tblStyleRowBandSize w:val="1"/>
      <w:tblStyleColBandSize w:val="1"/>
      <w:tblBorders>
        <w:top w:val="single" w:sz="8" w:space="0" w:color="051C2C" w:themeColor="accent1"/>
        <w:bottom w:val="single" w:sz="8" w:space="0" w:color="051C2C" w:themeColor="accent1"/>
      </w:tblBorders>
    </w:tblPr>
    <w:tblStylePr w:type="firstRow">
      <w:pPr>
        <w:spacing w:before="0" w:after="0" w:line="240" w:lineRule="auto"/>
      </w:pPr>
      <w:rPr>
        <w:b/>
        <w:bCs/>
      </w:rPr>
      <w:tblPr/>
      <w:tcPr>
        <w:tcBorders>
          <w:top w:val="single" w:sz="8" w:space="0" w:color="051C2C" w:themeColor="accent1"/>
          <w:left w:val="nil"/>
          <w:bottom w:val="single" w:sz="8" w:space="0" w:color="051C2C" w:themeColor="accent1"/>
          <w:right w:val="nil"/>
          <w:insideH w:val="nil"/>
          <w:insideV w:val="nil"/>
        </w:tcBorders>
      </w:tcPr>
    </w:tblStylePr>
    <w:tblStylePr w:type="lastRow">
      <w:pPr>
        <w:spacing w:before="0" w:after="0" w:line="240" w:lineRule="auto"/>
      </w:pPr>
      <w:rPr>
        <w:b/>
        <w:bCs/>
      </w:rPr>
      <w:tblPr/>
      <w:tcPr>
        <w:tcBorders>
          <w:top w:val="single" w:sz="8" w:space="0" w:color="051C2C" w:themeColor="accent1"/>
          <w:left w:val="nil"/>
          <w:bottom w:val="single" w:sz="8" w:space="0" w:color="051C2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8CEF3" w:themeFill="accent1" w:themeFillTint="3F"/>
      </w:tcPr>
    </w:tblStylePr>
    <w:tblStylePr w:type="band1Horz">
      <w:tblPr/>
      <w:tcPr>
        <w:tcBorders>
          <w:left w:val="nil"/>
          <w:right w:val="nil"/>
          <w:insideH w:val="nil"/>
          <w:insideV w:val="nil"/>
        </w:tcBorders>
        <w:shd w:val="clear" w:color="auto" w:fill="98CEF3" w:themeFill="accent1" w:themeFillTint="3F"/>
      </w:tcPr>
    </w:tblStylePr>
  </w:style>
  <w:style w:type="table" w:styleId="LightShading-Accent2">
    <w:name w:val="Light Shading Accent 2"/>
    <w:basedOn w:val="TableNormal"/>
    <w:uiPriority w:val="60"/>
    <w:semiHidden/>
    <w:unhideWhenUsed/>
    <w:rsid w:val="008C2213"/>
    <w:pPr>
      <w:spacing w:after="0" w:line="240" w:lineRule="auto"/>
    </w:pPr>
    <w:rPr>
      <w:color w:val="007EB6" w:themeColor="accent2" w:themeShade="BF"/>
    </w:rPr>
    <w:tblPr>
      <w:tblStyleRowBandSize w:val="1"/>
      <w:tblStyleColBandSize w:val="1"/>
      <w:tblBorders>
        <w:top w:val="single" w:sz="8" w:space="0" w:color="00A9F4" w:themeColor="accent2"/>
        <w:bottom w:val="single" w:sz="8" w:space="0" w:color="00A9F4" w:themeColor="accent2"/>
      </w:tblBorders>
    </w:tblPr>
    <w:tblStylePr w:type="firstRow">
      <w:pPr>
        <w:spacing w:before="0" w:after="0" w:line="240" w:lineRule="auto"/>
      </w:pPr>
      <w:rPr>
        <w:b/>
        <w:bCs/>
      </w:rPr>
      <w:tblPr/>
      <w:tcPr>
        <w:tcBorders>
          <w:top w:val="single" w:sz="8" w:space="0" w:color="00A9F4" w:themeColor="accent2"/>
          <w:left w:val="nil"/>
          <w:bottom w:val="single" w:sz="8" w:space="0" w:color="00A9F4" w:themeColor="accent2"/>
          <w:right w:val="nil"/>
          <w:insideH w:val="nil"/>
          <w:insideV w:val="nil"/>
        </w:tcBorders>
      </w:tcPr>
    </w:tblStylePr>
    <w:tblStylePr w:type="lastRow">
      <w:pPr>
        <w:spacing w:before="0" w:after="0" w:line="240" w:lineRule="auto"/>
      </w:pPr>
      <w:rPr>
        <w:b/>
        <w:bCs/>
      </w:rPr>
      <w:tblPr/>
      <w:tcPr>
        <w:tcBorders>
          <w:top w:val="single" w:sz="8" w:space="0" w:color="00A9F4" w:themeColor="accent2"/>
          <w:left w:val="nil"/>
          <w:bottom w:val="single" w:sz="8" w:space="0" w:color="00A9F4"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AFF" w:themeFill="accent2" w:themeFillTint="3F"/>
      </w:tcPr>
    </w:tblStylePr>
    <w:tblStylePr w:type="band1Horz">
      <w:tblPr/>
      <w:tcPr>
        <w:tcBorders>
          <w:left w:val="nil"/>
          <w:right w:val="nil"/>
          <w:insideH w:val="nil"/>
          <w:insideV w:val="nil"/>
        </w:tcBorders>
        <w:shd w:val="clear" w:color="auto" w:fill="BDEAFF" w:themeFill="accent2" w:themeFillTint="3F"/>
      </w:tcPr>
    </w:tblStylePr>
  </w:style>
  <w:style w:type="table" w:styleId="LightShading-Accent3">
    <w:name w:val="Light Shading Accent 3"/>
    <w:basedOn w:val="TableNormal"/>
    <w:uiPriority w:val="60"/>
    <w:semiHidden/>
    <w:unhideWhenUsed/>
    <w:rsid w:val="008C2213"/>
    <w:pPr>
      <w:spacing w:after="0" w:line="240" w:lineRule="auto"/>
    </w:pPr>
    <w:rPr>
      <w:color w:val="132DAF" w:themeColor="accent3" w:themeShade="BF"/>
    </w:rPr>
    <w:tblPr>
      <w:tblStyleRowBandSize w:val="1"/>
      <w:tblStyleColBandSize w:val="1"/>
      <w:tblBorders>
        <w:top w:val="single" w:sz="8" w:space="0" w:color="1F40E6" w:themeColor="accent3"/>
        <w:bottom w:val="single" w:sz="8" w:space="0" w:color="1F40E6" w:themeColor="accent3"/>
      </w:tblBorders>
    </w:tblPr>
    <w:tblStylePr w:type="firstRow">
      <w:pPr>
        <w:spacing w:before="0" w:after="0" w:line="240" w:lineRule="auto"/>
      </w:pPr>
      <w:rPr>
        <w:b/>
        <w:bCs/>
      </w:rPr>
      <w:tblPr/>
      <w:tcPr>
        <w:tcBorders>
          <w:top w:val="single" w:sz="8" w:space="0" w:color="1F40E6" w:themeColor="accent3"/>
          <w:left w:val="nil"/>
          <w:bottom w:val="single" w:sz="8" w:space="0" w:color="1F40E6" w:themeColor="accent3"/>
          <w:right w:val="nil"/>
          <w:insideH w:val="nil"/>
          <w:insideV w:val="nil"/>
        </w:tcBorders>
      </w:tcPr>
    </w:tblStylePr>
    <w:tblStylePr w:type="lastRow">
      <w:pPr>
        <w:spacing w:before="0" w:after="0" w:line="240" w:lineRule="auto"/>
      </w:pPr>
      <w:rPr>
        <w:b/>
        <w:bCs/>
      </w:rPr>
      <w:tblPr/>
      <w:tcPr>
        <w:tcBorders>
          <w:top w:val="single" w:sz="8" w:space="0" w:color="1F40E6" w:themeColor="accent3"/>
          <w:left w:val="nil"/>
          <w:bottom w:val="single" w:sz="8" w:space="0" w:color="1F40E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7CFF8" w:themeFill="accent3" w:themeFillTint="3F"/>
      </w:tcPr>
    </w:tblStylePr>
    <w:tblStylePr w:type="band1Horz">
      <w:tblPr/>
      <w:tcPr>
        <w:tcBorders>
          <w:left w:val="nil"/>
          <w:right w:val="nil"/>
          <w:insideH w:val="nil"/>
          <w:insideV w:val="nil"/>
        </w:tcBorders>
        <w:shd w:val="clear" w:color="auto" w:fill="C7CFF8" w:themeFill="accent3" w:themeFillTint="3F"/>
      </w:tcPr>
    </w:tblStylePr>
  </w:style>
  <w:style w:type="table" w:styleId="LightShading-Accent4">
    <w:name w:val="Light Shading Accent 4"/>
    <w:basedOn w:val="TableNormal"/>
    <w:uiPriority w:val="60"/>
    <w:semiHidden/>
    <w:unhideWhenUsed/>
    <w:rsid w:val="008C2213"/>
    <w:pPr>
      <w:spacing w:after="0" w:line="240" w:lineRule="auto"/>
    </w:pPr>
    <w:rPr>
      <w:color w:val="52CCE0" w:themeColor="accent4" w:themeShade="BF"/>
    </w:rPr>
    <w:tblPr>
      <w:tblStyleRowBandSize w:val="1"/>
      <w:tblStyleColBandSize w:val="1"/>
      <w:tblBorders>
        <w:top w:val="single" w:sz="8" w:space="0" w:color="AAE6F0" w:themeColor="accent4"/>
        <w:bottom w:val="single" w:sz="8" w:space="0" w:color="AAE6F0" w:themeColor="accent4"/>
      </w:tblBorders>
    </w:tblPr>
    <w:tblStylePr w:type="firstRow">
      <w:pPr>
        <w:spacing w:before="0" w:after="0" w:line="240" w:lineRule="auto"/>
      </w:pPr>
      <w:rPr>
        <w:b/>
        <w:bCs/>
      </w:rPr>
      <w:tblPr/>
      <w:tcPr>
        <w:tcBorders>
          <w:top w:val="single" w:sz="8" w:space="0" w:color="AAE6F0" w:themeColor="accent4"/>
          <w:left w:val="nil"/>
          <w:bottom w:val="single" w:sz="8" w:space="0" w:color="AAE6F0" w:themeColor="accent4"/>
          <w:right w:val="nil"/>
          <w:insideH w:val="nil"/>
          <w:insideV w:val="nil"/>
        </w:tcBorders>
      </w:tcPr>
    </w:tblStylePr>
    <w:tblStylePr w:type="lastRow">
      <w:pPr>
        <w:spacing w:before="0" w:after="0" w:line="240" w:lineRule="auto"/>
      </w:pPr>
      <w:rPr>
        <w:b/>
        <w:bCs/>
      </w:rPr>
      <w:tblPr/>
      <w:tcPr>
        <w:tcBorders>
          <w:top w:val="single" w:sz="8" w:space="0" w:color="AAE6F0" w:themeColor="accent4"/>
          <w:left w:val="nil"/>
          <w:bottom w:val="single" w:sz="8" w:space="0" w:color="AAE6F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F8FB" w:themeFill="accent4" w:themeFillTint="3F"/>
      </w:tcPr>
    </w:tblStylePr>
    <w:tblStylePr w:type="band1Horz">
      <w:tblPr/>
      <w:tcPr>
        <w:tcBorders>
          <w:left w:val="nil"/>
          <w:right w:val="nil"/>
          <w:insideH w:val="nil"/>
          <w:insideV w:val="nil"/>
        </w:tcBorders>
        <w:shd w:val="clear" w:color="auto" w:fill="E9F8FB" w:themeFill="accent4" w:themeFillTint="3F"/>
      </w:tcPr>
    </w:tblStylePr>
  </w:style>
  <w:style w:type="table" w:styleId="LightShading-Accent5">
    <w:name w:val="Light Shading Accent 5"/>
    <w:basedOn w:val="TableNormal"/>
    <w:uiPriority w:val="60"/>
    <w:semiHidden/>
    <w:unhideWhenUsed/>
    <w:rsid w:val="008C2213"/>
    <w:pPr>
      <w:spacing w:after="0" w:line="240" w:lineRule="auto"/>
    </w:pPr>
    <w:rPr>
      <w:color w:val="2D7086" w:themeColor="accent5" w:themeShade="BF"/>
    </w:rPr>
    <w:tblPr>
      <w:tblStyleRowBandSize w:val="1"/>
      <w:tblStyleColBandSize w:val="1"/>
      <w:tblBorders>
        <w:top w:val="single" w:sz="8" w:space="0" w:color="3C96B4" w:themeColor="accent5"/>
        <w:bottom w:val="single" w:sz="8" w:space="0" w:color="3C96B4" w:themeColor="accent5"/>
      </w:tblBorders>
    </w:tblPr>
    <w:tblStylePr w:type="firstRow">
      <w:pPr>
        <w:spacing w:before="0" w:after="0" w:line="240" w:lineRule="auto"/>
      </w:pPr>
      <w:rPr>
        <w:b/>
        <w:bCs/>
      </w:rPr>
      <w:tblPr/>
      <w:tcPr>
        <w:tcBorders>
          <w:top w:val="single" w:sz="8" w:space="0" w:color="3C96B4" w:themeColor="accent5"/>
          <w:left w:val="nil"/>
          <w:bottom w:val="single" w:sz="8" w:space="0" w:color="3C96B4" w:themeColor="accent5"/>
          <w:right w:val="nil"/>
          <w:insideH w:val="nil"/>
          <w:insideV w:val="nil"/>
        </w:tcBorders>
      </w:tcPr>
    </w:tblStylePr>
    <w:tblStylePr w:type="lastRow">
      <w:pPr>
        <w:spacing w:before="0" w:after="0" w:line="240" w:lineRule="auto"/>
      </w:pPr>
      <w:rPr>
        <w:b/>
        <w:bCs/>
      </w:rPr>
      <w:tblPr/>
      <w:tcPr>
        <w:tcBorders>
          <w:top w:val="single" w:sz="8" w:space="0" w:color="3C96B4" w:themeColor="accent5"/>
          <w:left w:val="nil"/>
          <w:bottom w:val="single" w:sz="8" w:space="0" w:color="3C96B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CE5EE" w:themeFill="accent5" w:themeFillTint="3F"/>
      </w:tcPr>
    </w:tblStylePr>
    <w:tblStylePr w:type="band1Horz">
      <w:tblPr/>
      <w:tcPr>
        <w:tcBorders>
          <w:left w:val="nil"/>
          <w:right w:val="nil"/>
          <w:insideH w:val="nil"/>
          <w:insideV w:val="nil"/>
        </w:tcBorders>
        <w:shd w:val="clear" w:color="auto" w:fill="CCE5EE" w:themeFill="accent5" w:themeFillTint="3F"/>
      </w:tcPr>
    </w:tblStylePr>
  </w:style>
  <w:style w:type="table" w:styleId="LightShading-Accent6">
    <w:name w:val="Light Shading Accent 6"/>
    <w:basedOn w:val="TableNormal"/>
    <w:uiPriority w:val="60"/>
    <w:semiHidden/>
    <w:unhideWhenUsed/>
    <w:rsid w:val="008C2213"/>
    <w:pPr>
      <w:spacing w:after="0" w:line="240" w:lineRule="auto"/>
    </w:pPr>
    <w:rPr>
      <w:color w:val="4371FF" w:themeColor="accent6" w:themeShade="BF"/>
    </w:rPr>
    <w:tblPr>
      <w:tblStyleRowBandSize w:val="1"/>
      <w:tblStyleColBandSize w:val="1"/>
      <w:tblBorders>
        <w:top w:val="single" w:sz="8" w:space="0" w:color="AFC3FF" w:themeColor="accent6"/>
        <w:bottom w:val="single" w:sz="8" w:space="0" w:color="AFC3FF" w:themeColor="accent6"/>
      </w:tblBorders>
    </w:tblPr>
    <w:tblStylePr w:type="firstRow">
      <w:pPr>
        <w:spacing w:before="0" w:after="0" w:line="240" w:lineRule="auto"/>
      </w:pPr>
      <w:rPr>
        <w:b/>
        <w:bCs/>
      </w:rPr>
      <w:tblPr/>
      <w:tcPr>
        <w:tcBorders>
          <w:top w:val="single" w:sz="8" w:space="0" w:color="AFC3FF" w:themeColor="accent6"/>
          <w:left w:val="nil"/>
          <w:bottom w:val="single" w:sz="8" w:space="0" w:color="AFC3FF" w:themeColor="accent6"/>
          <w:right w:val="nil"/>
          <w:insideH w:val="nil"/>
          <w:insideV w:val="nil"/>
        </w:tcBorders>
      </w:tcPr>
    </w:tblStylePr>
    <w:tblStylePr w:type="lastRow">
      <w:pPr>
        <w:spacing w:before="0" w:after="0" w:line="240" w:lineRule="auto"/>
      </w:pPr>
      <w:rPr>
        <w:b/>
        <w:bCs/>
      </w:rPr>
      <w:tblPr/>
      <w:tcPr>
        <w:tcBorders>
          <w:top w:val="single" w:sz="8" w:space="0" w:color="AFC3FF" w:themeColor="accent6"/>
          <w:left w:val="nil"/>
          <w:bottom w:val="single" w:sz="8" w:space="0" w:color="AFC3F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EFFF" w:themeFill="accent6" w:themeFillTint="3F"/>
      </w:tcPr>
    </w:tblStylePr>
    <w:tblStylePr w:type="band1Horz">
      <w:tblPr/>
      <w:tcPr>
        <w:tcBorders>
          <w:left w:val="nil"/>
          <w:right w:val="nil"/>
          <w:insideH w:val="nil"/>
          <w:insideV w:val="nil"/>
        </w:tcBorders>
        <w:shd w:val="clear" w:color="auto" w:fill="EBEFFF" w:themeFill="accent6" w:themeFillTint="3F"/>
      </w:tcPr>
    </w:tblStylePr>
  </w:style>
  <w:style w:type="character" w:styleId="LineNumber">
    <w:name w:val="line number"/>
    <w:basedOn w:val="DefaultParagraphFont"/>
    <w:uiPriority w:val="99"/>
    <w:semiHidden/>
    <w:unhideWhenUsed/>
    <w:rsid w:val="008C2213"/>
  </w:style>
  <w:style w:type="paragraph" w:styleId="List">
    <w:name w:val="List"/>
    <w:basedOn w:val="Normal"/>
    <w:uiPriority w:val="99"/>
    <w:semiHidden/>
    <w:unhideWhenUsed/>
    <w:rsid w:val="008C2213"/>
    <w:pPr>
      <w:ind w:left="360" w:hanging="360"/>
      <w:contextualSpacing/>
    </w:pPr>
  </w:style>
  <w:style w:type="paragraph" w:styleId="List2">
    <w:name w:val="List 2"/>
    <w:basedOn w:val="Normal"/>
    <w:uiPriority w:val="99"/>
    <w:semiHidden/>
    <w:unhideWhenUsed/>
    <w:rsid w:val="008C2213"/>
    <w:pPr>
      <w:ind w:left="720" w:hanging="360"/>
      <w:contextualSpacing/>
    </w:pPr>
  </w:style>
  <w:style w:type="paragraph" w:styleId="List3">
    <w:name w:val="List 3"/>
    <w:basedOn w:val="Normal"/>
    <w:uiPriority w:val="99"/>
    <w:semiHidden/>
    <w:unhideWhenUsed/>
    <w:rsid w:val="008C2213"/>
    <w:pPr>
      <w:ind w:left="1080" w:hanging="360"/>
      <w:contextualSpacing/>
    </w:pPr>
  </w:style>
  <w:style w:type="paragraph" w:styleId="List4">
    <w:name w:val="List 4"/>
    <w:basedOn w:val="Normal"/>
    <w:uiPriority w:val="99"/>
    <w:semiHidden/>
    <w:unhideWhenUsed/>
    <w:rsid w:val="008C2213"/>
    <w:pPr>
      <w:ind w:left="1440" w:hanging="360"/>
      <w:contextualSpacing/>
    </w:pPr>
  </w:style>
  <w:style w:type="paragraph" w:styleId="List5">
    <w:name w:val="List 5"/>
    <w:basedOn w:val="Normal"/>
    <w:uiPriority w:val="99"/>
    <w:semiHidden/>
    <w:unhideWhenUsed/>
    <w:rsid w:val="008C2213"/>
    <w:pPr>
      <w:ind w:left="1800" w:hanging="360"/>
      <w:contextualSpacing/>
    </w:pPr>
  </w:style>
  <w:style w:type="paragraph" w:styleId="ListContinue">
    <w:name w:val="List Continue"/>
    <w:basedOn w:val="Normal"/>
    <w:uiPriority w:val="99"/>
    <w:semiHidden/>
    <w:unhideWhenUsed/>
    <w:rsid w:val="008C2213"/>
    <w:pPr>
      <w:spacing w:after="120"/>
      <w:ind w:left="360"/>
      <w:contextualSpacing/>
    </w:pPr>
  </w:style>
  <w:style w:type="paragraph" w:styleId="ListContinue2">
    <w:name w:val="List Continue 2"/>
    <w:basedOn w:val="Normal"/>
    <w:uiPriority w:val="99"/>
    <w:semiHidden/>
    <w:unhideWhenUsed/>
    <w:rsid w:val="008C2213"/>
    <w:pPr>
      <w:spacing w:after="120"/>
      <w:ind w:left="720"/>
      <w:contextualSpacing/>
    </w:pPr>
  </w:style>
  <w:style w:type="paragraph" w:styleId="ListContinue3">
    <w:name w:val="List Continue 3"/>
    <w:basedOn w:val="Normal"/>
    <w:uiPriority w:val="99"/>
    <w:semiHidden/>
    <w:unhideWhenUsed/>
    <w:rsid w:val="008C2213"/>
    <w:pPr>
      <w:spacing w:after="120"/>
      <w:ind w:left="1080"/>
      <w:contextualSpacing/>
    </w:pPr>
  </w:style>
  <w:style w:type="paragraph" w:styleId="ListContinue4">
    <w:name w:val="List Continue 4"/>
    <w:basedOn w:val="Normal"/>
    <w:uiPriority w:val="99"/>
    <w:semiHidden/>
    <w:unhideWhenUsed/>
    <w:rsid w:val="008C2213"/>
    <w:pPr>
      <w:spacing w:after="120"/>
      <w:ind w:left="1440"/>
      <w:contextualSpacing/>
    </w:pPr>
  </w:style>
  <w:style w:type="paragraph" w:styleId="ListContinue5">
    <w:name w:val="List Continue 5"/>
    <w:basedOn w:val="Normal"/>
    <w:uiPriority w:val="99"/>
    <w:semiHidden/>
    <w:unhideWhenUsed/>
    <w:rsid w:val="008C2213"/>
    <w:pPr>
      <w:spacing w:after="120"/>
      <w:ind w:left="1800"/>
      <w:contextualSpacing/>
    </w:pPr>
  </w:style>
  <w:style w:type="paragraph" w:styleId="ListNumber">
    <w:name w:val="List Number"/>
    <w:basedOn w:val="Normal"/>
    <w:uiPriority w:val="99"/>
    <w:semiHidden/>
    <w:unhideWhenUsed/>
    <w:rsid w:val="008C2213"/>
    <w:pPr>
      <w:numPr>
        <w:numId w:val="7"/>
      </w:numPr>
      <w:contextualSpacing/>
    </w:pPr>
  </w:style>
  <w:style w:type="paragraph" w:styleId="ListNumber2">
    <w:name w:val="List Number 2"/>
    <w:basedOn w:val="Normal"/>
    <w:uiPriority w:val="99"/>
    <w:semiHidden/>
    <w:unhideWhenUsed/>
    <w:rsid w:val="008C2213"/>
    <w:pPr>
      <w:numPr>
        <w:numId w:val="8"/>
      </w:numPr>
      <w:contextualSpacing/>
    </w:pPr>
  </w:style>
  <w:style w:type="paragraph" w:styleId="ListNumber3">
    <w:name w:val="List Number 3"/>
    <w:basedOn w:val="Normal"/>
    <w:uiPriority w:val="99"/>
    <w:semiHidden/>
    <w:unhideWhenUsed/>
    <w:rsid w:val="008C2213"/>
    <w:pPr>
      <w:numPr>
        <w:numId w:val="9"/>
      </w:numPr>
      <w:contextualSpacing/>
    </w:pPr>
  </w:style>
  <w:style w:type="paragraph" w:styleId="ListNumber4">
    <w:name w:val="List Number 4"/>
    <w:basedOn w:val="Normal"/>
    <w:uiPriority w:val="99"/>
    <w:semiHidden/>
    <w:unhideWhenUsed/>
    <w:rsid w:val="008C2213"/>
    <w:pPr>
      <w:numPr>
        <w:numId w:val="10"/>
      </w:numPr>
      <w:contextualSpacing/>
    </w:pPr>
  </w:style>
  <w:style w:type="paragraph" w:styleId="ListNumber5">
    <w:name w:val="List Number 5"/>
    <w:basedOn w:val="Normal"/>
    <w:uiPriority w:val="99"/>
    <w:semiHidden/>
    <w:unhideWhenUsed/>
    <w:rsid w:val="008C2213"/>
    <w:pPr>
      <w:numPr>
        <w:numId w:val="11"/>
      </w:numPr>
      <w:contextualSpacing/>
    </w:pPr>
  </w:style>
  <w:style w:type="table" w:styleId="ListTable1Light">
    <w:name w:val="List Table 1 Light"/>
    <w:basedOn w:val="TableNormal"/>
    <w:uiPriority w:val="46"/>
    <w:rsid w:val="008C2213"/>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8C2213"/>
    <w:pPr>
      <w:spacing w:after="0" w:line="240" w:lineRule="auto"/>
    </w:pPr>
    <w:tblPr>
      <w:tblStyleRowBandSize w:val="1"/>
      <w:tblStyleColBandSize w:val="1"/>
    </w:tblPr>
    <w:tblStylePr w:type="firstRow">
      <w:rPr>
        <w:b/>
        <w:bCs/>
      </w:rPr>
      <w:tblPr/>
      <w:tcPr>
        <w:tcBorders>
          <w:bottom w:val="single" w:sz="4" w:space="0" w:color="1885D1" w:themeColor="accent1" w:themeTint="99"/>
        </w:tcBorders>
      </w:tcPr>
    </w:tblStylePr>
    <w:tblStylePr w:type="lastRow">
      <w:rPr>
        <w:b/>
        <w:bCs/>
      </w:rPr>
      <w:tblPr/>
      <w:tcPr>
        <w:tcBorders>
          <w:top w:val="single" w:sz="4" w:space="0" w:color="1885D1" w:themeColor="accent1" w:themeTint="99"/>
        </w:tcBorders>
      </w:tcPr>
    </w:tblStylePr>
    <w:tblStylePr w:type="firstCol">
      <w:rPr>
        <w:b/>
        <w:bCs/>
      </w:rPr>
    </w:tblStylePr>
    <w:tblStylePr w:type="lastCol">
      <w:rPr>
        <w:b/>
        <w:bCs/>
      </w:rPr>
    </w:tblStylePr>
    <w:tblStylePr w:type="band1Vert">
      <w:tblPr/>
      <w:tcPr>
        <w:shd w:val="clear" w:color="auto" w:fill="ACD7F5" w:themeFill="accent1" w:themeFillTint="33"/>
      </w:tcPr>
    </w:tblStylePr>
    <w:tblStylePr w:type="band1Horz">
      <w:tblPr/>
      <w:tcPr>
        <w:shd w:val="clear" w:color="auto" w:fill="ACD7F5" w:themeFill="accent1" w:themeFillTint="33"/>
      </w:tcPr>
    </w:tblStylePr>
  </w:style>
  <w:style w:type="table" w:styleId="ListTable1Light-Accent2">
    <w:name w:val="List Table 1 Light Accent 2"/>
    <w:basedOn w:val="TableNormal"/>
    <w:uiPriority w:val="46"/>
    <w:rsid w:val="008C2213"/>
    <w:pPr>
      <w:spacing w:after="0" w:line="240" w:lineRule="auto"/>
    </w:pPr>
    <w:tblPr>
      <w:tblStyleRowBandSize w:val="1"/>
      <w:tblStyleColBandSize w:val="1"/>
    </w:tblPr>
    <w:tblStylePr w:type="firstRow">
      <w:rPr>
        <w:b/>
        <w:bCs/>
      </w:rPr>
      <w:tblPr/>
      <w:tcPr>
        <w:tcBorders>
          <w:bottom w:val="single" w:sz="4" w:space="0" w:color="5FCDFF" w:themeColor="accent2" w:themeTint="99"/>
        </w:tcBorders>
      </w:tcPr>
    </w:tblStylePr>
    <w:tblStylePr w:type="lastRow">
      <w:rPr>
        <w:b/>
        <w:bCs/>
      </w:rPr>
      <w:tblPr/>
      <w:tcPr>
        <w:tcBorders>
          <w:top w:val="single" w:sz="4" w:space="0" w:color="5FCDFF" w:themeColor="accent2" w:themeTint="99"/>
        </w:tcBorders>
      </w:tcPr>
    </w:tblStylePr>
    <w:tblStylePr w:type="firstCol">
      <w:rPr>
        <w:b/>
        <w:bCs/>
      </w:rPr>
    </w:tblStylePr>
    <w:tblStylePr w:type="lastCol">
      <w:rPr>
        <w:b/>
        <w:bCs/>
      </w:rPr>
    </w:tblStylePr>
    <w:tblStylePr w:type="band1Vert">
      <w:tblPr/>
      <w:tcPr>
        <w:shd w:val="clear" w:color="auto" w:fill="C9EEFF" w:themeFill="accent2" w:themeFillTint="33"/>
      </w:tcPr>
    </w:tblStylePr>
    <w:tblStylePr w:type="band1Horz">
      <w:tblPr/>
      <w:tcPr>
        <w:shd w:val="clear" w:color="auto" w:fill="C9EEFF" w:themeFill="accent2" w:themeFillTint="33"/>
      </w:tcPr>
    </w:tblStylePr>
  </w:style>
  <w:style w:type="table" w:styleId="ListTable1Light-Accent3">
    <w:name w:val="List Table 1 Light Accent 3"/>
    <w:basedOn w:val="TableNormal"/>
    <w:uiPriority w:val="46"/>
    <w:rsid w:val="008C2213"/>
    <w:pPr>
      <w:spacing w:after="0" w:line="240" w:lineRule="auto"/>
    </w:pPr>
    <w:tblPr>
      <w:tblStyleRowBandSize w:val="1"/>
      <w:tblStyleColBandSize w:val="1"/>
    </w:tblPr>
    <w:tblStylePr w:type="firstRow">
      <w:rPr>
        <w:b/>
        <w:bCs/>
      </w:rPr>
      <w:tblPr/>
      <w:tcPr>
        <w:tcBorders>
          <w:bottom w:val="single" w:sz="4" w:space="0" w:color="788CF0" w:themeColor="accent3" w:themeTint="99"/>
        </w:tcBorders>
      </w:tcPr>
    </w:tblStylePr>
    <w:tblStylePr w:type="lastRow">
      <w:rPr>
        <w:b/>
        <w:bCs/>
      </w:rPr>
      <w:tblPr/>
      <w:tcPr>
        <w:tcBorders>
          <w:top w:val="single" w:sz="4" w:space="0" w:color="788CF0" w:themeColor="accent3" w:themeTint="99"/>
        </w:tcBorders>
      </w:tcPr>
    </w:tblStylePr>
    <w:tblStylePr w:type="firstCol">
      <w:rPr>
        <w:b/>
        <w:bCs/>
      </w:rPr>
    </w:tblStylePr>
    <w:tblStylePr w:type="lastCol">
      <w:rPr>
        <w:b/>
        <w:bCs/>
      </w:rPr>
    </w:tblStylePr>
    <w:tblStylePr w:type="band1Vert">
      <w:tblPr/>
      <w:tcPr>
        <w:shd w:val="clear" w:color="auto" w:fill="D2D8FA" w:themeFill="accent3" w:themeFillTint="33"/>
      </w:tcPr>
    </w:tblStylePr>
    <w:tblStylePr w:type="band1Horz">
      <w:tblPr/>
      <w:tcPr>
        <w:shd w:val="clear" w:color="auto" w:fill="D2D8FA" w:themeFill="accent3" w:themeFillTint="33"/>
      </w:tcPr>
    </w:tblStylePr>
  </w:style>
  <w:style w:type="table" w:styleId="ListTable1Light-Accent4">
    <w:name w:val="List Table 1 Light Accent 4"/>
    <w:basedOn w:val="TableNormal"/>
    <w:uiPriority w:val="46"/>
    <w:rsid w:val="008C2213"/>
    <w:pPr>
      <w:spacing w:after="0" w:line="240" w:lineRule="auto"/>
    </w:pPr>
    <w:tblPr>
      <w:tblStyleRowBandSize w:val="1"/>
      <w:tblStyleColBandSize w:val="1"/>
    </w:tblPr>
    <w:tblStylePr w:type="firstRow">
      <w:rPr>
        <w:b/>
        <w:bCs/>
      </w:rPr>
      <w:tblPr/>
      <w:tcPr>
        <w:tcBorders>
          <w:bottom w:val="single" w:sz="4" w:space="0" w:color="CCEFF6" w:themeColor="accent4" w:themeTint="99"/>
        </w:tcBorders>
      </w:tcPr>
    </w:tblStylePr>
    <w:tblStylePr w:type="lastRow">
      <w:rPr>
        <w:b/>
        <w:bCs/>
      </w:rPr>
      <w:tblPr/>
      <w:tcPr>
        <w:tcBorders>
          <w:top w:val="single" w:sz="4" w:space="0" w:color="CCEFF6" w:themeColor="accent4" w:themeTint="99"/>
        </w:tcBorders>
      </w:tcPr>
    </w:tblStylePr>
    <w:tblStylePr w:type="firstCol">
      <w:rPr>
        <w:b/>
        <w:bCs/>
      </w:rPr>
    </w:tblStylePr>
    <w:tblStylePr w:type="lastCol">
      <w:rPr>
        <w:b/>
        <w:bCs/>
      </w:rPr>
    </w:tblStylePr>
    <w:tblStylePr w:type="band1Vert">
      <w:tblPr/>
      <w:tcPr>
        <w:shd w:val="clear" w:color="auto" w:fill="EEF9FC" w:themeFill="accent4" w:themeFillTint="33"/>
      </w:tcPr>
    </w:tblStylePr>
    <w:tblStylePr w:type="band1Horz">
      <w:tblPr/>
      <w:tcPr>
        <w:shd w:val="clear" w:color="auto" w:fill="EEF9FC" w:themeFill="accent4" w:themeFillTint="33"/>
      </w:tcPr>
    </w:tblStylePr>
  </w:style>
  <w:style w:type="table" w:styleId="ListTable1Light-Accent5">
    <w:name w:val="List Table 1 Light Accent 5"/>
    <w:basedOn w:val="TableNormal"/>
    <w:uiPriority w:val="46"/>
    <w:rsid w:val="008C2213"/>
    <w:pPr>
      <w:spacing w:after="0" w:line="240" w:lineRule="auto"/>
    </w:pPr>
    <w:tblPr>
      <w:tblStyleRowBandSize w:val="1"/>
      <w:tblStyleColBandSize w:val="1"/>
    </w:tblPr>
    <w:tblStylePr w:type="firstRow">
      <w:rPr>
        <w:b/>
        <w:bCs/>
      </w:rPr>
      <w:tblPr/>
      <w:tcPr>
        <w:tcBorders>
          <w:bottom w:val="single" w:sz="4" w:space="0" w:color="85C2D6" w:themeColor="accent5" w:themeTint="99"/>
        </w:tcBorders>
      </w:tcPr>
    </w:tblStylePr>
    <w:tblStylePr w:type="lastRow">
      <w:rPr>
        <w:b/>
        <w:bCs/>
      </w:rPr>
      <w:tblPr/>
      <w:tcPr>
        <w:tcBorders>
          <w:top w:val="single" w:sz="4" w:space="0" w:color="85C2D6" w:themeColor="accent5" w:themeTint="99"/>
        </w:tcBorders>
      </w:tcPr>
    </w:tblStylePr>
    <w:tblStylePr w:type="firstCol">
      <w:rPr>
        <w:b/>
        <w:bCs/>
      </w:rPr>
    </w:tblStylePr>
    <w:tblStylePr w:type="lastCol">
      <w:rPr>
        <w:b/>
        <w:bCs/>
      </w:rPr>
    </w:tblStylePr>
    <w:tblStylePr w:type="band1Vert">
      <w:tblPr/>
      <w:tcPr>
        <w:shd w:val="clear" w:color="auto" w:fill="D6EAF1" w:themeFill="accent5" w:themeFillTint="33"/>
      </w:tcPr>
    </w:tblStylePr>
    <w:tblStylePr w:type="band1Horz">
      <w:tblPr/>
      <w:tcPr>
        <w:shd w:val="clear" w:color="auto" w:fill="D6EAF1" w:themeFill="accent5" w:themeFillTint="33"/>
      </w:tcPr>
    </w:tblStylePr>
  </w:style>
  <w:style w:type="table" w:styleId="ListTable1Light-Accent6">
    <w:name w:val="List Table 1 Light Accent 6"/>
    <w:basedOn w:val="TableNormal"/>
    <w:uiPriority w:val="46"/>
    <w:rsid w:val="008C2213"/>
    <w:pPr>
      <w:spacing w:after="0" w:line="240" w:lineRule="auto"/>
    </w:pPr>
    <w:tblPr>
      <w:tblStyleRowBandSize w:val="1"/>
      <w:tblStyleColBandSize w:val="1"/>
    </w:tblPr>
    <w:tblStylePr w:type="firstRow">
      <w:rPr>
        <w:b/>
        <w:bCs/>
      </w:rPr>
      <w:tblPr/>
      <w:tcPr>
        <w:tcBorders>
          <w:bottom w:val="single" w:sz="4" w:space="0" w:color="CFDAFF" w:themeColor="accent6" w:themeTint="99"/>
        </w:tcBorders>
      </w:tcPr>
    </w:tblStylePr>
    <w:tblStylePr w:type="lastRow">
      <w:rPr>
        <w:b/>
        <w:bCs/>
      </w:rPr>
      <w:tblPr/>
      <w:tcPr>
        <w:tcBorders>
          <w:top w:val="single" w:sz="4" w:space="0" w:color="CFDAFF" w:themeColor="accent6" w:themeTint="99"/>
        </w:tcBorders>
      </w:tcPr>
    </w:tblStylePr>
    <w:tblStylePr w:type="firstCol">
      <w:rPr>
        <w:b/>
        <w:bCs/>
      </w:rPr>
    </w:tblStylePr>
    <w:tblStylePr w:type="lastCol">
      <w:rPr>
        <w:b/>
        <w:bCs/>
      </w:rPr>
    </w:tblStylePr>
    <w:tblStylePr w:type="band1Vert">
      <w:tblPr/>
      <w:tcPr>
        <w:shd w:val="clear" w:color="auto" w:fill="EFF2FF" w:themeFill="accent6" w:themeFillTint="33"/>
      </w:tcPr>
    </w:tblStylePr>
    <w:tblStylePr w:type="band1Horz">
      <w:tblPr/>
      <w:tcPr>
        <w:shd w:val="clear" w:color="auto" w:fill="EFF2FF" w:themeFill="accent6" w:themeFillTint="33"/>
      </w:tcPr>
    </w:tblStylePr>
  </w:style>
  <w:style w:type="table" w:styleId="ListTable2">
    <w:name w:val="List Table 2"/>
    <w:basedOn w:val="TableNormal"/>
    <w:uiPriority w:val="47"/>
    <w:rsid w:val="008C2213"/>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8C2213"/>
    <w:pPr>
      <w:spacing w:after="0" w:line="240" w:lineRule="auto"/>
    </w:pPr>
    <w:tblPr>
      <w:tblStyleRowBandSize w:val="1"/>
      <w:tblStyleColBandSize w:val="1"/>
      <w:tblBorders>
        <w:top w:val="single" w:sz="4" w:space="0" w:color="1885D1" w:themeColor="accent1" w:themeTint="99"/>
        <w:bottom w:val="single" w:sz="4" w:space="0" w:color="1885D1" w:themeColor="accent1" w:themeTint="99"/>
        <w:insideH w:val="single" w:sz="4" w:space="0" w:color="1885D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CD7F5" w:themeFill="accent1" w:themeFillTint="33"/>
      </w:tcPr>
    </w:tblStylePr>
    <w:tblStylePr w:type="band1Horz">
      <w:tblPr/>
      <w:tcPr>
        <w:shd w:val="clear" w:color="auto" w:fill="ACD7F5" w:themeFill="accent1" w:themeFillTint="33"/>
      </w:tcPr>
    </w:tblStylePr>
  </w:style>
  <w:style w:type="table" w:styleId="ListTable2-Accent2">
    <w:name w:val="List Table 2 Accent 2"/>
    <w:basedOn w:val="TableNormal"/>
    <w:uiPriority w:val="47"/>
    <w:rsid w:val="008C2213"/>
    <w:pPr>
      <w:spacing w:after="0" w:line="240" w:lineRule="auto"/>
    </w:pPr>
    <w:tblPr>
      <w:tblStyleRowBandSize w:val="1"/>
      <w:tblStyleColBandSize w:val="1"/>
      <w:tblBorders>
        <w:top w:val="single" w:sz="4" w:space="0" w:color="5FCDFF" w:themeColor="accent2" w:themeTint="99"/>
        <w:bottom w:val="single" w:sz="4" w:space="0" w:color="5FCDFF" w:themeColor="accent2" w:themeTint="99"/>
        <w:insideH w:val="single" w:sz="4" w:space="0" w:color="5FCD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9EEFF" w:themeFill="accent2" w:themeFillTint="33"/>
      </w:tcPr>
    </w:tblStylePr>
    <w:tblStylePr w:type="band1Horz">
      <w:tblPr/>
      <w:tcPr>
        <w:shd w:val="clear" w:color="auto" w:fill="C9EEFF" w:themeFill="accent2" w:themeFillTint="33"/>
      </w:tcPr>
    </w:tblStylePr>
  </w:style>
  <w:style w:type="table" w:styleId="ListTable2-Accent3">
    <w:name w:val="List Table 2 Accent 3"/>
    <w:basedOn w:val="TableNormal"/>
    <w:uiPriority w:val="47"/>
    <w:rsid w:val="008C2213"/>
    <w:pPr>
      <w:spacing w:after="0" w:line="240" w:lineRule="auto"/>
    </w:pPr>
    <w:tblPr>
      <w:tblStyleRowBandSize w:val="1"/>
      <w:tblStyleColBandSize w:val="1"/>
      <w:tblBorders>
        <w:top w:val="single" w:sz="4" w:space="0" w:color="788CF0" w:themeColor="accent3" w:themeTint="99"/>
        <w:bottom w:val="single" w:sz="4" w:space="0" w:color="788CF0" w:themeColor="accent3" w:themeTint="99"/>
        <w:insideH w:val="single" w:sz="4" w:space="0" w:color="788CF0"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2D8FA" w:themeFill="accent3" w:themeFillTint="33"/>
      </w:tcPr>
    </w:tblStylePr>
    <w:tblStylePr w:type="band1Horz">
      <w:tblPr/>
      <w:tcPr>
        <w:shd w:val="clear" w:color="auto" w:fill="D2D8FA" w:themeFill="accent3" w:themeFillTint="33"/>
      </w:tcPr>
    </w:tblStylePr>
  </w:style>
  <w:style w:type="table" w:styleId="ListTable2-Accent4">
    <w:name w:val="List Table 2 Accent 4"/>
    <w:basedOn w:val="TableNormal"/>
    <w:uiPriority w:val="47"/>
    <w:rsid w:val="008C2213"/>
    <w:pPr>
      <w:spacing w:after="0" w:line="240" w:lineRule="auto"/>
    </w:pPr>
    <w:tblPr>
      <w:tblStyleRowBandSize w:val="1"/>
      <w:tblStyleColBandSize w:val="1"/>
      <w:tblBorders>
        <w:top w:val="single" w:sz="4" w:space="0" w:color="CCEFF6" w:themeColor="accent4" w:themeTint="99"/>
        <w:bottom w:val="single" w:sz="4" w:space="0" w:color="CCEFF6" w:themeColor="accent4" w:themeTint="99"/>
        <w:insideH w:val="single" w:sz="4" w:space="0" w:color="CCEFF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EF9FC" w:themeFill="accent4" w:themeFillTint="33"/>
      </w:tcPr>
    </w:tblStylePr>
    <w:tblStylePr w:type="band1Horz">
      <w:tblPr/>
      <w:tcPr>
        <w:shd w:val="clear" w:color="auto" w:fill="EEF9FC" w:themeFill="accent4" w:themeFillTint="33"/>
      </w:tcPr>
    </w:tblStylePr>
  </w:style>
  <w:style w:type="table" w:styleId="ListTable2-Accent5">
    <w:name w:val="List Table 2 Accent 5"/>
    <w:basedOn w:val="TableNormal"/>
    <w:uiPriority w:val="47"/>
    <w:rsid w:val="008C2213"/>
    <w:pPr>
      <w:spacing w:after="0" w:line="240" w:lineRule="auto"/>
    </w:pPr>
    <w:tblPr>
      <w:tblStyleRowBandSize w:val="1"/>
      <w:tblStyleColBandSize w:val="1"/>
      <w:tblBorders>
        <w:top w:val="single" w:sz="4" w:space="0" w:color="85C2D6" w:themeColor="accent5" w:themeTint="99"/>
        <w:bottom w:val="single" w:sz="4" w:space="0" w:color="85C2D6" w:themeColor="accent5" w:themeTint="99"/>
        <w:insideH w:val="single" w:sz="4" w:space="0" w:color="85C2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6EAF1" w:themeFill="accent5" w:themeFillTint="33"/>
      </w:tcPr>
    </w:tblStylePr>
    <w:tblStylePr w:type="band1Horz">
      <w:tblPr/>
      <w:tcPr>
        <w:shd w:val="clear" w:color="auto" w:fill="D6EAF1" w:themeFill="accent5" w:themeFillTint="33"/>
      </w:tcPr>
    </w:tblStylePr>
  </w:style>
  <w:style w:type="table" w:styleId="ListTable2-Accent6">
    <w:name w:val="List Table 2 Accent 6"/>
    <w:basedOn w:val="TableNormal"/>
    <w:uiPriority w:val="47"/>
    <w:rsid w:val="008C2213"/>
    <w:pPr>
      <w:spacing w:after="0" w:line="240" w:lineRule="auto"/>
    </w:pPr>
    <w:tblPr>
      <w:tblStyleRowBandSize w:val="1"/>
      <w:tblStyleColBandSize w:val="1"/>
      <w:tblBorders>
        <w:top w:val="single" w:sz="4" w:space="0" w:color="CFDAFF" w:themeColor="accent6" w:themeTint="99"/>
        <w:bottom w:val="single" w:sz="4" w:space="0" w:color="CFDAFF" w:themeColor="accent6" w:themeTint="99"/>
        <w:insideH w:val="single" w:sz="4" w:space="0" w:color="CFDAF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FF2FF" w:themeFill="accent6" w:themeFillTint="33"/>
      </w:tcPr>
    </w:tblStylePr>
    <w:tblStylePr w:type="band1Horz">
      <w:tblPr/>
      <w:tcPr>
        <w:shd w:val="clear" w:color="auto" w:fill="EFF2FF" w:themeFill="accent6" w:themeFillTint="33"/>
      </w:tcPr>
    </w:tblStylePr>
  </w:style>
  <w:style w:type="table" w:styleId="ListTable3">
    <w:name w:val="List Table 3"/>
    <w:basedOn w:val="TableNormal"/>
    <w:uiPriority w:val="48"/>
    <w:rsid w:val="008C221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8C2213"/>
    <w:pPr>
      <w:spacing w:after="0" w:line="240" w:lineRule="auto"/>
    </w:pPr>
    <w:tblPr>
      <w:tblStyleRowBandSize w:val="1"/>
      <w:tblStyleColBandSize w:val="1"/>
      <w:tblBorders>
        <w:top w:val="single" w:sz="4" w:space="0" w:color="051C2C" w:themeColor="accent1"/>
        <w:left w:val="single" w:sz="4" w:space="0" w:color="051C2C" w:themeColor="accent1"/>
        <w:bottom w:val="single" w:sz="4" w:space="0" w:color="051C2C" w:themeColor="accent1"/>
        <w:right w:val="single" w:sz="4" w:space="0" w:color="051C2C" w:themeColor="accent1"/>
      </w:tblBorders>
    </w:tblPr>
    <w:tblStylePr w:type="firstRow">
      <w:rPr>
        <w:b/>
        <w:bCs/>
        <w:color w:val="FFFFFF" w:themeColor="background1"/>
      </w:rPr>
      <w:tblPr/>
      <w:tcPr>
        <w:shd w:val="clear" w:color="auto" w:fill="051C2C" w:themeFill="accent1"/>
      </w:tcPr>
    </w:tblStylePr>
    <w:tblStylePr w:type="lastRow">
      <w:rPr>
        <w:b/>
        <w:bCs/>
      </w:rPr>
      <w:tblPr/>
      <w:tcPr>
        <w:tcBorders>
          <w:top w:val="double" w:sz="4" w:space="0" w:color="051C2C"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1C2C" w:themeColor="accent1"/>
          <w:right w:val="single" w:sz="4" w:space="0" w:color="051C2C" w:themeColor="accent1"/>
        </w:tcBorders>
      </w:tcPr>
    </w:tblStylePr>
    <w:tblStylePr w:type="band1Horz">
      <w:tblPr/>
      <w:tcPr>
        <w:tcBorders>
          <w:top w:val="single" w:sz="4" w:space="0" w:color="051C2C" w:themeColor="accent1"/>
          <w:bottom w:val="single" w:sz="4" w:space="0" w:color="051C2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1C2C" w:themeColor="accent1"/>
          <w:left w:val="nil"/>
        </w:tcBorders>
      </w:tcPr>
    </w:tblStylePr>
    <w:tblStylePr w:type="swCell">
      <w:tblPr/>
      <w:tcPr>
        <w:tcBorders>
          <w:top w:val="double" w:sz="4" w:space="0" w:color="051C2C" w:themeColor="accent1"/>
          <w:right w:val="nil"/>
        </w:tcBorders>
      </w:tcPr>
    </w:tblStylePr>
  </w:style>
  <w:style w:type="table" w:styleId="ListTable3-Accent2">
    <w:name w:val="List Table 3 Accent 2"/>
    <w:basedOn w:val="TableNormal"/>
    <w:uiPriority w:val="48"/>
    <w:rsid w:val="008C2213"/>
    <w:pPr>
      <w:spacing w:after="0" w:line="240" w:lineRule="auto"/>
    </w:pPr>
    <w:tblPr>
      <w:tblStyleRowBandSize w:val="1"/>
      <w:tblStyleColBandSize w:val="1"/>
      <w:tblBorders>
        <w:top w:val="single" w:sz="4" w:space="0" w:color="00A9F4" w:themeColor="accent2"/>
        <w:left w:val="single" w:sz="4" w:space="0" w:color="00A9F4" w:themeColor="accent2"/>
        <w:bottom w:val="single" w:sz="4" w:space="0" w:color="00A9F4" w:themeColor="accent2"/>
        <w:right w:val="single" w:sz="4" w:space="0" w:color="00A9F4" w:themeColor="accent2"/>
      </w:tblBorders>
    </w:tblPr>
    <w:tblStylePr w:type="firstRow">
      <w:rPr>
        <w:b/>
        <w:bCs/>
        <w:color w:val="FFFFFF" w:themeColor="background1"/>
      </w:rPr>
      <w:tblPr/>
      <w:tcPr>
        <w:shd w:val="clear" w:color="auto" w:fill="00A9F4" w:themeFill="accent2"/>
      </w:tcPr>
    </w:tblStylePr>
    <w:tblStylePr w:type="lastRow">
      <w:rPr>
        <w:b/>
        <w:bCs/>
      </w:rPr>
      <w:tblPr/>
      <w:tcPr>
        <w:tcBorders>
          <w:top w:val="double" w:sz="4" w:space="0" w:color="00A9F4"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A9F4" w:themeColor="accent2"/>
          <w:right w:val="single" w:sz="4" w:space="0" w:color="00A9F4" w:themeColor="accent2"/>
        </w:tcBorders>
      </w:tcPr>
    </w:tblStylePr>
    <w:tblStylePr w:type="band1Horz">
      <w:tblPr/>
      <w:tcPr>
        <w:tcBorders>
          <w:top w:val="single" w:sz="4" w:space="0" w:color="00A9F4" w:themeColor="accent2"/>
          <w:bottom w:val="single" w:sz="4" w:space="0" w:color="00A9F4"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A9F4" w:themeColor="accent2"/>
          <w:left w:val="nil"/>
        </w:tcBorders>
      </w:tcPr>
    </w:tblStylePr>
    <w:tblStylePr w:type="swCell">
      <w:tblPr/>
      <w:tcPr>
        <w:tcBorders>
          <w:top w:val="double" w:sz="4" w:space="0" w:color="00A9F4" w:themeColor="accent2"/>
          <w:right w:val="nil"/>
        </w:tcBorders>
      </w:tcPr>
    </w:tblStylePr>
  </w:style>
  <w:style w:type="table" w:styleId="ListTable3-Accent3">
    <w:name w:val="List Table 3 Accent 3"/>
    <w:basedOn w:val="TableNormal"/>
    <w:uiPriority w:val="48"/>
    <w:rsid w:val="008C2213"/>
    <w:pPr>
      <w:spacing w:after="0" w:line="240" w:lineRule="auto"/>
    </w:pPr>
    <w:tblPr>
      <w:tblStyleRowBandSize w:val="1"/>
      <w:tblStyleColBandSize w:val="1"/>
      <w:tblBorders>
        <w:top w:val="single" w:sz="4" w:space="0" w:color="1F40E6" w:themeColor="accent3"/>
        <w:left w:val="single" w:sz="4" w:space="0" w:color="1F40E6" w:themeColor="accent3"/>
        <w:bottom w:val="single" w:sz="4" w:space="0" w:color="1F40E6" w:themeColor="accent3"/>
        <w:right w:val="single" w:sz="4" w:space="0" w:color="1F40E6" w:themeColor="accent3"/>
      </w:tblBorders>
    </w:tblPr>
    <w:tblStylePr w:type="firstRow">
      <w:rPr>
        <w:b/>
        <w:bCs/>
        <w:color w:val="FFFFFF" w:themeColor="background1"/>
      </w:rPr>
      <w:tblPr/>
      <w:tcPr>
        <w:shd w:val="clear" w:color="auto" w:fill="1F40E6" w:themeFill="accent3"/>
      </w:tcPr>
    </w:tblStylePr>
    <w:tblStylePr w:type="lastRow">
      <w:rPr>
        <w:b/>
        <w:bCs/>
      </w:rPr>
      <w:tblPr/>
      <w:tcPr>
        <w:tcBorders>
          <w:top w:val="double" w:sz="4" w:space="0" w:color="1F40E6"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F40E6" w:themeColor="accent3"/>
          <w:right w:val="single" w:sz="4" w:space="0" w:color="1F40E6" w:themeColor="accent3"/>
        </w:tcBorders>
      </w:tcPr>
    </w:tblStylePr>
    <w:tblStylePr w:type="band1Horz">
      <w:tblPr/>
      <w:tcPr>
        <w:tcBorders>
          <w:top w:val="single" w:sz="4" w:space="0" w:color="1F40E6" w:themeColor="accent3"/>
          <w:bottom w:val="single" w:sz="4" w:space="0" w:color="1F40E6"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F40E6" w:themeColor="accent3"/>
          <w:left w:val="nil"/>
        </w:tcBorders>
      </w:tcPr>
    </w:tblStylePr>
    <w:tblStylePr w:type="swCell">
      <w:tblPr/>
      <w:tcPr>
        <w:tcBorders>
          <w:top w:val="double" w:sz="4" w:space="0" w:color="1F40E6" w:themeColor="accent3"/>
          <w:right w:val="nil"/>
        </w:tcBorders>
      </w:tcPr>
    </w:tblStylePr>
  </w:style>
  <w:style w:type="table" w:styleId="ListTable3-Accent4">
    <w:name w:val="List Table 3 Accent 4"/>
    <w:basedOn w:val="TableNormal"/>
    <w:uiPriority w:val="48"/>
    <w:rsid w:val="008C2213"/>
    <w:pPr>
      <w:spacing w:after="0" w:line="240" w:lineRule="auto"/>
    </w:pPr>
    <w:tblPr>
      <w:tblStyleRowBandSize w:val="1"/>
      <w:tblStyleColBandSize w:val="1"/>
      <w:tblBorders>
        <w:top w:val="single" w:sz="4" w:space="0" w:color="AAE6F0" w:themeColor="accent4"/>
        <w:left w:val="single" w:sz="4" w:space="0" w:color="AAE6F0" w:themeColor="accent4"/>
        <w:bottom w:val="single" w:sz="4" w:space="0" w:color="AAE6F0" w:themeColor="accent4"/>
        <w:right w:val="single" w:sz="4" w:space="0" w:color="AAE6F0" w:themeColor="accent4"/>
      </w:tblBorders>
    </w:tblPr>
    <w:tblStylePr w:type="firstRow">
      <w:rPr>
        <w:b/>
        <w:bCs/>
        <w:color w:val="FFFFFF" w:themeColor="background1"/>
      </w:rPr>
      <w:tblPr/>
      <w:tcPr>
        <w:shd w:val="clear" w:color="auto" w:fill="AAE6F0" w:themeFill="accent4"/>
      </w:tcPr>
    </w:tblStylePr>
    <w:tblStylePr w:type="lastRow">
      <w:rPr>
        <w:b/>
        <w:bCs/>
      </w:rPr>
      <w:tblPr/>
      <w:tcPr>
        <w:tcBorders>
          <w:top w:val="double" w:sz="4" w:space="0" w:color="AAE6F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AE6F0" w:themeColor="accent4"/>
          <w:right w:val="single" w:sz="4" w:space="0" w:color="AAE6F0" w:themeColor="accent4"/>
        </w:tcBorders>
      </w:tcPr>
    </w:tblStylePr>
    <w:tblStylePr w:type="band1Horz">
      <w:tblPr/>
      <w:tcPr>
        <w:tcBorders>
          <w:top w:val="single" w:sz="4" w:space="0" w:color="AAE6F0" w:themeColor="accent4"/>
          <w:bottom w:val="single" w:sz="4" w:space="0" w:color="AAE6F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AE6F0" w:themeColor="accent4"/>
          <w:left w:val="nil"/>
        </w:tcBorders>
      </w:tcPr>
    </w:tblStylePr>
    <w:tblStylePr w:type="swCell">
      <w:tblPr/>
      <w:tcPr>
        <w:tcBorders>
          <w:top w:val="double" w:sz="4" w:space="0" w:color="AAE6F0" w:themeColor="accent4"/>
          <w:right w:val="nil"/>
        </w:tcBorders>
      </w:tcPr>
    </w:tblStylePr>
  </w:style>
  <w:style w:type="table" w:styleId="ListTable3-Accent5">
    <w:name w:val="List Table 3 Accent 5"/>
    <w:basedOn w:val="TableNormal"/>
    <w:uiPriority w:val="48"/>
    <w:rsid w:val="008C2213"/>
    <w:pPr>
      <w:spacing w:after="0" w:line="240" w:lineRule="auto"/>
    </w:pPr>
    <w:tblPr>
      <w:tblStyleRowBandSize w:val="1"/>
      <w:tblStyleColBandSize w:val="1"/>
      <w:tblBorders>
        <w:top w:val="single" w:sz="4" w:space="0" w:color="3C96B4" w:themeColor="accent5"/>
        <w:left w:val="single" w:sz="4" w:space="0" w:color="3C96B4" w:themeColor="accent5"/>
        <w:bottom w:val="single" w:sz="4" w:space="0" w:color="3C96B4" w:themeColor="accent5"/>
        <w:right w:val="single" w:sz="4" w:space="0" w:color="3C96B4" w:themeColor="accent5"/>
      </w:tblBorders>
    </w:tblPr>
    <w:tblStylePr w:type="firstRow">
      <w:rPr>
        <w:b/>
        <w:bCs/>
        <w:color w:val="FFFFFF" w:themeColor="background1"/>
      </w:rPr>
      <w:tblPr/>
      <w:tcPr>
        <w:shd w:val="clear" w:color="auto" w:fill="3C96B4" w:themeFill="accent5"/>
      </w:tcPr>
    </w:tblStylePr>
    <w:tblStylePr w:type="lastRow">
      <w:rPr>
        <w:b/>
        <w:bCs/>
      </w:rPr>
      <w:tblPr/>
      <w:tcPr>
        <w:tcBorders>
          <w:top w:val="double" w:sz="4" w:space="0" w:color="3C96B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C96B4" w:themeColor="accent5"/>
          <w:right w:val="single" w:sz="4" w:space="0" w:color="3C96B4" w:themeColor="accent5"/>
        </w:tcBorders>
      </w:tcPr>
    </w:tblStylePr>
    <w:tblStylePr w:type="band1Horz">
      <w:tblPr/>
      <w:tcPr>
        <w:tcBorders>
          <w:top w:val="single" w:sz="4" w:space="0" w:color="3C96B4" w:themeColor="accent5"/>
          <w:bottom w:val="single" w:sz="4" w:space="0" w:color="3C96B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C96B4" w:themeColor="accent5"/>
          <w:left w:val="nil"/>
        </w:tcBorders>
      </w:tcPr>
    </w:tblStylePr>
    <w:tblStylePr w:type="swCell">
      <w:tblPr/>
      <w:tcPr>
        <w:tcBorders>
          <w:top w:val="double" w:sz="4" w:space="0" w:color="3C96B4" w:themeColor="accent5"/>
          <w:right w:val="nil"/>
        </w:tcBorders>
      </w:tcPr>
    </w:tblStylePr>
  </w:style>
  <w:style w:type="table" w:styleId="ListTable3-Accent6">
    <w:name w:val="List Table 3 Accent 6"/>
    <w:basedOn w:val="TableNormal"/>
    <w:uiPriority w:val="48"/>
    <w:rsid w:val="008C2213"/>
    <w:pPr>
      <w:spacing w:after="0" w:line="240" w:lineRule="auto"/>
    </w:pPr>
    <w:tblPr>
      <w:tblStyleRowBandSize w:val="1"/>
      <w:tblStyleColBandSize w:val="1"/>
      <w:tblBorders>
        <w:top w:val="single" w:sz="4" w:space="0" w:color="AFC3FF" w:themeColor="accent6"/>
        <w:left w:val="single" w:sz="4" w:space="0" w:color="AFC3FF" w:themeColor="accent6"/>
        <w:bottom w:val="single" w:sz="4" w:space="0" w:color="AFC3FF" w:themeColor="accent6"/>
        <w:right w:val="single" w:sz="4" w:space="0" w:color="AFC3FF" w:themeColor="accent6"/>
      </w:tblBorders>
    </w:tblPr>
    <w:tblStylePr w:type="firstRow">
      <w:rPr>
        <w:b/>
        <w:bCs/>
        <w:color w:val="FFFFFF" w:themeColor="background1"/>
      </w:rPr>
      <w:tblPr/>
      <w:tcPr>
        <w:shd w:val="clear" w:color="auto" w:fill="AFC3FF" w:themeFill="accent6"/>
      </w:tcPr>
    </w:tblStylePr>
    <w:tblStylePr w:type="lastRow">
      <w:rPr>
        <w:b/>
        <w:bCs/>
      </w:rPr>
      <w:tblPr/>
      <w:tcPr>
        <w:tcBorders>
          <w:top w:val="double" w:sz="4" w:space="0" w:color="AFC3F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FC3FF" w:themeColor="accent6"/>
          <w:right w:val="single" w:sz="4" w:space="0" w:color="AFC3FF" w:themeColor="accent6"/>
        </w:tcBorders>
      </w:tcPr>
    </w:tblStylePr>
    <w:tblStylePr w:type="band1Horz">
      <w:tblPr/>
      <w:tcPr>
        <w:tcBorders>
          <w:top w:val="single" w:sz="4" w:space="0" w:color="AFC3FF" w:themeColor="accent6"/>
          <w:bottom w:val="single" w:sz="4" w:space="0" w:color="AFC3F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FC3FF" w:themeColor="accent6"/>
          <w:left w:val="nil"/>
        </w:tcBorders>
      </w:tcPr>
    </w:tblStylePr>
    <w:tblStylePr w:type="swCell">
      <w:tblPr/>
      <w:tcPr>
        <w:tcBorders>
          <w:top w:val="double" w:sz="4" w:space="0" w:color="AFC3FF" w:themeColor="accent6"/>
          <w:right w:val="nil"/>
        </w:tcBorders>
      </w:tcPr>
    </w:tblStylePr>
  </w:style>
  <w:style w:type="table" w:styleId="ListTable4">
    <w:name w:val="List Table 4"/>
    <w:basedOn w:val="TableNormal"/>
    <w:uiPriority w:val="49"/>
    <w:rsid w:val="008C221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8C2213"/>
    <w:pPr>
      <w:spacing w:after="0" w:line="240" w:lineRule="auto"/>
    </w:pPr>
    <w:tblPr>
      <w:tblStyleRowBandSize w:val="1"/>
      <w:tblStyleColBandSize w:val="1"/>
      <w:tblBorders>
        <w:top w:val="single" w:sz="4" w:space="0" w:color="1885D1" w:themeColor="accent1" w:themeTint="99"/>
        <w:left w:val="single" w:sz="4" w:space="0" w:color="1885D1" w:themeColor="accent1" w:themeTint="99"/>
        <w:bottom w:val="single" w:sz="4" w:space="0" w:color="1885D1" w:themeColor="accent1" w:themeTint="99"/>
        <w:right w:val="single" w:sz="4" w:space="0" w:color="1885D1" w:themeColor="accent1" w:themeTint="99"/>
        <w:insideH w:val="single" w:sz="4" w:space="0" w:color="1885D1" w:themeColor="accent1" w:themeTint="99"/>
      </w:tblBorders>
    </w:tblPr>
    <w:tblStylePr w:type="firstRow">
      <w:rPr>
        <w:b/>
        <w:bCs/>
        <w:color w:val="FFFFFF" w:themeColor="background1"/>
      </w:rPr>
      <w:tblPr/>
      <w:tcPr>
        <w:tcBorders>
          <w:top w:val="single" w:sz="4" w:space="0" w:color="051C2C" w:themeColor="accent1"/>
          <w:left w:val="single" w:sz="4" w:space="0" w:color="051C2C" w:themeColor="accent1"/>
          <w:bottom w:val="single" w:sz="4" w:space="0" w:color="051C2C" w:themeColor="accent1"/>
          <w:right w:val="single" w:sz="4" w:space="0" w:color="051C2C" w:themeColor="accent1"/>
          <w:insideH w:val="nil"/>
        </w:tcBorders>
        <w:shd w:val="clear" w:color="auto" w:fill="051C2C" w:themeFill="accent1"/>
      </w:tcPr>
    </w:tblStylePr>
    <w:tblStylePr w:type="lastRow">
      <w:rPr>
        <w:b/>
        <w:bCs/>
      </w:rPr>
      <w:tblPr/>
      <w:tcPr>
        <w:tcBorders>
          <w:top w:val="double" w:sz="4" w:space="0" w:color="1885D1" w:themeColor="accent1" w:themeTint="99"/>
        </w:tcBorders>
      </w:tcPr>
    </w:tblStylePr>
    <w:tblStylePr w:type="firstCol">
      <w:rPr>
        <w:b/>
        <w:bCs/>
      </w:rPr>
    </w:tblStylePr>
    <w:tblStylePr w:type="lastCol">
      <w:rPr>
        <w:b/>
        <w:bCs/>
      </w:rPr>
    </w:tblStylePr>
    <w:tblStylePr w:type="band1Vert">
      <w:tblPr/>
      <w:tcPr>
        <w:shd w:val="clear" w:color="auto" w:fill="ACD7F5" w:themeFill="accent1" w:themeFillTint="33"/>
      </w:tcPr>
    </w:tblStylePr>
    <w:tblStylePr w:type="band1Horz">
      <w:tblPr/>
      <w:tcPr>
        <w:shd w:val="clear" w:color="auto" w:fill="ACD7F5" w:themeFill="accent1" w:themeFillTint="33"/>
      </w:tcPr>
    </w:tblStylePr>
  </w:style>
  <w:style w:type="table" w:styleId="ListTable4-Accent2">
    <w:name w:val="List Table 4 Accent 2"/>
    <w:basedOn w:val="TableNormal"/>
    <w:uiPriority w:val="49"/>
    <w:rsid w:val="008C2213"/>
    <w:pPr>
      <w:spacing w:after="0" w:line="240" w:lineRule="auto"/>
    </w:pPr>
    <w:tblPr>
      <w:tblStyleRowBandSize w:val="1"/>
      <w:tblStyleColBandSize w:val="1"/>
      <w:tblBorders>
        <w:top w:val="single" w:sz="4" w:space="0" w:color="5FCDFF" w:themeColor="accent2" w:themeTint="99"/>
        <w:left w:val="single" w:sz="4" w:space="0" w:color="5FCDFF" w:themeColor="accent2" w:themeTint="99"/>
        <w:bottom w:val="single" w:sz="4" w:space="0" w:color="5FCDFF" w:themeColor="accent2" w:themeTint="99"/>
        <w:right w:val="single" w:sz="4" w:space="0" w:color="5FCDFF" w:themeColor="accent2" w:themeTint="99"/>
        <w:insideH w:val="single" w:sz="4" w:space="0" w:color="5FCDFF" w:themeColor="accent2" w:themeTint="99"/>
      </w:tblBorders>
    </w:tblPr>
    <w:tblStylePr w:type="firstRow">
      <w:rPr>
        <w:b/>
        <w:bCs/>
        <w:color w:val="FFFFFF" w:themeColor="background1"/>
      </w:rPr>
      <w:tblPr/>
      <w:tcPr>
        <w:tcBorders>
          <w:top w:val="single" w:sz="4" w:space="0" w:color="00A9F4" w:themeColor="accent2"/>
          <w:left w:val="single" w:sz="4" w:space="0" w:color="00A9F4" w:themeColor="accent2"/>
          <w:bottom w:val="single" w:sz="4" w:space="0" w:color="00A9F4" w:themeColor="accent2"/>
          <w:right w:val="single" w:sz="4" w:space="0" w:color="00A9F4" w:themeColor="accent2"/>
          <w:insideH w:val="nil"/>
        </w:tcBorders>
        <w:shd w:val="clear" w:color="auto" w:fill="00A9F4" w:themeFill="accent2"/>
      </w:tcPr>
    </w:tblStylePr>
    <w:tblStylePr w:type="lastRow">
      <w:rPr>
        <w:b/>
        <w:bCs/>
      </w:rPr>
      <w:tblPr/>
      <w:tcPr>
        <w:tcBorders>
          <w:top w:val="double" w:sz="4" w:space="0" w:color="5FCDFF" w:themeColor="accent2" w:themeTint="99"/>
        </w:tcBorders>
      </w:tcPr>
    </w:tblStylePr>
    <w:tblStylePr w:type="firstCol">
      <w:rPr>
        <w:b/>
        <w:bCs/>
      </w:rPr>
    </w:tblStylePr>
    <w:tblStylePr w:type="lastCol">
      <w:rPr>
        <w:b/>
        <w:bCs/>
      </w:rPr>
    </w:tblStylePr>
    <w:tblStylePr w:type="band1Vert">
      <w:tblPr/>
      <w:tcPr>
        <w:shd w:val="clear" w:color="auto" w:fill="C9EEFF" w:themeFill="accent2" w:themeFillTint="33"/>
      </w:tcPr>
    </w:tblStylePr>
    <w:tblStylePr w:type="band1Horz">
      <w:tblPr/>
      <w:tcPr>
        <w:shd w:val="clear" w:color="auto" w:fill="C9EEFF" w:themeFill="accent2" w:themeFillTint="33"/>
      </w:tcPr>
    </w:tblStylePr>
  </w:style>
  <w:style w:type="table" w:styleId="ListTable4-Accent3">
    <w:name w:val="List Table 4 Accent 3"/>
    <w:basedOn w:val="TableNormal"/>
    <w:uiPriority w:val="49"/>
    <w:rsid w:val="008C2213"/>
    <w:pPr>
      <w:spacing w:after="0" w:line="240" w:lineRule="auto"/>
    </w:pPr>
    <w:tblPr>
      <w:tblStyleRowBandSize w:val="1"/>
      <w:tblStyleColBandSize w:val="1"/>
      <w:tblBorders>
        <w:top w:val="single" w:sz="4" w:space="0" w:color="788CF0" w:themeColor="accent3" w:themeTint="99"/>
        <w:left w:val="single" w:sz="4" w:space="0" w:color="788CF0" w:themeColor="accent3" w:themeTint="99"/>
        <w:bottom w:val="single" w:sz="4" w:space="0" w:color="788CF0" w:themeColor="accent3" w:themeTint="99"/>
        <w:right w:val="single" w:sz="4" w:space="0" w:color="788CF0" w:themeColor="accent3" w:themeTint="99"/>
        <w:insideH w:val="single" w:sz="4" w:space="0" w:color="788CF0" w:themeColor="accent3" w:themeTint="99"/>
      </w:tblBorders>
    </w:tblPr>
    <w:tblStylePr w:type="firstRow">
      <w:rPr>
        <w:b/>
        <w:bCs/>
        <w:color w:val="FFFFFF" w:themeColor="background1"/>
      </w:rPr>
      <w:tblPr/>
      <w:tcPr>
        <w:tcBorders>
          <w:top w:val="single" w:sz="4" w:space="0" w:color="1F40E6" w:themeColor="accent3"/>
          <w:left w:val="single" w:sz="4" w:space="0" w:color="1F40E6" w:themeColor="accent3"/>
          <w:bottom w:val="single" w:sz="4" w:space="0" w:color="1F40E6" w:themeColor="accent3"/>
          <w:right w:val="single" w:sz="4" w:space="0" w:color="1F40E6" w:themeColor="accent3"/>
          <w:insideH w:val="nil"/>
        </w:tcBorders>
        <w:shd w:val="clear" w:color="auto" w:fill="1F40E6" w:themeFill="accent3"/>
      </w:tcPr>
    </w:tblStylePr>
    <w:tblStylePr w:type="lastRow">
      <w:rPr>
        <w:b/>
        <w:bCs/>
      </w:rPr>
      <w:tblPr/>
      <w:tcPr>
        <w:tcBorders>
          <w:top w:val="double" w:sz="4" w:space="0" w:color="788CF0" w:themeColor="accent3" w:themeTint="99"/>
        </w:tcBorders>
      </w:tcPr>
    </w:tblStylePr>
    <w:tblStylePr w:type="firstCol">
      <w:rPr>
        <w:b/>
        <w:bCs/>
      </w:rPr>
    </w:tblStylePr>
    <w:tblStylePr w:type="lastCol">
      <w:rPr>
        <w:b/>
        <w:bCs/>
      </w:rPr>
    </w:tblStylePr>
    <w:tblStylePr w:type="band1Vert">
      <w:tblPr/>
      <w:tcPr>
        <w:shd w:val="clear" w:color="auto" w:fill="D2D8FA" w:themeFill="accent3" w:themeFillTint="33"/>
      </w:tcPr>
    </w:tblStylePr>
    <w:tblStylePr w:type="band1Horz">
      <w:tblPr/>
      <w:tcPr>
        <w:shd w:val="clear" w:color="auto" w:fill="D2D8FA" w:themeFill="accent3" w:themeFillTint="33"/>
      </w:tcPr>
    </w:tblStylePr>
  </w:style>
  <w:style w:type="table" w:styleId="ListTable4-Accent4">
    <w:name w:val="List Table 4 Accent 4"/>
    <w:basedOn w:val="TableNormal"/>
    <w:uiPriority w:val="49"/>
    <w:rsid w:val="008C2213"/>
    <w:pPr>
      <w:spacing w:after="0" w:line="240" w:lineRule="auto"/>
    </w:pPr>
    <w:tblPr>
      <w:tblStyleRowBandSize w:val="1"/>
      <w:tblStyleColBandSize w:val="1"/>
      <w:tblBorders>
        <w:top w:val="single" w:sz="4" w:space="0" w:color="CCEFF6" w:themeColor="accent4" w:themeTint="99"/>
        <w:left w:val="single" w:sz="4" w:space="0" w:color="CCEFF6" w:themeColor="accent4" w:themeTint="99"/>
        <w:bottom w:val="single" w:sz="4" w:space="0" w:color="CCEFF6" w:themeColor="accent4" w:themeTint="99"/>
        <w:right w:val="single" w:sz="4" w:space="0" w:color="CCEFF6" w:themeColor="accent4" w:themeTint="99"/>
        <w:insideH w:val="single" w:sz="4" w:space="0" w:color="CCEFF6" w:themeColor="accent4" w:themeTint="99"/>
      </w:tblBorders>
    </w:tblPr>
    <w:tblStylePr w:type="firstRow">
      <w:rPr>
        <w:b/>
        <w:bCs/>
        <w:color w:val="FFFFFF" w:themeColor="background1"/>
      </w:rPr>
      <w:tblPr/>
      <w:tcPr>
        <w:tcBorders>
          <w:top w:val="single" w:sz="4" w:space="0" w:color="AAE6F0" w:themeColor="accent4"/>
          <w:left w:val="single" w:sz="4" w:space="0" w:color="AAE6F0" w:themeColor="accent4"/>
          <w:bottom w:val="single" w:sz="4" w:space="0" w:color="AAE6F0" w:themeColor="accent4"/>
          <w:right w:val="single" w:sz="4" w:space="0" w:color="AAE6F0" w:themeColor="accent4"/>
          <w:insideH w:val="nil"/>
        </w:tcBorders>
        <w:shd w:val="clear" w:color="auto" w:fill="AAE6F0" w:themeFill="accent4"/>
      </w:tcPr>
    </w:tblStylePr>
    <w:tblStylePr w:type="lastRow">
      <w:rPr>
        <w:b/>
        <w:bCs/>
      </w:rPr>
      <w:tblPr/>
      <w:tcPr>
        <w:tcBorders>
          <w:top w:val="double" w:sz="4" w:space="0" w:color="CCEFF6" w:themeColor="accent4" w:themeTint="99"/>
        </w:tcBorders>
      </w:tcPr>
    </w:tblStylePr>
    <w:tblStylePr w:type="firstCol">
      <w:rPr>
        <w:b/>
        <w:bCs/>
      </w:rPr>
    </w:tblStylePr>
    <w:tblStylePr w:type="lastCol">
      <w:rPr>
        <w:b/>
        <w:bCs/>
      </w:rPr>
    </w:tblStylePr>
    <w:tblStylePr w:type="band1Vert">
      <w:tblPr/>
      <w:tcPr>
        <w:shd w:val="clear" w:color="auto" w:fill="EEF9FC" w:themeFill="accent4" w:themeFillTint="33"/>
      </w:tcPr>
    </w:tblStylePr>
    <w:tblStylePr w:type="band1Horz">
      <w:tblPr/>
      <w:tcPr>
        <w:shd w:val="clear" w:color="auto" w:fill="EEF9FC" w:themeFill="accent4" w:themeFillTint="33"/>
      </w:tcPr>
    </w:tblStylePr>
  </w:style>
  <w:style w:type="table" w:styleId="ListTable4-Accent5">
    <w:name w:val="List Table 4 Accent 5"/>
    <w:basedOn w:val="TableNormal"/>
    <w:uiPriority w:val="49"/>
    <w:rsid w:val="008C2213"/>
    <w:pPr>
      <w:spacing w:after="0" w:line="240" w:lineRule="auto"/>
    </w:pPr>
    <w:tblPr>
      <w:tblStyleRowBandSize w:val="1"/>
      <w:tblStyleColBandSize w:val="1"/>
      <w:tblBorders>
        <w:top w:val="single" w:sz="4" w:space="0" w:color="85C2D6" w:themeColor="accent5" w:themeTint="99"/>
        <w:left w:val="single" w:sz="4" w:space="0" w:color="85C2D6" w:themeColor="accent5" w:themeTint="99"/>
        <w:bottom w:val="single" w:sz="4" w:space="0" w:color="85C2D6" w:themeColor="accent5" w:themeTint="99"/>
        <w:right w:val="single" w:sz="4" w:space="0" w:color="85C2D6" w:themeColor="accent5" w:themeTint="99"/>
        <w:insideH w:val="single" w:sz="4" w:space="0" w:color="85C2D6" w:themeColor="accent5" w:themeTint="99"/>
      </w:tblBorders>
    </w:tblPr>
    <w:tblStylePr w:type="firstRow">
      <w:rPr>
        <w:b/>
        <w:bCs/>
        <w:color w:val="FFFFFF" w:themeColor="background1"/>
      </w:rPr>
      <w:tblPr/>
      <w:tcPr>
        <w:tcBorders>
          <w:top w:val="single" w:sz="4" w:space="0" w:color="3C96B4" w:themeColor="accent5"/>
          <w:left w:val="single" w:sz="4" w:space="0" w:color="3C96B4" w:themeColor="accent5"/>
          <w:bottom w:val="single" w:sz="4" w:space="0" w:color="3C96B4" w:themeColor="accent5"/>
          <w:right w:val="single" w:sz="4" w:space="0" w:color="3C96B4" w:themeColor="accent5"/>
          <w:insideH w:val="nil"/>
        </w:tcBorders>
        <w:shd w:val="clear" w:color="auto" w:fill="3C96B4" w:themeFill="accent5"/>
      </w:tcPr>
    </w:tblStylePr>
    <w:tblStylePr w:type="lastRow">
      <w:rPr>
        <w:b/>
        <w:bCs/>
      </w:rPr>
      <w:tblPr/>
      <w:tcPr>
        <w:tcBorders>
          <w:top w:val="double" w:sz="4" w:space="0" w:color="85C2D6" w:themeColor="accent5" w:themeTint="99"/>
        </w:tcBorders>
      </w:tcPr>
    </w:tblStylePr>
    <w:tblStylePr w:type="firstCol">
      <w:rPr>
        <w:b/>
        <w:bCs/>
      </w:rPr>
    </w:tblStylePr>
    <w:tblStylePr w:type="lastCol">
      <w:rPr>
        <w:b/>
        <w:bCs/>
      </w:rPr>
    </w:tblStylePr>
    <w:tblStylePr w:type="band1Vert">
      <w:tblPr/>
      <w:tcPr>
        <w:shd w:val="clear" w:color="auto" w:fill="D6EAF1" w:themeFill="accent5" w:themeFillTint="33"/>
      </w:tcPr>
    </w:tblStylePr>
    <w:tblStylePr w:type="band1Horz">
      <w:tblPr/>
      <w:tcPr>
        <w:shd w:val="clear" w:color="auto" w:fill="D6EAF1" w:themeFill="accent5" w:themeFillTint="33"/>
      </w:tcPr>
    </w:tblStylePr>
  </w:style>
  <w:style w:type="table" w:styleId="ListTable4-Accent6">
    <w:name w:val="List Table 4 Accent 6"/>
    <w:basedOn w:val="TableNormal"/>
    <w:uiPriority w:val="49"/>
    <w:rsid w:val="008C2213"/>
    <w:pPr>
      <w:spacing w:after="0" w:line="240" w:lineRule="auto"/>
    </w:pPr>
    <w:tblPr>
      <w:tblStyleRowBandSize w:val="1"/>
      <w:tblStyleColBandSize w:val="1"/>
      <w:tblBorders>
        <w:top w:val="single" w:sz="4" w:space="0" w:color="CFDAFF" w:themeColor="accent6" w:themeTint="99"/>
        <w:left w:val="single" w:sz="4" w:space="0" w:color="CFDAFF" w:themeColor="accent6" w:themeTint="99"/>
        <w:bottom w:val="single" w:sz="4" w:space="0" w:color="CFDAFF" w:themeColor="accent6" w:themeTint="99"/>
        <w:right w:val="single" w:sz="4" w:space="0" w:color="CFDAFF" w:themeColor="accent6" w:themeTint="99"/>
        <w:insideH w:val="single" w:sz="4" w:space="0" w:color="CFDAFF" w:themeColor="accent6" w:themeTint="99"/>
      </w:tblBorders>
    </w:tblPr>
    <w:tblStylePr w:type="firstRow">
      <w:rPr>
        <w:b/>
        <w:bCs/>
        <w:color w:val="FFFFFF" w:themeColor="background1"/>
      </w:rPr>
      <w:tblPr/>
      <w:tcPr>
        <w:tcBorders>
          <w:top w:val="single" w:sz="4" w:space="0" w:color="AFC3FF" w:themeColor="accent6"/>
          <w:left w:val="single" w:sz="4" w:space="0" w:color="AFC3FF" w:themeColor="accent6"/>
          <w:bottom w:val="single" w:sz="4" w:space="0" w:color="AFC3FF" w:themeColor="accent6"/>
          <w:right w:val="single" w:sz="4" w:space="0" w:color="AFC3FF" w:themeColor="accent6"/>
          <w:insideH w:val="nil"/>
        </w:tcBorders>
        <w:shd w:val="clear" w:color="auto" w:fill="AFC3FF" w:themeFill="accent6"/>
      </w:tcPr>
    </w:tblStylePr>
    <w:tblStylePr w:type="lastRow">
      <w:rPr>
        <w:b/>
        <w:bCs/>
      </w:rPr>
      <w:tblPr/>
      <w:tcPr>
        <w:tcBorders>
          <w:top w:val="double" w:sz="4" w:space="0" w:color="CFDAFF" w:themeColor="accent6" w:themeTint="99"/>
        </w:tcBorders>
      </w:tcPr>
    </w:tblStylePr>
    <w:tblStylePr w:type="firstCol">
      <w:rPr>
        <w:b/>
        <w:bCs/>
      </w:rPr>
    </w:tblStylePr>
    <w:tblStylePr w:type="lastCol">
      <w:rPr>
        <w:b/>
        <w:bCs/>
      </w:rPr>
    </w:tblStylePr>
    <w:tblStylePr w:type="band1Vert">
      <w:tblPr/>
      <w:tcPr>
        <w:shd w:val="clear" w:color="auto" w:fill="EFF2FF" w:themeFill="accent6" w:themeFillTint="33"/>
      </w:tcPr>
    </w:tblStylePr>
    <w:tblStylePr w:type="band1Horz">
      <w:tblPr/>
      <w:tcPr>
        <w:shd w:val="clear" w:color="auto" w:fill="EFF2FF" w:themeFill="accent6" w:themeFillTint="33"/>
      </w:tcPr>
    </w:tblStylePr>
  </w:style>
  <w:style w:type="table" w:styleId="ListTable5Dark">
    <w:name w:val="List Table 5 Dark"/>
    <w:basedOn w:val="TableNormal"/>
    <w:uiPriority w:val="50"/>
    <w:rsid w:val="008C2213"/>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8C2213"/>
    <w:pPr>
      <w:spacing w:after="0" w:line="240" w:lineRule="auto"/>
    </w:pPr>
    <w:rPr>
      <w:color w:val="FFFFFF" w:themeColor="background1"/>
    </w:rPr>
    <w:tblPr>
      <w:tblStyleRowBandSize w:val="1"/>
      <w:tblStyleColBandSize w:val="1"/>
      <w:tblBorders>
        <w:top w:val="single" w:sz="24" w:space="0" w:color="051C2C" w:themeColor="accent1"/>
        <w:left w:val="single" w:sz="24" w:space="0" w:color="051C2C" w:themeColor="accent1"/>
        <w:bottom w:val="single" w:sz="24" w:space="0" w:color="051C2C" w:themeColor="accent1"/>
        <w:right w:val="single" w:sz="24" w:space="0" w:color="051C2C" w:themeColor="accent1"/>
      </w:tblBorders>
    </w:tblPr>
    <w:tcPr>
      <w:shd w:val="clear" w:color="auto" w:fill="051C2C"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8C2213"/>
    <w:pPr>
      <w:spacing w:after="0" w:line="240" w:lineRule="auto"/>
    </w:pPr>
    <w:rPr>
      <w:color w:val="FFFFFF" w:themeColor="background1"/>
    </w:rPr>
    <w:tblPr>
      <w:tblStyleRowBandSize w:val="1"/>
      <w:tblStyleColBandSize w:val="1"/>
      <w:tblBorders>
        <w:top w:val="single" w:sz="24" w:space="0" w:color="00A9F4" w:themeColor="accent2"/>
        <w:left w:val="single" w:sz="24" w:space="0" w:color="00A9F4" w:themeColor="accent2"/>
        <w:bottom w:val="single" w:sz="24" w:space="0" w:color="00A9F4" w:themeColor="accent2"/>
        <w:right w:val="single" w:sz="24" w:space="0" w:color="00A9F4" w:themeColor="accent2"/>
      </w:tblBorders>
    </w:tblPr>
    <w:tcPr>
      <w:shd w:val="clear" w:color="auto" w:fill="00A9F4"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8C2213"/>
    <w:pPr>
      <w:spacing w:after="0" w:line="240" w:lineRule="auto"/>
    </w:pPr>
    <w:rPr>
      <w:color w:val="FFFFFF" w:themeColor="background1"/>
    </w:rPr>
    <w:tblPr>
      <w:tblStyleRowBandSize w:val="1"/>
      <w:tblStyleColBandSize w:val="1"/>
      <w:tblBorders>
        <w:top w:val="single" w:sz="24" w:space="0" w:color="1F40E6" w:themeColor="accent3"/>
        <w:left w:val="single" w:sz="24" w:space="0" w:color="1F40E6" w:themeColor="accent3"/>
        <w:bottom w:val="single" w:sz="24" w:space="0" w:color="1F40E6" w:themeColor="accent3"/>
        <w:right w:val="single" w:sz="24" w:space="0" w:color="1F40E6" w:themeColor="accent3"/>
      </w:tblBorders>
    </w:tblPr>
    <w:tcPr>
      <w:shd w:val="clear" w:color="auto" w:fill="1F40E6"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8C2213"/>
    <w:pPr>
      <w:spacing w:after="0" w:line="240" w:lineRule="auto"/>
    </w:pPr>
    <w:rPr>
      <w:color w:val="FFFFFF" w:themeColor="background1"/>
    </w:rPr>
    <w:tblPr>
      <w:tblStyleRowBandSize w:val="1"/>
      <w:tblStyleColBandSize w:val="1"/>
      <w:tblBorders>
        <w:top w:val="single" w:sz="24" w:space="0" w:color="AAE6F0" w:themeColor="accent4"/>
        <w:left w:val="single" w:sz="24" w:space="0" w:color="AAE6F0" w:themeColor="accent4"/>
        <w:bottom w:val="single" w:sz="24" w:space="0" w:color="AAE6F0" w:themeColor="accent4"/>
        <w:right w:val="single" w:sz="24" w:space="0" w:color="AAE6F0" w:themeColor="accent4"/>
      </w:tblBorders>
    </w:tblPr>
    <w:tcPr>
      <w:shd w:val="clear" w:color="auto" w:fill="AAE6F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8C2213"/>
    <w:pPr>
      <w:spacing w:after="0" w:line="240" w:lineRule="auto"/>
    </w:pPr>
    <w:rPr>
      <w:color w:val="FFFFFF" w:themeColor="background1"/>
    </w:rPr>
    <w:tblPr>
      <w:tblStyleRowBandSize w:val="1"/>
      <w:tblStyleColBandSize w:val="1"/>
      <w:tblBorders>
        <w:top w:val="single" w:sz="24" w:space="0" w:color="3C96B4" w:themeColor="accent5"/>
        <w:left w:val="single" w:sz="24" w:space="0" w:color="3C96B4" w:themeColor="accent5"/>
        <w:bottom w:val="single" w:sz="24" w:space="0" w:color="3C96B4" w:themeColor="accent5"/>
        <w:right w:val="single" w:sz="24" w:space="0" w:color="3C96B4" w:themeColor="accent5"/>
      </w:tblBorders>
    </w:tblPr>
    <w:tcPr>
      <w:shd w:val="clear" w:color="auto" w:fill="3C96B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8C2213"/>
    <w:pPr>
      <w:spacing w:after="0" w:line="240" w:lineRule="auto"/>
    </w:pPr>
    <w:rPr>
      <w:color w:val="FFFFFF" w:themeColor="background1"/>
    </w:rPr>
    <w:tblPr>
      <w:tblStyleRowBandSize w:val="1"/>
      <w:tblStyleColBandSize w:val="1"/>
      <w:tblBorders>
        <w:top w:val="single" w:sz="24" w:space="0" w:color="AFC3FF" w:themeColor="accent6"/>
        <w:left w:val="single" w:sz="24" w:space="0" w:color="AFC3FF" w:themeColor="accent6"/>
        <w:bottom w:val="single" w:sz="24" w:space="0" w:color="AFC3FF" w:themeColor="accent6"/>
        <w:right w:val="single" w:sz="24" w:space="0" w:color="AFC3FF" w:themeColor="accent6"/>
      </w:tblBorders>
    </w:tblPr>
    <w:tcPr>
      <w:shd w:val="clear" w:color="auto" w:fill="AFC3F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8C2213"/>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8C2213"/>
    <w:pPr>
      <w:spacing w:after="0" w:line="240" w:lineRule="auto"/>
    </w:pPr>
    <w:rPr>
      <w:color w:val="031420" w:themeColor="accent1" w:themeShade="BF"/>
    </w:rPr>
    <w:tblPr>
      <w:tblStyleRowBandSize w:val="1"/>
      <w:tblStyleColBandSize w:val="1"/>
      <w:tblBorders>
        <w:top w:val="single" w:sz="4" w:space="0" w:color="051C2C" w:themeColor="accent1"/>
        <w:bottom w:val="single" w:sz="4" w:space="0" w:color="051C2C" w:themeColor="accent1"/>
      </w:tblBorders>
    </w:tblPr>
    <w:tblStylePr w:type="firstRow">
      <w:rPr>
        <w:b/>
        <w:bCs/>
      </w:rPr>
      <w:tblPr/>
      <w:tcPr>
        <w:tcBorders>
          <w:bottom w:val="single" w:sz="4" w:space="0" w:color="051C2C" w:themeColor="accent1"/>
        </w:tcBorders>
      </w:tcPr>
    </w:tblStylePr>
    <w:tblStylePr w:type="lastRow">
      <w:rPr>
        <w:b/>
        <w:bCs/>
      </w:rPr>
      <w:tblPr/>
      <w:tcPr>
        <w:tcBorders>
          <w:top w:val="double" w:sz="4" w:space="0" w:color="051C2C" w:themeColor="accent1"/>
        </w:tcBorders>
      </w:tcPr>
    </w:tblStylePr>
    <w:tblStylePr w:type="firstCol">
      <w:rPr>
        <w:b/>
        <w:bCs/>
      </w:rPr>
    </w:tblStylePr>
    <w:tblStylePr w:type="lastCol">
      <w:rPr>
        <w:b/>
        <w:bCs/>
      </w:rPr>
    </w:tblStylePr>
    <w:tblStylePr w:type="band1Vert">
      <w:tblPr/>
      <w:tcPr>
        <w:shd w:val="clear" w:color="auto" w:fill="ACD7F5" w:themeFill="accent1" w:themeFillTint="33"/>
      </w:tcPr>
    </w:tblStylePr>
    <w:tblStylePr w:type="band1Horz">
      <w:tblPr/>
      <w:tcPr>
        <w:shd w:val="clear" w:color="auto" w:fill="ACD7F5" w:themeFill="accent1" w:themeFillTint="33"/>
      </w:tcPr>
    </w:tblStylePr>
  </w:style>
  <w:style w:type="table" w:styleId="ListTable6Colorful-Accent2">
    <w:name w:val="List Table 6 Colorful Accent 2"/>
    <w:basedOn w:val="TableNormal"/>
    <w:uiPriority w:val="51"/>
    <w:rsid w:val="008C2213"/>
    <w:pPr>
      <w:spacing w:after="0" w:line="240" w:lineRule="auto"/>
    </w:pPr>
    <w:rPr>
      <w:color w:val="007EB6" w:themeColor="accent2" w:themeShade="BF"/>
    </w:rPr>
    <w:tblPr>
      <w:tblStyleRowBandSize w:val="1"/>
      <w:tblStyleColBandSize w:val="1"/>
      <w:tblBorders>
        <w:top w:val="single" w:sz="4" w:space="0" w:color="00A9F4" w:themeColor="accent2"/>
        <w:bottom w:val="single" w:sz="4" w:space="0" w:color="00A9F4" w:themeColor="accent2"/>
      </w:tblBorders>
    </w:tblPr>
    <w:tblStylePr w:type="firstRow">
      <w:rPr>
        <w:b/>
        <w:bCs/>
      </w:rPr>
      <w:tblPr/>
      <w:tcPr>
        <w:tcBorders>
          <w:bottom w:val="single" w:sz="4" w:space="0" w:color="00A9F4" w:themeColor="accent2"/>
        </w:tcBorders>
      </w:tcPr>
    </w:tblStylePr>
    <w:tblStylePr w:type="lastRow">
      <w:rPr>
        <w:b/>
        <w:bCs/>
      </w:rPr>
      <w:tblPr/>
      <w:tcPr>
        <w:tcBorders>
          <w:top w:val="double" w:sz="4" w:space="0" w:color="00A9F4" w:themeColor="accent2"/>
        </w:tcBorders>
      </w:tcPr>
    </w:tblStylePr>
    <w:tblStylePr w:type="firstCol">
      <w:rPr>
        <w:b/>
        <w:bCs/>
      </w:rPr>
    </w:tblStylePr>
    <w:tblStylePr w:type="lastCol">
      <w:rPr>
        <w:b/>
        <w:bCs/>
      </w:rPr>
    </w:tblStylePr>
    <w:tblStylePr w:type="band1Vert">
      <w:tblPr/>
      <w:tcPr>
        <w:shd w:val="clear" w:color="auto" w:fill="C9EEFF" w:themeFill="accent2" w:themeFillTint="33"/>
      </w:tcPr>
    </w:tblStylePr>
    <w:tblStylePr w:type="band1Horz">
      <w:tblPr/>
      <w:tcPr>
        <w:shd w:val="clear" w:color="auto" w:fill="C9EEFF" w:themeFill="accent2" w:themeFillTint="33"/>
      </w:tcPr>
    </w:tblStylePr>
  </w:style>
  <w:style w:type="table" w:styleId="ListTable6Colorful-Accent3">
    <w:name w:val="List Table 6 Colorful Accent 3"/>
    <w:basedOn w:val="TableNormal"/>
    <w:uiPriority w:val="51"/>
    <w:rsid w:val="008C2213"/>
    <w:pPr>
      <w:spacing w:after="0" w:line="240" w:lineRule="auto"/>
    </w:pPr>
    <w:rPr>
      <w:color w:val="132DAF" w:themeColor="accent3" w:themeShade="BF"/>
    </w:rPr>
    <w:tblPr>
      <w:tblStyleRowBandSize w:val="1"/>
      <w:tblStyleColBandSize w:val="1"/>
      <w:tblBorders>
        <w:top w:val="single" w:sz="4" w:space="0" w:color="1F40E6" w:themeColor="accent3"/>
        <w:bottom w:val="single" w:sz="4" w:space="0" w:color="1F40E6" w:themeColor="accent3"/>
      </w:tblBorders>
    </w:tblPr>
    <w:tblStylePr w:type="firstRow">
      <w:rPr>
        <w:b/>
        <w:bCs/>
      </w:rPr>
      <w:tblPr/>
      <w:tcPr>
        <w:tcBorders>
          <w:bottom w:val="single" w:sz="4" w:space="0" w:color="1F40E6" w:themeColor="accent3"/>
        </w:tcBorders>
      </w:tcPr>
    </w:tblStylePr>
    <w:tblStylePr w:type="lastRow">
      <w:rPr>
        <w:b/>
        <w:bCs/>
      </w:rPr>
      <w:tblPr/>
      <w:tcPr>
        <w:tcBorders>
          <w:top w:val="double" w:sz="4" w:space="0" w:color="1F40E6" w:themeColor="accent3"/>
        </w:tcBorders>
      </w:tcPr>
    </w:tblStylePr>
    <w:tblStylePr w:type="firstCol">
      <w:rPr>
        <w:b/>
        <w:bCs/>
      </w:rPr>
    </w:tblStylePr>
    <w:tblStylePr w:type="lastCol">
      <w:rPr>
        <w:b/>
        <w:bCs/>
      </w:rPr>
    </w:tblStylePr>
    <w:tblStylePr w:type="band1Vert">
      <w:tblPr/>
      <w:tcPr>
        <w:shd w:val="clear" w:color="auto" w:fill="D2D8FA" w:themeFill="accent3" w:themeFillTint="33"/>
      </w:tcPr>
    </w:tblStylePr>
    <w:tblStylePr w:type="band1Horz">
      <w:tblPr/>
      <w:tcPr>
        <w:shd w:val="clear" w:color="auto" w:fill="D2D8FA" w:themeFill="accent3" w:themeFillTint="33"/>
      </w:tcPr>
    </w:tblStylePr>
  </w:style>
  <w:style w:type="table" w:styleId="ListTable6Colorful-Accent4">
    <w:name w:val="List Table 6 Colorful Accent 4"/>
    <w:basedOn w:val="TableNormal"/>
    <w:uiPriority w:val="51"/>
    <w:rsid w:val="008C2213"/>
    <w:pPr>
      <w:spacing w:after="0" w:line="240" w:lineRule="auto"/>
    </w:pPr>
    <w:rPr>
      <w:color w:val="52CCE0" w:themeColor="accent4" w:themeShade="BF"/>
    </w:rPr>
    <w:tblPr>
      <w:tblStyleRowBandSize w:val="1"/>
      <w:tblStyleColBandSize w:val="1"/>
      <w:tblBorders>
        <w:top w:val="single" w:sz="4" w:space="0" w:color="AAE6F0" w:themeColor="accent4"/>
        <w:bottom w:val="single" w:sz="4" w:space="0" w:color="AAE6F0" w:themeColor="accent4"/>
      </w:tblBorders>
    </w:tblPr>
    <w:tblStylePr w:type="firstRow">
      <w:rPr>
        <w:b/>
        <w:bCs/>
      </w:rPr>
      <w:tblPr/>
      <w:tcPr>
        <w:tcBorders>
          <w:bottom w:val="single" w:sz="4" w:space="0" w:color="AAE6F0" w:themeColor="accent4"/>
        </w:tcBorders>
      </w:tcPr>
    </w:tblStylePr>
    <w:tblStylePr w:type="lastRow">
      <w:rPr>
        <w:b/>
        <w:bCs/>
      </w:rPr>
      <w:tblPr/>
      <w:tcPr>
        <w:tcBorders>
          <w:top w:val="double" w:sz="4" w:space="0" w:color="AAE6F0" w:themeColor="accent4"/>
        </w:tcBorders>
      </w:tcPr>
    </w:tblStylePr>
    <w:tblStylePr w:type="firstCol">
      <w:rPr>
        <w:b/>
        <w:bCs/>
      </w:rPr>
    </w:tblStylePr>
    <w:tblStylePr w:type="lastCol">
      <w:rPr>
        <w:b/>
        <w:bCs/>
      </w:rPr>
    </w:tblStylePr>
    <w:tblStylePr w:type="band1Vert">
      <w:tblPr/>
      <w:tcPr>
        <w:shd w:val="clear" w:color="auto" w:fill="EEF9FC" w:themeFill="accent4" w:themeFillTint="33"/>
      </w:tcPr>
    </w:tblStylePr>
    <w:tblStylePr w:type="band1Horz">
      <w:tblPr/>
      <w:tcPr>
        <w:shd w:val="clear" w:color="auto" w:fill="EEF9FC" w:themeFill="accent4" w:themeFillTint="33"/>
      </w:tcPr>
    </w:tblStylePr>
  </w:style>
  <w:style w:type="table" w:styleId="ListTable6Colorful-Accent5">
    <w:name w:val="List Table 6 Colorful Accent 5"/>
    <w:basedOn w:val="TableNormal"/>
    <w:uiPriority w:val="51"/>
    <w:rsid w:val="008C2213"/>
    <w:pPr>
      <w:spacing w:after="0" w:line="240" w:lineRule="auto"/>
    </w:pPr>
    <w:rPr>
      <w:color w:val="2D7086" w:themeColor="accent5" w:themeShade="BF"/>
    </w:rPr>
    <w:tblPr>
      <w:tblStyleRowBandSize w:val="1"/>
      <w:tblStyleColBandSize w:val="1"/>
      <w:tblBorders>
        <w:top w:val="single" w:sz="4" w:space="0" w:color="3C96B4" w:themeColor="accent5"/>
        <w:bottom w:val="single" w:sz="4" w:space="0" w:color="3C96B4" w:themeColor="accent5"/>
      </w:tblBorders>
    </w:tblPr>
    <w:tblStylePr w:type="firstRow">
      <w:rPr>
        <w:b/>
        <w:bCs/>
      </w:rPr>
      <w:tblPr/>
      <w:tcPr>
        <w:tcBorders>
          <w:bottom w:val="single" w:sz="4" w:space="0" w:color="3C96B4" w:themeColor="accent5"/>
        </w:tcBorders>
      </w:tcPr>
    </w:tblStylePr>
    <w:tblStylePr w:type="lastRow">
      <w:rPr>
        <w:b/>
        <w:bCs/>
      </w:rPr>
      <w:tblPr/>
      <w:tcPr>
        <w:tcBorders>
          <w:top w:val="double" w:sz="4" w:space="0" w:color="3C96B4" w:themeColor="accent5"/>
        </w:tcBorders>
      </w:tcPr>
    </w:tblStylePr>
    <w:tblStylePr w:type="firstCol">
      <w:rPr>
        <w:b/>
        <w:bCs/>
      </w:rPr>
    </w:tblStylePr>
    <w:tblStylePr w:type="lastCol">
      <w:rPr>
        <w:b/>
        <w:bCs/>
      </w:rPr>
    </w:tblStylePr>
    <w:tblStylePr w:type="band1Vert">
      <w:tblPr/>
      <w:tcPr>
        <w:shd w:val="clear" w:color="auto" w:fill="D6EAF1" w:themeFill="accent5" w:themeFillTint="33"/>
      </w:tcPr>
    </w:tblStylePr>
    <w:tblStylePr w:type="band1Horz">
      <w:tblPr/>
      <w:tcPr>
        <w:shd w:val="clear" w:color="auto" w:fill="D6EAF1" w:themeFill="accent5" w:themeFillTint="33"/>
      </w:tcPr>
    </w:tblStylePr>
  </w:style>
  <w:style w:type="table" w:styleId="ListTable6Colorful-Accent6">
    <w:name w:val="List Table 6 Colorful Accent 6"/>
    <w:basedOn w:val="TableNormal"/>
    <w:uiPriority w:val="51"/>
    <w:rsid w:val="008C2213"/>
    <w:pPr>
      <w:spacing w:after="0" w:line="240" w:lineRule="auto"/>
    </w:pPr>
    <w:rPr>
      <w:color w:val="4371FF" w:themeColor="accent6" w:themeShade="BF"/>
    </w:rPr>
    <w:tblPr>
      <w:tblStyleRowBandSize w:val="1"/>
      <w:tblStyleColBandSize w:val="1"/>
      <w:tblBorders>
        <w:top w:val="single" w:sz="4" w:space="0" w:color="AFC3FF" w:themeColor="accent6"/>
        <w:bottom w:val="single" w:sz="4" w:space="0" w:color="AFC3FF" w:themeColor="accent6"/>
      </w:tblBorders>
    </w:tblPr>
    <w:tblStylePr w:type="firstRow">
      <w:rPr>
        <w:b/>
        <w:bCs/>
      </w:rPr>
      <w:tblPr/>
      <w:tcPr>
        <w:tcBorders>
          <w:bottom w:val="single" w:sz="4" w:space="0" w:color="AFC3FF" w:themeColor="accent6"/>
        </w:tcBorders>
      </w:tcPr>
    </w:tblStylePr>
    <w:tblStylePr w:type="lastRow">
      <w:rPr>
        <w:b/>
        <w:bCs/>
      </w:rPr>
      <w:tblPr/>
      <w:tcPr>
        <w:tcBorders>
          <w:top w:val="double" w:sz="4" w:space="0" w:color="AFC3FF" w:themeColor="accent6"/>
        </w:tcBorders>
      </w:tcPr>
    </w:tblStylePr>
    <w:tblStylePr w:type="firstCol">
      <w:rPr>
        <w:b/>
        <w:bCs/>
      </w:rPr>
    </w:tblStylePr>
    <w:tblStylePr w:type="lastCol">
      <w:rPr>
        <w:b/>
        <w:bCs/>
      </w:rPr>
    </w:tblStylePr>
    <w:tblStylePr w:type="band1Vert">
      <w:tblPr/>
      <w:tcPr>
        <w:shd w:val="clear" w:color="auto" w:fill="EFF2FF" w:themeFill="accent6" w:themeFillTint="33"/>
      </w:tcPr>
    </w:tblStylePr>
    <w:tblStylePr w:type="band1Horz">
      <w:tblPr/>
      <w:tcPr>
        <w:shd w:val="clear" w:color="auto" w:fill="EFF2FF" w:themeFill="accent6" w:themeFillTint="33"/>
      </w:tcPr>
    </w:tblStylePr>
  </w:style>
  <w:style w:type="table" w:styleId="ListTable7Colorful">
    <w:name w:val="List Table 7 Colorful"/>
    <w:basedOn w:val="TableNormal"/>
    <w:uiPriority w:val="52"/>
    <w:rsid w:val="008C2213"/>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8C2213"/>
    <w:pPr>
      <w:spacing w:after="0" w:line="240" w:lineRule="auto"/>
    </w:pPr>
    <w:rPr>
      <w:color w:val="031420"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1C2C"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1C2C"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1C2C"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1C2C" w:themeColor="accent1"/>
        </w:tcBorders>
        <w:shd w:val="clear" w:color="auto" w:fill="FFFFFF" w:themeFill="background1"/>
      </w:tcPr>
    </w:tblStylePr>
    <w:tblStylePr w:type="band1Vert">
      <w:tblPr/>
      <w:tcPr>
        <w:shd w:val="clear" w:color="auto" w:fill="ACD7F5" w:themeFill="accent1" w:themeFillTint="33"/>
      </w:tcPr>
    </w:tblStylePr>
    <w:tblStylePr w:type="band1Horz">
      <w:tblPr/>
      <w:tcPr>
        <w:shd w:val="clear" w:color="auto" w:fill="ACD7F5"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8C2213"/>
    <w:pPr>
      <w:spacing w:after="0" w:line="240" w:lineRule="auto"/>
    </w:pPr>
    <w:rPr>
      <w:color w:val="007EB6"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A9F4"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A9F4"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A9F4"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A9F4" w:themeColor="accent2"/>
        </w:tcBorders>
        <w:shd w:val="clear" w:color="auto" w:fill="FFFFFF" w:themeFill="background1"/>
      </w:tcPr>
    </w:tblStylePr>
    <w:tblStylePr w:type="band1Vert">
      <w:tblPr/>
      <w:tcPr>
        <w:shd w:val="clear" w:color="auto" w:fill="C9EEFF" w:themeFill="accent2" w:themeFillTint="33"/>
      </w:tcPr>
    </w:tblStylePr>
    <w:tblStylePr w:type="band1Horz">
      <w:tblPr/>
      <w:tcPr>
        <w:shd w:val="clear" w:color="auto" w:fill="C9EE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8C2213"/>
    <w:pPr>
      <w:spacing w:after="0" w:line="240" w:lineRule="auto"/>
    </w:pPr>
    <w:rPr>
      <w:color w:val="132DA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F40E6"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F40E6"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F40E6"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F40E6" w:themeColor="accent3"/>
        </w:tcBorders>
        <w:shd w:val="clear" w:color="auto" w:fill="FFFFFF" w:themeFill="background1"/>
      </w:tcPr>
    </w:tblStylePr>
    <w:tblStylePr w:type="band1Vert">
      <w:tblPr/>
      <w:tcPr>
        <w:shd w:val="clear" w:color="auto" w:fill="D2D8FA" w:themeFill="accent3" w:themeFillTint="33"/>
      </w:tcPr>
    </w:tblStylePr>
    <w:tblStylePr w:type="band1Horz">
      <w:tblPr/>
      <w:tcPr>
        <w:shd w:val="clear" w:color="auto" w:fill="D2D8F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8C2213"/>
    <w:pPr>
      <w:spacing w:after="0" w:line="240" w:lineRule="auto"/>
    </w:pPr>
    <w:rPr>
      <w:color w:val="52CCE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AE6F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AE6F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AE6F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AE6F0" w:themeColor="accent4"/>
        </w:tcBorders>
        <w:shd w:val="clear" w:color="auto" w:fill="FFFFFF" w:themeFill="background1"/>
      </w:tcPr>
    </w:tblStylePr>
    <w:tblStylePr w:type="band1Vert">
      <w:tblPr/>
      <w:tcPr>
        <w:shd w:val="clear" w:color="auto" w:fill="EEF9FC" w:themeFill="accent4" w:themeFillTint="33"/>
      </w:tcPr>
    </w:tblStylePr>
    <w:tblStylePr w:type="band1Horz">
      <w:tblPr/>
      <w:tcPr>
        <w:shd w:val="clear" w:color="auto" w:fill="EEF9F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8C2213"/>
    <w:pPr>
      <w:spacing w:after="0" w:line="240" w:lineRule="auto"/>
    </w:pPr>
    <w:rPr>
      <w:color w:val="2D708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C96B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C96B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C96B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C96B4" w:themeColor="accent5"/>
        </w:tcBorders>
        <w:shd w:val="clear" w:color="auto" w:fill="FFFFFF" w:themeFill="background1"/>
      </w:tcPr>
    </w:tblStylePr>
    <w:tblStylePr w:type="band1Vert">
      <w:tblPr/>
      <w:tcPr>
        <w:shd w:val="clear" w:color="auto" w:fill="D6EAF1" w:themeFill="accent5" w:themeFillTint="33"/>
      </w:tcPr>
    </w:tblStylePr>
    <w:tblStylePr w:type="band1Horz">
      <w:tblPr/>
      <w:tcPr>
        <w:shd w:val="clear" w:color="auto" w:fill="D6EAF1"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8C2213"/>
    <w:pPr>
      <w:spacing w:after="0" w:line="240" w:lineRule="auto"/>
    </w:pPr>
    <w:rPr>
      <w:color w:val="4371FF"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FC3F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FC3F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FC3F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FC3FF" w:themeColor="accent6"/>
        </w:tcBorders>
        <w:shd w:val="clear" w:color="auto" w:fill="FFFFFF" w:themeFill="background1"/>
      </w:tcPr>
    </w:tblStylePr>
    <w:tblStylePr w:type="band1Vert">
      <w:tblPr/>
      <w:tcPr>
        <w:shd w:val="clear" w:color="auto" w:fill="EFF2FF" w:themeFill="accent6" w:themeFillTint="33"/>
      </w:tcPr>
    </w:tblStylePr>
    <w:tblStylePr w:type="band1Horz">
      <w:tblPr/>
      <w:tcPr>
        <w:shd w:val="clear" w:color="auto" w:fill="EFF2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8C2213"/>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eastAsia="Times New Roman" w:hAnsi="Consolas" w:cs="Times New Roman"/>
      <w:sz w:val="20"/>
      <w:szCs w:val="20"/>
    </w:rPr>
  </w:style>
  <w:style w:type="character" w:customStyle="1" w:styleId="MacroTextChar">
    <w:name w:val="Macro Text Char"/>
    <w:basedOn w:val="DefaultParagraphFont"/>
    <w:link w:val="MacroText"/>
    <w:uiPriority w:val="99"/>
    <w:semiHidden/>
    <w:rsid w:val="008C2213"/>
    <w:rPr>
      <w:rFonts w:ascii="Consolas" w:eastAsia="Times New Roman" w:hAnsi="Consolas" w:cs="Times New Roman"/>
      <w:sz w:val="20"/>
      <w:szCs w:val="20"/>
    </w:rPr>
  </w:style>
  <w:style w:type="table" w:styleId="MediumGrid1">
    <w:name w:val="Medium Grid 1"/>
    <w:basedOn w:val="TableNormal"/>
    <w:uiPriority w:val="67"/>
    <w:semiHidden/>
    <w:unhideWhenUsed/>
    <w:rsid w:val="008C221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8C2213"/>
    <w:pPr>
      <w:spacing w:after="0" w:line="240" w:lineRule="auto"/>
    </w:pPr>
    <w:tblPr>
      <w:tblStyleRowBandSize w:val="1"/>
      <w:tblStyleColBandSize w:val="1"/>
      <w:tblBorders>
        <w:top w:val="single" w:sz="8" w:space="0" w:color="115D93" w:themeColor="accent1" w:themeTint="BF"/>
        <w:left w:val="single" w:sz="8" w:space="0" w:color="115D93" w:themeColor="accent1" w:themeTint="BF"/>
        <w:bottom w:val="single" w:sz="8" w:space="0" w:color="115D93" w:themeColor="accent1" w:themeTint="BF"/>
        <w:right w:val="single" w:sz="8" w:space="0" w:color="115D93" w:themeColor="accent1" w:themeTint="BF"/>
        <w:insideH w:val="single" w:sz="8" w:space="0" w:color="115D93" w:themeColor="accent1" w:themeTint="BF"/>
        <w:insideV w:val="single" w:sz="8" w:space="0" w:color="115D93" w:themeColor="accent1" w:themeTint="BF"/>
      </w:tblBorders>
    </w:tblPr>
    <w:tcPr>
      <w:shd w:val="clear" w:color="auto" w:fill="98CEF3" w:themeFill="accent1" w:themeFillTint="3F"/>
    </w:tcPr>
    <w:tblStylePr w:type="firstRow">
      <w:rPr>
        <w:b/>
        <w:bCs/>
      </w:rPr>
    </w:tblStylePr>
    <w:tblStylePr w:type="lastRow">
      <w:rPr>
        <w:b/>
        <w:bCs/>
      </w:rPr>
      <w:tblPr/>
      <w:tcPr>
        <w:tcBorders>
          <w:top w:val="single" w:sz="18" w:space="0" w:color="115D93" w:themeColor="accent1" w:themeTint="BF"/>
        </w:tcBorders>
      </w:tcPr>
    </w:tblStylePr>
    <w:tblStylePr w:type="firstCol">
      <w:rPr>
        <w:b/>
        <w:bCs/>
      </w:rPr>
    </w:tblStylePr>
    <w:tblStylePr w:type="lastCol">
      <w:rPr>
        <w:b/>
        <w:bCs/>
      </w:rPr>
    </w:tblStylePr>
    <w:tblStylePr w:type="band1Vert">
      <w:tblPr/>
      <w:tcPr>
        <w:shd w:val="clear" w:color="auto" w:fill="309CE7" w:themeFill="accent1" w:themeFillTint="7F"/>
      </w:tcPr>
    </w:tblStylePr>
    <w:tblStylePr w:type="band1Horz">
      <w:tblPr/>
      <w:tcPr>
        <w:shd w:val="clear" w:color="auto" w:fill="309CE7" w:themeFill="accent1" w:themeFillTint="7F"/>
      </w:tcPr>
    </w:tblStylePr>
  </w:style>
  <w:style w:type="table" w:styleId="MediumGrid1-Accent2">
    <w:name w:val="Medium Grid 1 Accent 2"/>
    <w:basedOn w:val="TableNormal"/>
    <w:uiPriority w:val="67"/>
    <w:semiHidden/>
    <w:unhideWhenUsed/>
    <w:rsid w:val="008C2213"/>
    <w:pPr>
      <w:spacing w:after="0" w:line="240" w:lineRule="auto"/>
    </w:pPr>
    <w:tblPr>
      <w:tblStyleRowBandSize w:val="1"/>
      <w:tblStyleColBandSize w:val="1"/>
      <w:tblBorders>
        <w:top w:val="single" w:sz="8" w:space="0" w:color="37C1FF" w:themeColor="accent2" w:themeTint="BF"/>
        <w:left w:val="single" w:sz="8" w:space="0" w:color="37C1FF" w:themeColor="accent2" w:themeTint="BF"/>
        <w:bottom w:val="single" w:sz="8" w:space="0" w:color="37C1FF" w:themeColor="accent2" w:themeTint="BF"/>
        <w:right w:val="single" w:sz="8" w:space="0" w:color="37C1FF" w:themeColor="accent2" w:themeTint="BF"/>
        <w:insideH w:val="single" w:sz="8" w:space="0" w:color="37C1FF" w:themeColor="accent2" w:themeTint="BF"/>
        <w:insideV w:val="single" w:sz="8" w:space="0" w:color="37C1FF" w:themeColor="accent2" w:themeTint="BF"/>
      </w:tblBorders>
    </w:tblPr>
    <w:tcPr>
      <w:shd w:val="clear" w:color="auto" w:fill="BDEAFF" w:themeFill="accent2" w:themeFillTint="3F"/>
    </w:tcPr>
    <w:tblStylePr w:type="firstRow">
      <w:rPr>
        <w:b/>
        <w:bCs/>
      </w:rPr>
    </w:tblStylePr>
    <w:tblStylePr w:type="lastRow">
      <w:rPr>
        <w:b/>
        <w:bCs/>
      </w:rPr>
      <w:tblPr/>
      <w:tcPr>
        <w:tcBorders>
          <w:top w:val="single" w:sz="18" w:space="0" w:color="37C1FF" w:themeColor="accent2" w:themeTint="BF"/>
        </w:tcBorders>
      </w:tcPr>
    </w:tblStylePr>
    <w:tblStylePr w:type="firstCol">
      <w:rPr>
        <w:b/>
        <w:bCs/>
      </w:rPr>
    </w:tblStylePr>
    <w:tblStylePr w:type="lastCol">
      <w:rPr>
        <w:b/>
        <w:bCs/>
      </w:rPr>
    </w:tblStylePr>
    <w:tblStylePr w:type="band1Vert">
      <w:tblPr/>
      <w:tcPr>
        <w:shd w:val="clear" w:color="auto" w:fill="7AD5FF" w:themeFill="accent2" w:themeFillTint="7F"/>
      </w:tcPr>
    </w:tblStylePr>
    <w:tblStylePr w:type="band1Horz">
      <w:tblPr/>
      <w:tcPr>
        <w:shd w:val="clear" w:color="auto" w:fill="7AD5FF" w:themeFill="accent2" w:themeFillTint="7F"/>
      </w:tcPr>
    </w:tblStylePr>
  </w:style>
  <w:style w:type="table" w:styleId="MediumGrid1-Accent3">
    <w:name w:val="Medium Grid 1 Accent 3"/>
    <w:basedOn w:val="TableNormal"/>
    <w:uiPriority w:val="67"/>
    <w:semiHidden/>
    <w:unhideWhenUsed/>
    <w:rsid w:val="008C2213"/>
    <w:pPr>
      <w:spacing w:after="0" w:line="240" w:lineRule="auto"/>
    </w:pPr>
    <w:tblPr>
      <w:tblStyleRowBandSize w:val="1"/>
      <w:tblStyleColBandSize w:val="1"/>
      <w:tblBorders>
        <w:top w:val="single" w:sz="8" w:space="0" w:color="576FEC" w:themeColor="accent3" w:themeTint="BF"/>
        <w:left w:val="single" w:sz="8" w:space="0" w:color="576FEC" w:themeColor="accent3" w:themeTint="BF"/>
        <w:bottom w:val="single" w:sz="8" w:space="0" w:color="576FEC" w:themeColor="accent3" w:themeTint="BF"/>
        <w:right w:val="single" w:sz="8" w:space="0" w:color="576FEC" w:themeColor="accent3" w:themeTint="BF"/>
        <w:insideH w:val="single" w:sz="8" w:space="0" w:color="576FEC" w:themeColor="accent3" w:themeTint="BF"/>
        <w:insideV w:val="single" w:sz="8" w:space="0" w:color="576FEC" w:themeColor="accent3" w:themeTint="BF"/>
      </w:tblBorders>
    </w:tblPr>
    <w:tcPr>
      <w:shd w:val="clear" w:color="auto" w:fill="C7CFF8" w:themeFill="accent3" w:themeFillTint="3F"/>
    </w:tcPr>
    <w:tblStylePr w:type="firstRow">
      <w:rPr>
        <w:b/>
        <w:bCs/>
      </w:rPr>
    </w:tblStylePr>
    <w:tblStylePr w:type="lastRow">
      <w:rPr>
        <w:b/>
        <w:bCs/>
      </w:rPr>
      <w:tblPr/>
      <w:tcPr>
        <w:tcBorders>
          <w:top w:val="single" w:sz="18" w:space="0" w:color="576FEC" w:themeColor="accent3" w:themeTint="BF"/>
        </w:tcBorders>
      </w:tcPr>
    </w:tblStylePr>
    <w:tblStylePr w:type="firstCol">
      <w:rPr>
        <w:b/>
        <w:bCs/>
      </w:rPr>
    </w:tblStylePr>
    <w:tblStylePr w:type="lastCol">
      <w:rPr>
        <w:b/>
        <w:bCs/>
      </w:rPr>
    </w:tblStylePr>
    <w:tblStylePr w:type="band1Vert">
      <w:tblPr/>
      <w:tcPr>
        <w:shd w:val="clear" w:color="auto" w:fill="8F9FF2" w:themeFill="accent3" w:themeFillTint="7F"/>
      </w:tcPr>
    </w:tblStylePr>
    <w:tblStylePr w:type="band1Horz">
      <w:tblPr/>
      <w:tcPr>
        <w:shd w:val="clear" w:color="auto" w:fill="8F9FF2" w:themeFill="accent3" w:themeFillTint="7F"/>
      </w:tcPr>
    </w:tblStylePr>
  </w:style>
  <w:style w:type="table" w:styleId="MediumGrid1-Accent4">
    <w:name w:val="Medium Grid 1 Accent 4"/>
    <w:basedOn w:val="TableNormal"/>
    <w:uiPriority w:val="67"/>
    <w:semiHidden/>
    <w:unhideWhenUsed/>
    <w:rsid w:val="008C2213"/>
    <w:pPr>
      <w:spacing w:after="0" w:line="240" w:lineRule="auto"/>
    </w:pPr>
    <w:tblPr>
      <w:tblStyleRowBandSize w:val="1"/>
      <w:tblStyleColBandSize w:val="1"/>
      <w:tblBorders>
        <w:top w:val="single" w:sz="8" w:space="0" w:color="BFECF3" w:themeColor="accent4" w:themeTint="BF"/>
        <w:left w:val="single" w:sz="8" w:space="0" w:color="BFECF3" w:themeColor="accent4" w:themeTint="BF"/>
        <w:bottom w:val="single" w:sz="8" w:space="0" w:color="BFECF3" w:themeColor="accent4" w:themeTint="BF"/>
        <w:right w:val="single" w:sz="8" w:space="0" w:color="BFECF3" w:themeColor="accent4" w:themeTint="BF"/>
        <w:insideH w:val="single" w:sz="8" w:space="0" w:color="BFECF3" w:themeColor="accent4" w:themeTint="BF"/>
        <w:insideV w:val="single" w:sz="8" w:space="0" w:color="BFECF3" w:themeColor="accent4" w:themeTint="BF"/>
      </w:tblBorders>
    </w:tblPr>
    <w:tcPr>
      <w:shd w:val="clear" w:color="auto" w:fill="E9F8FB" w:themeFill="accent4" w:themeFillTint="3F"/>
    </w:tcPr>
    <w:tblStylePr w:type="firstRow">
      <w:rPr>
        <w:b/>
        <w:bCs/>
      </w:rPr>
    </w:tblStylePr>
    <w:tblStylePr w:type="lastRow">
      <w:rPr>
        <w:b/>
        <w:bCs/>
      </w:rPr>
      <w:tblPr/>
      <w:tcPr>
        <w:tcBorders>
          <w:top w:val="single" w:sz="18" w:space="0" w:color="BFECF3" w:themeColor="accent4" w:themeTint="BF"/>
        </w:tcBorders>
      </w:tcPr>
    </w:tblStylePr>
    <w:tblStylePr w:type="firstCol">
      <w:rPr>
        <w:b/>
        <w:bCs/>
      </w:rPr>
    </w:tblStylePr>
    <w:tblStylePr w:type="lastCol">
      <w:rPr>
        <w:b/>
        <w:bCs/>
      </w:rPr>
    </w:tblStylePr>
    <w:tblStylePr w:type="band1Vert">
      <w:tblPr/>
      <w:tcPr>
        <w:shd w:val="clear" w:color="auto" w:fill="D4F2F7" w:themeFill="accent4" w:themeFillTint="7F"/>
      </w:tcPr>
    </w:tblStylePr>
    <w:tblStylePr w:type="band1Horz">
      <w:tblPr/>
      <w:tcPr>
        <w:shd w:val="clear" w:color="auto" w:fill="D4F2F7" w:themeFill="accent4" w:themeFillTint="7F"/>
      </w:tcPr>
    </w:tblStylePr>
  </w:style>
  <w:style w:type="table" w:styleId="MediumGrid1-Accent5">
    <w:name w:val="Medium Grid 1 Accent 5"/>
    <w:basedOn w:val="TableNormal"/>
    <w:uiPriority w:val="67"/>
    <w:semiHidden/>
    <w:unhideWhenUsed/>
    <w:rsid w:val="008C2213"/>
    <w:pPr>
      <w:spacing w:after="0" w:line="240" w:lineRule="auto"/>
    </w:pPr>
    <w:tblPr>
      <w:tblStyleRowBandSize w:val="1"/>
      <w:tblStyleColBandSize w:val="1"/>
      <w:tblBorders>
        <w:top w:val="single" w:sz="8" w:space="0" w:color="67B3CC" w:themeColor="accent5" w:themeTint="BF"/>
        <w:left w:val="single" w:sz="8" w:space="0" w:color="67B3CC" w:themeColor="accent5" w:themeTint="BF"/>
        <w:bottom w:val="single" w:sz="8" w:space="0" w:color="67B3CC" w:themeColor="accent5" w:themeTint="BF"/>
        <w:right w:val="single" w:sz="8" w:space="0" w:color="67B3CC" w:themeColor="accent5" w:themeTint="BF"/>
        <w:insideH w:val="single" w:sz="8" w:space="0" w:color="67B3CC" w:themeColor="accent5" w:themeTint="BF"/>
        <w:insideV w:val="single" w:sz="8" w:space="0" w:color="67B3CC" w:themeColor="accent5" w:themeTint="BF"/>
      </w:tblBorders>
    </w:tblPr>
    <w:tcPr>
      <w:shd w:val="clear" w:color="auto" w:fill="CCE5EE" w:themeFill="accent5" w:themeFillTint="3F"/>
    </w:tcPr>
    <w:tblStylePr w:type="firstRow">
      <w:rPr>
        <w:b/>
        <w:bCs/>
      </w:rPr>
    </w:tblStylePr>
    <w:tblStylePr w:type="lastRow">
      <w:rPr>
        <w:b/>
        <w:bCs/>
      </w:rPr>
      <w:tblPr/>
      <w:tcPr>
        <w:tcBorders>
          <w:top w:val="single" w:sz="18" w:space="0" w:color="67B3CC" w:themeColor="accent5" w:themeTint="BF"/>
        </w:tcBorders>
      </w:tcPr>
    </w:tblStylePr>
    <w:tblStylePr w:type="firstCol">
      <w:rPr>
        <w:b/>
        <w:bCs/>
      </w:rPr>
    </w:tblStylePr>
    <w:tblStylePr w:type="lastCol">
      <w:rPr>
        <w:b/>
        <w:bCs/>
      </w:rPr>
    </w:tblStylePr>
    <w:tblStylePr w:type="band1Vert">
      <w:tblPr/>
      <w:tcPr>
        <w:shd w:val="clear" w:color="auto" w:fill="9ACCDD" w:themeFill="accent5" w:themeFillTint="7F"/>
      </w:tcPr>
    </w:tblStylePr>
    <w:tblStylePr w:type="band1Horz">
      <w:tblPr/>
      <w:tcPr>
        <w:shd w:val="clear" w:color="auto" w:fill="9ACCDD" w:themeFill="accent5" w:themeFillTint="7F"/>
      </w:tcPr>
    </w:tblStylePr>
  </w:style>
  <w:style w:type="table" w:styleId="MediumGrid1-Accent6">
    <w:name w:val="Medium Grid 1 Accent 6"/>
    <w:basedOn w:val="TableNormal"/>
    <w:uiPriority w:val="67"/>
    <w:semiHidden/>
    <w:unhideWhenUsed/>
    <w:rsid w:val="008C2213"/>
    <w:pPr>
      <w:spacing w:after="0" w:line="240" w:lineRule="auto"/>
    </w:pPr>
    <w:tblPr>
      <w:tblStyleRowBandSize w:val="1"/>
      <w:tblStyleColBandSize w:val="1"/>
      <w:tblBorders>
        <w:top w:val="single" w:sz="8" w:space="0" w:color="C3D1FF" w:themeColor="accent6" w:themeTint="BF"/>
        <w:left w:val="single" w:sz="8" w:space="0" w:color="C3D1FF" w:themeColor="accent6" w:themeTint="BF"/>
        <w:bottom w:val="single" w:sz="8" w:space="0" w:color="C3D1FF" w:themeColor="accent6" w:themeTint="BF"/>
        <w:right w:val="single" w:sz="8" w:space="0" w:color="C3D1FF" w:themeColor="accent6" w:themeTint="BF"/>
        <w:insideH w:val="single" w:sz="8" w:space="0" w:color="C3D1FF" w:themeColor="accent6" w:themeTint="BF"/>
        <w:insideV w:val="single" w:sz="8" w:space="0" w:color="C3D1FF" w:themeColor="accent6" w:themeTint="BF"/>
      </w:tblBorders>
    </w:tblPr>
    <w:tcPr>
      <w:shd w:val="clear" w:color="auto" w:fill="EBEFFF" w:themeFill="accent6" w:themeFillTint="3F"/>
    </w:tcPr>
    <w:tblStylePr w:type="firstRow">
      <w:rPr>
        <w:b/>
        <w:bCs/>
      </w:rPr>
    </w:tblStylePr>
    <w:tblStylePr w:type="lastRow">
      <w:rPr>
        <w:b/>
        <w:bCs/>
      </w:rPr>
      <w:tblPr/>
      <w:tcPr>
        <w:tcBorders>
          <w:top w:val="single" w:sz="18" w:space="0" w:color="C3D1FF" w:themeColor="accent6" w:themeTint="BF"/>
        </w:tcBorders>
      </w:tcPr>
    </w:tblStylePr>
    <w:tblStylePr w:type="firstCol">
      <w:rPr>
        <w:b/>
        <w:bCs/>
      </w:rPr>
    </w:tblStylePr>
    <w:tblStylePr w:type="lastCol">
      <w:rPr>
        <w:b/>
        <w:bCs/>
      </w:rPr>
    </w:tblStylePr>
    <w:tblStylePr w:type="band1Vert">
      <w:tblPr/>
      <w:tcPr>
        <w:shd w:val="clear" w:color="auto" w:fill="D7E0FF" w:themeFill="accent6" w:themeFillTint="7F"/>
      </w:tcPr>
    </w:tblStylePr>
    <w:tblStylePr w:type="band1Horz">
      <w:tblPr/>
      <w:tcPr>
        <w:shd w:val="clear" w:color="auto" w:fill="D7E0FF" w:themeFill="accent6" w:themeFillTint="7F"/>
      </w:tcPr>
    </w:tblStylePr>
  </w:style>
  <w:style w:type="table" w:styleId="MediumGrid2">
    <w:name w:val="Medium Grid 2"/>
    <w:basedOn w:val="TableNormal"/>
    <w:uiPriority w:val="68"/>
    <w:semiHidden/>
    <w:unhideWhenUsed/>
    <w:rsid w:val="008C221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8C221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1C2C" w:themeColor="accent1"/>
        <w:left w:val="single" w:sz="8" w:space="0" w:color="051C2C" w:themeColor="accent1"/>
        <w:bottom w:val="single" w:sz="8" w:space="0" w:color="051C2C" w:themeColor="accent1"/>
        <w:right w:val="single" w:sz="8" w:space="0" w:color="051C2C" w:themeColor="accent1"/>
        <w:insideH w:val="single" w:sz="8" w:space="0" w:color="051C2C" w:themeColor="accent1"/>
        <w:insideV w:val="single" w:sz="8" w:space="0" w:color="051C2C" w:themeColor="accent1"/>
      </w:tblBorders>
    </w:tblPr>
    <w:tcPr>
      <w:shd w:val="clear" w:color="auto" w:fill="98CEF3" w:themeFill="accent1" w:themeFillTint="3F"/>
    </w:tcPr>
    <w:tblStylePr w:type="firstRow">
      <w:rPr>
        <w:b/>
        <w:bCs/>
        <w:color w:val="000000" w:themeColor="text1"/>
      </w:rPr>
      <w:tblPr/>
      <w:tcPr>
        <w:shd w:val="clear" w:color="auto" w:fill="D6EB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CD7F5" w:themeFill="accent1" w:themeFillTint="33"/>
      </w:tcPr>
    </w:tblStylePr>
    <w:tblStylePr w:type="band1Vert">
      <w:tblPr/>
      <w:tcPr>
        <w:shd w:val="clear" w:color="auto" w:fill="309CE7" w:themeFill="accent1" w:themeFillTint="7F"/>
      </w:tcPr>
    </w:tblStylePr>
    <w:tblStylePr w:type="band1Horz">
      <w:tblPr/>
      <w:tcPr>
        <w:tcBorders>
          <w:insideH w:val="single" w:sz="6" w:space="0" w:color="051C2C" w:themeColor="accent1"/>
          <w:insideV w:val="single" w:sz="6" w:space="0" w:color="051C2C" w:themeColor="accent1"/>
        </w:tcBorders>
        <w:shd w:val="clear" w:color="auto" w:fill="309CE7"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8C221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A9F4" w:themeColor="accent2"/>
        <w:left w:val="single" w:sz="8" w:space="0" w:color="00A9F4" w:themeColor="accent2"/>
        <w:bottom w:val="single" w:sz="8" w:space="0" w:color="00A9F4" w:themeColor="accent2"/>
        <w:right w:val="single" w:sz="8" w:space="0" w:color="00A9F4" w:themeColor="accent2"/>
        <w:insideH w:val="single" w:sz="8" w:space="0" w:color="00A9F4" w:themeColor="accent2"/>
        <w:insideV w:val="single" w:sz="8" w:space="0" w:color="00A9F4" w:themeColor="accent2"/>
      </w:tblBorders>
    </w:tblPr>
    <w:tcPr>
      <w:shd w:val="clear" w:color="auto" w:fill="BDEAFF" w:themeFill="accent2" w:themeFillTint="3F"/>
    </w:tcPr>
    <w:tblStylePr w:type="firstRow">
      <w:rPr>
        <w:b/>
        <w:bCs/>
        <w:color w:val="000000" w:themeColor="text1"/>
      </w:rPr>
      <w:tblPr/>
      <w:tcPr>
        <w:shd w:val="clear" w:color="auto" w:fill="E4F6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9EEFF" w:themeFill="accent2" w:themeFillTint="33"/>
      </w:tcPr>
    </w:tblStylePr>
    <w:tblStylePr w:type="band1Vert">
      <w:tblPr/>
      <w:tcPr>
        <w:shd w:val="clear" w:color="auto" w:fill="7AD5FF" w:themeFill="accent2" w:themeFillTint="7F"/>
      </w:tcPr>
    </w:tblStylePr>
    <w:tblStylePr w:type="band1Horz">
      <w:tblPr/>
      <w:tcPr>
        <w:tcBorders>
          <w:insideH w:val="single" w:sz="6" w:space="0" w:color="00A9F4" w:themeColor="accent2"/>
          <w:insideV w:val="single" w:sz="6" w:space="0" w:color="00A9F4" w:themeColor="accent2"/>
        </w:tcBorders>
        <w:shd w:val="clear" w:color="auto" w:fill="7AD5F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8C221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F40E6" w:themeColor="accent3"/>
        <w:left w:val="single" w:sz="8" w:space="0" w:color="1F40E6" w:themeColor="accent3"/>
        <w:bottom w:val="single" w:sz="8" w:space="0" w:color="1F40E6" w:themeColor="accent3"/>
        <w:right w:val="single" w:sz="8" w:space="0" w:color="1F40E6" w:themeColor="accent3"/>
        <w:insideH w:val="single" w:sz="8" w:space="0" w:color="1F40E6" w:themeColor="accent3"/>
        <w:insideV w:val="single" w:sz="8" w:space="0" w:color="1F40E6" w:themeColor="accent3"/>
      </w:tblBorders>
    </w:tblPr>
    <w:tcPr>
      <w:shd w:val="clear" w:color="auto" w:fill="C7CFF8" w:themeFill="accent3" w:themeFillTint="3F"/>
    </w:tcPr>
    <w:tblStylePr w:type="firstRow">
      <w:rPr>
        <w:b/>
        <w:bCs/>
        <w:color w:val="000000" w:themeColor="text1"/>
      </w:rPr>
      <w:tblPr/>
      <w:tcPr>
        <w:shd w:val="clear" w:color="auto" w:fill="E8EBFC"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2D8FA" w:themeFill="accent3" w:themeFillTint="33"/>
      </w:tcPr>
    </w:tblStylePr>
    <w:tblStylePr w:type="band1Vert">
      <w:tblPr/>
      <w:tcPr>
        <w:shd w:val="clear" w:color="auto" w:fill="8F9FF2" w:themeFill="accent3" w:themeFillTint="7F"/>
      </w:tcPr>
    </w:tblStylePr>
    <w:tblStylePr w:type="band1Horz">
      <w:tblPr/>
      <w:tcPr>
        <w:tcBorders>
          <w:insideH w:val="single" w:sz="6" w:space="0" w:color="1F40E6" w:themeColor="accent3"/>
          <w:insideV w:val="single" w:sz="6" w:space="0" w:color="1F40E6" w:themeColor="accent3"/>
        </w:tcBorders>
        <w:shd w:val="clear" w:color="auto" w:fill="8F9FF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8C221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AE6F0" w:themeColor="accent4"/>
        <w:left w:val="single" w:sz="8" w:space="0" w:color="AAE6F0" w:themeColor="accent4"/>
        <w:bottom w:val="single" w:sz="8" w:space="0" w:color="AAE6F0" w:themeColor="accent4"/>
        <w:right w:val="single" w:sz="8" w:space="0" w:color="AAE6F0" w:themeColor="accent4"/>
        <w:insideH w:val="single" w:sz="8" w:space="0" w:color="AAE6F0" w:themeColor="accent4"/>
        <w:insideV w:val="single" w:sz="8" w:space="0" w:color="AAE6F0" w:themeColor="accent4"/>
      </w:tblBorders>
    </w:tblPr>
    <w:tcPr>
      <w:shd w:val="clear" w:color="auto" w:fill="E9F8FB" w:themeFill="accent4" w:themeFillTint="3F"/>
    </w:tcPr>
    <w:tblStylePr w:type="firstRow">
      <w:rPr>
        <w:b/>
        <w:bCs/>
        <w:color w:val="000000" w:themeColor="text1"/>
      </w:rPr>
      <w:tblPr/>
      <w:tcPr>
        <w:shd w:val="clear" w:color="auto" w:fill="F6FC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EF9FC" w:themeFill="accent4" w:themeFillTint="33"/>
      </w:tcPr>
    </w:tblStylePr>
    <w:tblStylePr w:type="band1Vert">
      <w:tblPr/>
      <w:tcPr>
        <w:shd w:val="clear" w:color="auto" w:fill="D4F2F7" w:themeFill="accent4" w:themeFillTint="7F"/>
      </w:tcPr>
    </w:tblStylePr>
    <w:tblStylePr w:type="band1Horz">
      <w:tblPr/>
      <w:tcPr>
        <w:tcBorders>
          <w:insideH w:val="single" w:sz="6" w:space="0" w:color="AAE6F0" w:themeColor="accent4"/>
          <w:insideV w:val="single" w:sz="6" w:space="0" w:color="AAE6F0" w:themeColor="accent4"/>
        </w:tcBorders>
        <w:shd w:val="clear" w:color="auto" w:fill="D4F2F7"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8C221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C96B4" w:themeColor="accent5"/>
        <w:left w:val="single" w:sz="8" w:space="0" w:color="3C96B4" w:themeColor="accent5"/>
        <w:bottom w:val="single" w:sz="8" w:space="0" w:color="3C96B4" w:themeColor="accent5"/>
        <w:right w:val="single" w:sz="8" w:space="0" w:color="3C96B4" w:themeColor="accent5"/>
        <w:insideH w:val="single" w:sz="8" w:space="0" w:color="3C96B4" w:themeColor="accent5"/>
        <w:insideV w:val="single" w:sz="8" w:space="0" w:color="3C96B4" w:themeColor="accent5"/>
      </w:tblBorders>
    </w:tblPr>
    <w:tcPr>
      <w:shd w:val="clear" w:color="auto" w:fill="CCE5EE" w:themeFill="accent5" w:themeFillTint="3F"/>
    </w:tcPr>
    <w:tblStylePr w:type="firstRow">
      <w:rPr>
        <w:b/>
        <w:bCs/>
        <w:color w:val="000000" w:themeColor="text1"/>
      </w:rPr>
      <w:tblPr/>
      <w:tcPr>
        <w:shd w:val="clear" w:color="auto" w:fill="EBF4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6EAF1" w:themeFill="accent5" w:themeFillTint="33"/>
      </w:tcPr>
    </w:tblStylePr>
    <w:tblStylePr w:type="band1Vert">
      <w:tblPr/>
      <w:tcPr>
        <w:shd w:val="clear" w:color="auto" w:fill="9ACCDD" w:themeFill="accent5" w:themeFillTint="7F"/>
      </w:tcPr>
    </w:tblStylePr>
    <w:tblStylePr w:type="band1Horz">
      <w:tblPr/>
      <w:tcPr>
        <w:tcBorders>
          <w:insideH w:val="single" w:sz="6" w:space="0" w:color="3C96B4" w:themeColor="accent5"/>
          <w:insideV w:val="single" w:sz="6" w:space="0" w:color="3C96B4" w:themeColor="accent5"/>
        </w:tcBorders>
        <w:shd w:val="clear" w:color="auto" w:fill="9ACCD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8C221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FC3FF" w:themeColor="accent6"/>
        <w:left w:val="single" w:sz="8" w:space="0" w:color="AFC3FF" w:themeColor="accent6"/>
        <w:bottom w:val="single" w:sz="8" w:space="0" w:color="AFC3FF" w:themeColor="accent6"/>
        <w:right w:val="single" w:sz="8" w:space="0" w:color="AFC3FF" w:themeColor="accent6"/>
        <w:insideH w:val="single" w:sz="8" w:space="0" w:color="AFC3FF" w:themeColor="accent6"/>
        <w:insideV w:val="single" w:sz="8" w:space="0" w:color="AFC3FF" w:themeColor="accent6"/>
      </w:tblBorders>
    </w:tblPr>
    <w:tcPr>
      <w:shd w:val="clear" w:color="auto" w:fill="EBEFFF" w:themeFill="accent6" w:themeFillTint="3F"/>
    </w:tcPr>
    <w:tblStylePr w:type="firstRow">
      <w:rPr>
        <w:b/>
        <w:bCs/>
        <w:color w:val="000000" w:themeColor="text1"/>
      </w:rPr>
      <w:tblPr/>
      <w:tcPr>
        <w:shd w:val="clear" w:color="auto" w:fill="F7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2FF" w:themeFill="accent6" w:themeFillTint="33"/>
      </w:tcPr>
    </w:tblStylePr>
    <w:tblStylePr w:type="band1Vert">
      <w:tblPr/>
      <w:tcPr>
        <w:shd w:val="clear" w:color="auto" w:fill="D7E0FF" w:themeFill="accent6" w:themeFillTint="7F"/>
      </w:tcPr>
    </w:tblStylePr>
    <w:tblStylePr w:type="band1Horz">
      <w:tblPr/>
      <w:tcPr>
        <w:tcBorders>
          <w:insideH w:val="single" w:sz="6" w:space="0" w:color="AFC3FF" w:themeColor="accent6"/>
          <w:insideV w:val="single" w:sz="6" w:space="0" w:color="AFC3FF" w:themeColor="accent6"/>
        </w:tcBorders>
        <w:shd w:val="clear" w:color="auto" w:fill="D7E0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8C221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8C221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8CEF3"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1C2C"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1C2C"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1C2C"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1C2C"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09CE7"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09CE7" w:themeFill="accent1" w:themeFillTint="7F"/>
      </w:tcPr>
    </w:tblStylePr>
  </w:style>
  <w:style w:type="table" w:styleId="MediumGrid3-Accent2">
    <w:name w:val="Medium Grid 3 Accent 2"/>
    <w:basedOn w:val="TableNormal"/>
    <w:uiPriority w:val="69"/>
    <w:semiHidden/>
    <w:unhideWhenUsed/>
    <w:rsid w:val="008C221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A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9F4"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9F4"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9F4"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9F4"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AD5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AD5FF" w:themeFill="accent2" w:themeFillTint="7F"/>
      </w:tcPr>
    </w:tblStylePr>
  </w:style>
  <w:style w:type="table" w:styleId="MediumGrid3-Accent3">
    <w:name w:val="Medium Grid 3 Accent 3"/>
    <w:basedOn w:val="TableNormal"/>
    <w:uiPriority w:val="69"/>
    <w:semiHidden/>
    <w:unhideWhenUsed/>
    <w:rsid w:val="008C221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7CFF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F40E6"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F40E6"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F40E6"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F40E6"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F9FF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F9FF2" w:themeFill="accent3" w:themeFillTint="7F"/>
      </w:tcPr>
    </w:tblStylePr>
  </w:style>
  <w:style w:type="table" w:styleId="MediumGrid3-Accent4">
    <w:name w:val="Medium Grid 3 Accent 4"/>
    <w:basedOn w:val="TableNormal"/>
    <w:uiPriority w:val="69"/>
    <w:semiHidden/>
    <w:unhideWhenUsed/>
    <w:rsid w:val="008C221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F8FB"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AE6F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AE6F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AE6F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AE6F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4F2F7"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4F2F7" w:themeFill="accent4" w:themeFillTint="7F"/>
      </w:tcPr>
    </w:tblStylePr>
  </w:style>
  <w:style w:type="table" w:styleId="MediumGrid3-Accent5">
    <w:name w:val="Medium Grid 3 Accent 5"/>
    <w:basedOn w:val="TableNormal"/>
    <w:uiPriority w:val="69"/>
    <w:semiHidden/>
    <w:unhideWhenUsed/>
    <w:rsid w:val="008C221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CE5EE"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C96B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C96B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C96B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C96B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ACCD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ACCDD" w:themeFill="accent5" w:themeFillTint="7F"/>
      </w:tcPr>
    </w:tblStylePr>
  </w:style>
  <w:style w:type="table" w:styleId="MediumGrid3-Accent6">
    <w:name w:val="Medium Grid 3 Accent 6"/>
    <w:basedOn w:val="TableNormal"/>
    <w:uiPriority w:val="69"/>
    <w:semiHidden/>
    <w:unhideWhenUsed/>
    <w:rsid w:val="008C221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3F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3F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3F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3F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0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0FF" w:themeFill="accent6" w:themeFillTint="7F"/>
      </w:tcPr>
    </w:tblStylePr>
  </w:style>
  <w:style w:type="table" w:styleId="MediumList1">
    <w:name w:val="Medium List 1"/>
    <w:basedOn w:val="TableNormal"/>
    <w:uiPriority w:val="65"/>
    <w:semiHidden/>
    <w:unhideWhenUsed/>
    <w:rsid w:val="008C2213"/>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51C2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8C2213"/>
    <w:pPr>
      <w:spacing w:after="0" w:line="240" w:lineRule="auto"/>
    </w:pPr>
    <w:rPr>
      <w:color w:val="000000" w:themeColor="text1"/>
    </w:rPr>
    <w:tblPr>
      <w:tblStyleRowBandSize w:val="1"/>
      <w:tblStyleColBandSize w:val="1"/>
      <w:tblBorders>
        <w:top w:val="single" w:sz="8" w:space="0" w:color="051C2C" w:themeColor="accent1"/>
        <w:bottom w:val="single" w:sz="8" w:space="0" w:color="051C2C" w:themeColor="accent1"/>
      </w:tblBorders>
    </w:tblPr>
    <w:tblStylePr w:type="firstRow">
      <w:rPr>
        <w:rFonts w:asciiTheme="majorHAnsi" w:eastAsiaTheme="majorEastAsia" w:hAnsiTheme="majorHAnsi" w:cstheme="majorBidi"/>
      </w:rPr>
      <w:tblPr/>
      <w:tcPr>
        <w:tcBorders>
          <w:top w:val="nil"/>
          <w:bottom w:val="single" w:sz="8" w:space="0" w:color="051C2C" w:themeColor="accent1"/>
        </w:tcBorders>
      </w:tcPr>
    </w:tblStylePr>
    <w:tblStylePr w:type="lastRow">
      <w:rPr>
        <w:b/>
        <w:bCs/>
        <w:color w:val="051C2C" w:themeColor="text2"/>
      </w:rPr>
      <w:tblPr/>
      <w:tcPr>
        <w:tcBorders>
          <w:top w:val="single" w:sz="8" w:space="0" w:color="051C2C" w:themeColor="accent1"/>
          <w:bottom w:val="single" w:sz="8" w:space="0" w:color="051C2C" w:themeColor="accent1"/>
        </w:tcBorders>
      </w:tcPr>
    </w:tblStylePr>
    <w:tblStylePr w:type="firstCol">
      <w:rPr>
        <w:b/>
        <w:bCs/>
      </w:rPr>
    </w:tblStylePr>
    <w:tblStylePr w:type="lastCol">
      <w:rPr>
        <w:b/>
        <w:bCs/>
      </w:rPr>
      <w:tblPr/>
      <w:tcPr>
        <w:tcBorders>
          <w:top w:val="single" w:sz="8" w:space="0" w:color="051C2C" w:themeColor="accent1"/>
          <w:bottom w:val="single" w:sz="8" w:space="0" w:color="051C2C" w:themeColor="accent1"/>
        </w:tcBorders>
      </w:tcPr>
    </w:tblStylePr>
    <w:tblStylePr w:type="band1Vert">
      <w:tblPr/>
      <w:tcPr>
        <w:shd w:val="clear" w:color="auto" w:fill="98CEF3" w:themeFill="accent1" w:themeFillTint="3F"/>
      </w:tcPr>
    </w:tblStylePr>
    <w:tblStylePr w:type="band1Horz">
      <w:tblPr/>
      <w:tcPr>
        <w:shd w:val="clear" w:color="auto" w:fill="98CEF3" w:themeFill="accent1" w:themeFillTint="3F"/>
      </w:tcPr>
    </w:tblStylePr>
  </w:style>
  <w:style w:type="table" w:styleId="MediumList1-Accent2">
    <w:name w:val="Medium List 1 Accent 2"/>
    <w:basedOn w:val="TableNormal"/>
    <w:uiPriority w:val="65"/>
    <w:semiHidden/>
    <w:unhideWhenUsed/>
    <w:rsid w:val="008C2213"/>
    <w:pPr>
      <w:spacing w:after="0" w:line="240" w:lineRule="auto"/>
    </w:pPr>
    <w:rPr>
      <w:color w:val="000000" w:themeColor="text1"/>
    </w:rPr>
    <w:tblPr>
      <w:tblStyleRowBandSize w:val="1"/>
      <w:tblStyleColBandSize w:val="1"/>
      <w:tblBorders>
        <w:top w:val="single" w:sz="8" w:space="0" w:color="00A9F4" w:themeColor="accent2"/>
        <w:bottom w:val="single" w:sz="8" w:space="0" w:color="00A9F4" w:themeColor="accent2"/>
      </w:tblBorders>
    </w:tblPr>
    <w:tblStylePr w:type="firstRow">
      <w:rPr>
        <w:rFonts w:asciiTheme="majorHAnsi" w:eastAsiaTheme="majorEastAsia" w:hAnsiTheme="majorHAnsi" w:cstheme="majorBidi"/>
      </w:rPr>
      <w:tblPr/>
      <w:tcPr>
        <w:tcBorders>
          <w:top w:val="nil"/>
          <w:bottom w:val="single" w:sz="8" w:space="0" w:color="00A9F4" w:themeColor="accent2"/>
        </w:tcBorders>
      </w:tcPr>
    </w:tblStylePr>
    <w:tblStylePr w:type="lastRow">
      <w:rPr>
        <w:b/>
        <w:bCs/>
        <w:color w:val="051C2C" w:themeColor="text2"/>
      </w:rPr>
      <w:tblPr/>
      <w:tcPr>
        <w:tcBorders>
          <w:top w:val="single" w:sz="8" w:space="0" w:color="00A9F4" w:themeColor="accent2"/>
          <w:bottom w:val="single" w:sz="8" w:space="0" w:color="00A9F4" w:themeColor="accent2"/>
        </w:tcBorders>
      </w:tcPr>
    </w:tblStylePr>
    <w:tblStylePr w:type="firstCol">
      <w:rPr>
        <w:b/>
        <w:bCs/>
      </w:rPr>
    </w:tblStylePr>
    <w:tblStylePr w:type="lastCol">
      <w:rPr>
        <w:b/>
        <w:bCs/>
      </w:rPr>
      <w:tblPr/>
      <w:tcPr>
        <w:tcBorders>
          <w:top w:val="single" w:sz="8" w:space="0" w:color="00A9F4" w:themeColor="accent2"/>
          <w:bottom w:val="single" w:sz="8" w:space="0" w:color="00A9F4" w:themeColor="accent2"/>
        </w:tcBorders>
      </w:tcPr>
    </w:tblStylePr>
    <w:tblStylePr w:type="band1Vert">
      <w:tblPr/>
      <w:tcPr>
        <w:shd w:val="clear" w:color="auto" w:fill="BDEAFF" w:themeFill="accent2" w:themeFillTint="3F"/>
      </w:tcPr>
    </w:tblStylePr>
    <w:tblStylePr w:type="band1Horz">
      <w:tblPr/>
      <w:tcPr>
        <w:shd w:val="clear" w:color="auto" w:fill="BDEAFF" w:themeFill="accent2" w:themeFillTint="3F"/>
      </w:tcPr>
    </w:tblStylePr>
  </w:style>
  <w:style w:type="table" w:styleId="MediumList1-Accent3">
    <w:name w:val="Medium List 1 Accent 3"/>
    <w:basedOn w:val="TableNormal"/>
    <w:uiPriority w:val="65"/>
    <w:semiHidden/>
    <w:unhideWhenUsed/>
    <w:rsid w:val="008C2213"/>
    <w:pPr>
      <w:spacing w:after="0" w:line="240" w:lineRule="auto"/>
    </w:pPr>
    <w:rPr>
      <w:color w:val="000000" w:themeColor="text1"/>
    </w:rPr>
    <w:tblPr>
      <w:tblStyleRowBandSize w:val="1"/>
      <w:tblStyleColBandSize w:val="1"/>
      <w:tblBorders>
        <w:top w:val="single" w:sz="8" w:space="0" w:color="1F40E6" w:themeColor="accent3"/>
        <w:bottom w:val="single" w:sz="8" w:space="0" w:color="1F40E6" w:themeColor="accent3"/>
      </w:tblBorders>
    </w:tblPr>
    <w:tblStylePr w:type="firstRow">
      <w:rPr>
        <w:rFonts w:asciiTheme="majorHAnsi" w:eastAsiaTheme="majorEastAsia" w:hAnsiTheme="majorHAnsi" w:cstheme="majorBidi"/>
      </w:rPr>
      <w:tblPr/>
      <w:tcPr>
        <w:tcBorders>
          <w:top w:val="nil"/>
          <w:bottom w:val="single" w:sz="8" w:space="0" w:color="1F40E6" w:themeColor="accent3"/>
        </w:tcBorders>
      </w:tcPr>
    </w:tblStylePr>
    <w:tblStylePr w:type="lastRow">
      <w:rPr>
        <w:b/>
        <w:bCs/>
        <w:color w:val="051C2C" w:themeColor="text2"/>
      </w:rPr>
      <w:tblPr/>
      <w:tcPr>
        <w:tcBorders>
          <w:top w:val="single" w:sz="8" w:space="0" w:color="1F40E6" w:themeColor="accent3"/>
          <w:bottom w:val="single" w:sz="8" w:space="0" w:color="1F40E6" w:themeColor="accent3"/>
        </w:tcBorders>
      </w:tcPr>
    </w:tblStylePr>
    <w:tblStylePr w:type="firstCol">
      <w:rPr>
        <w:b/>
        <w:bCs/>
      </w:rPr>
    </w:tblStylePr>
    <w:tblStylePr w:type="lastCol">
      <w:rPr>
        <w:b/>
        <w:bCs/>
      </w:rPr>
      <w:tblPr/>
      <w:tcPr>
        <w:tcBorders>
          <w:top w:val="single" w:sz="8" w:space="0" w:color="1F40E6" w:themeColor="accent3"/>
          <w:bottom w:val="single" w:sz="8" w:space="0" w:color="1F40E6" w:themeColor="accent3"/>
        </w:tcBorders>
      </w:tcPr>
    </w:tblStylePr>
    <w:tblStylePr w:type="band1Vert">
      <w:tblPr/>
      <w:tcPr>
        <w:shd w:val="clear" w:color="auto" w:fill="C7CFF8" w:themeFill="accent3" w:themeFillTint="3F"/>
      </w:tcPr>
    </w:tblStylePr>
    <w:tblStylePr w:type="band1Horz">
      <w:tblPr/>
      <w:tcPr>
        <w:shd w:val="clear" w:color="auto" w:fill="C7CFF8" w:themeFill="accent3" w:themeFillTint="3F"/>
      </w:tcPr>
    </w:tblStylePr>
  </w:style>
  <w:style w:type="table" w:styleId="MediumList1-Accent4">
    <w:name w:val="Medium List 1 Accent 4"/>
    <w:basedOn w:val="TableNormal"/>
    <w:uiPriority w:val="65"/>
    <w:semiHidden/>
    <w:unhideWhenUsed/>
    <w:rsid w:val="008C2213"/>
    <w:pPr>
      <w:spacing w:after="0" w:line="240" w:lineRule="auto"/>
    </w:pPr>
    <w:rPr>
      <w:color w:val="000000" w:themeColor="text1"/>
    </w:rPr>
    <w:tblPr>
      <w:tblStyleRowBandSize w:val="1"/>
      <w:tblStyleColBandSize w:val="1"/>
      <w:tblBorders>
        <w:top w:val="single" w:sz="8" w:space="0" w:color="AAE6F0" w:themeColor="accent4"/>
        <w:bottom w:val="single" w:sz="8" w:space="0" w:color="AAE6F0" w:themeColor="accent4"/>
      </w:tblBorders>
    </w:tblPr>
    <w:tblStylePr w:type="firstRow">
      <w:rPr>
        <w:rFonts w:asciiTheme="majorHAnsi" w:eastAsiaTheme="majorEastAsia" w:hAnsiTheme="majorHAnsi" w:cstheme="majorBidi"/>
      </w:rPr>
      <w:tblPr/>
      <w:tcPr>
        <w:tcBorders>
          <w:top w:val="nil"/>
          <w:bottom w:val="single" w:sz="8" w:space="0" w:color="AAE6F0" w:themeColor="accent4"/>
        </w:tcBorders>
      </w:tcPr>
    </w:tblStylePr>
    <w:tblStylePr w:type="lastRow">
      <w:rPr>
        <w:b/>
        <w:bCs/>
        <w:color w:val="051C2C" w:themeColor="text2"/>
      </w:rPr>
      <w:tblPr/>
      <w:tcPr>
        <w:tcBorders>
          <w:top w:val="single" w:sz="8" w:space="0" w:color="AAE6F0" w:themeColor="accent4"/>
          <w:bottom w:val="single" w:sz="8" w:space="0" w:color="AAE6F0" w:themeColor="accent4"/>
        </w:tcBorders>
      </w:tcPr>
    </w:tblStylePr>
    <w:tblStylePr w:type="firstCol">
      <w:rPr>
        <w:b/>
        <w:bCs/>
      </w:rPr>
    </w:tblStylePr>
    <w:tblStylePr w:type="lastCol">
      <w:rPr>
        <w:b/>
        <w:bCs/>
      </w:rPr>
      <w:tblPr/>
      <w:tcPr>
        <w:tcBorders>
          <w:top w:val="single" w:sz="8" w:space="0" w:color="AAE6F0" w:themeColor="accent4"/>
          <w:bottom w:val="single" w:sz="8" w:space="0" w:color="AAE6F0" w:themeColor="accent4"/>
        </w:tcBorders>
      </w:tcPr>
    </w:tblStylePr>
    <w:tblStylePr w:type="band1Vert">
      <w:tblPr/>
      <w:tcPr>
        <w:shd w:val="clear" w:color="auto" w:fill="E9F8FB" w:themeFill="accent4" w:themeFillTint="3F"/>
      </w:tcPr>
    </w:tblStylePr>
    <w:tblStylePr w:type="band1Horz">
      <w:tblPr/>
      <w:tcPr>
        <w:shd w:val="clear" w:color="auto" w:fill="E9F8FB" w:themeFill="accent4" w:themeFillTint="3F"/>
      </w:tcPr>
    </w:tblStylePr>
  </w:style>
  <w:style w:type="table" w:styleId="MediumList1-Accent5">
    <w:name w:val="Medium List 1 Accent 5"/>
    <w:basedOn w:val="TableNormal"/>
    <w:uiPriority w:val="65"/>
    <w:semiHidden/>
    <w:unhideWhenUsed/>
    <w:rsid w:val="008C2213"/>
    <w:pPr>
      <w:spacing w:after="0" w:line="240" w:lineRule="auto"/>
    </w:pPr>
    <w:rPr>
      <w:color w:val="000000" w:themeColor="text1"/>
    </w:rPr>
    <w:tblPr>
      <w:tblStyleRowBandSize w:val="1"/>
      <w:tblStyleColBandSize w:val="1"/>
      <w:tblBorders>
        <w:top w:val="single" w:sz="8" w:space="0" w:color="3C96B4" w:themeColor="accent5"/>
        <w:bottom w:val="single" w:sz="8" w:space="0" w:color="3C96B4" w:themeColor="accent5"/>
      </w:tblBorders>
    </w:tblPr>
    <w:tblStylePr w:type="firstRow">
      <w:rPr>
        <w:rFonts w:asciiTheme="majorHAnsi" w:eastAsiaTheme="majorEastAsia" w:hAnsiTheme="majorHAnsi" w:cstheme="majorBidi"/>
      </w:rPr>
      <w:tblPr/>
      <w:tcPr>
        <w:tcBorders>
          <w:top w:val="nil"/>
          <w:bottom w:val="single" w:sz="8" w:space="0" w:color="3C96B4" w:themeColor="accent5"/>
        </w:tcBorders>
      </w:tcPr>
    </w:tblStylePr>
    <w:tblStylePr w:type="lastRow">
      <w:rPr>
        <w:b/>
        <w:bCs/>
        <w:color w:val="051C2C" w:themeColor="text2"/>
      </w:rPr>
      <w:tblPr/>
      <w:tcPr>
        <w:tcBorders>
          <w:top w:val="single" w:sz="8" w:space="0" w:color="3C96B4" w:themeColor="accent5"/>
          <w:bottom w:val="single" w:sz="8" w:space="0" w:color="3C96B4" w:themeColor="accent5"/>
        </w:tcBorders>
      </w:tcPr>
    </w:tblStylePr>
    <w:tblStylePr w:type="firstCol">
      <w:rPr>
        <w:b/>
        <w:bCs/>
      </w:rPr>
    </w:tblStylePr>
    <w:tblStylePr w:type="lastCol">
      <w:rPr>
        <w:b/>
        <w:bCs/>
      </w:rPr>
      <w:tblPr/>
      <w:tcPr>
        <w:tcBorders>
          <w:top w:val="single" w:sz="8" w:space="0" w:color="3C96B4" w:themeColor="accent5"/>
          <w:bottom w:val="single" w:sz="8" w:space="0" w:color="3C96B4" w:themeColor="accent5"/>
        </w:tcBorders>
      </w:tcPr>
    </w:tblStylePr>
    <w:tblStylePr w:type="band1Vert">
      <w:tblPr/>
      <w:tcPr>
        <w:shd w:val="clear" w:color="auto" w:fill="CCE5EE" w:themeFill="accent5" w:themeFillTint="3F"/>
      </w:tcPr>
    </w:tblStylePr>
    <w:tblStylePr w:type="band1Horz">
      <w:tblPr/>
      <w:tcPr>
        <w:shd w:val="clear" w:color="auto" w:fill="CCE5EE" w:themeFill="accent5" w:themeFillTint="3F"/>
      </w:tcPr>
    </w:tblStylePr>
  </w:style>
  <w:style w:type="table" w:styleId="MediumList1-Accent6">
    <w:name w:val="Medium List 1 Accent 6"/>
    <w:basedOn w:val="TableNormal"/>
    <w:uiPriority w:val="65"/>
    <w:semiHidden/>
    <w:unhideWhenUsed/>
    <w:rsid w:val="008C2213"/>
    <w:pPr>
      <w:spacing w:after="0" w:line="240" w:lineRule="auto"/>
    </w:pPr>
    <w:rPr>
      <w:color w:val="000000" w:themeColor="text1"/>
    </w:rPr>
    <w:tblPr>
      <w:tblStyleRowBandSize w:val="1"/>
      <w:tblStyleColBandSize w:val="1"/>
      <w:tblBorders>
        <w:top w:val="single" w:sz="8" w:space="0" w:color="AFC3FF" w:themeColor="accent6"/>
        <w:bottom w:val="single" w:sz="8" w:space="0" w:color="AFC3FF" w:themeColor="accent6"/>
      </w:tblBorders>
    </w:tblPr>
    <w:tblStylePr w:type="firstRow">
      <w:rPr>
        <w:rFonts w:asciiTheme="majorHAnsi" w:eastAsiaTheme="majorEastAsia" w:hAnsiTheme="majorHAnsi" w:cstheme="majorBidi"/>
      </w:rPr>
      <w:tblPr/>
      <w:tcPr>
        <w:tcBorders>
          <w:top w:val="nil"/>
          <w:bottom w:val="single" w:sz="8" w:space="0" w:color="AFC3FF" w:themeColor="accent6"/>
        </w:tcBorders>
      </w:tcPr>
    </w:tblStylePr>
    <w:tblStylePr w:type="lastRow">
      <w:rPr>
        <w:b/>
        <w:bCs/>
        <w:color w:val="051C2C" w:themeColor="text2"/>
      </w:rPr>
      <w:tblPr/>
      <w:tcPr>
        <w:tcBorders>
          <w:top w:val="single" w:sz="8" w:space="0" w:color="AFC3FF" w:themeColor="accent6"/>
          <w:bottom w:val="single" w:sz="8" w:space="0" w:color="AFC3FF" w:themeColor="accent6"/>
        </w:tcBorders>
      </w:tcPr>
    </w:tblStylePr>
    <w:tblStylePr w:type="firstCol">
      <w:rPr>
        <w:b/>
        <w:bCs/>
      </w:rPr>
    </w:tblStylePr>
    <w:tblStylePr w:type="lastCol">
      <w:rPr>
        <w:b/>
        <w:bCs/>
      </w:rPr>
      <w:tblPr/>
      <w:tcPr>
        <w:tcBorders>
          <w:top w:val="single" w:sz="8" w:space="0" w:color="AFC3FF" w:themeColor="accent6"/>
          <w:bottom w:val="single" w:sz="8" w:space="0" w:color="AFC3FF" w:themeColor="accent6"/>
        </w:tcBorders>
      </w:tcPr>
    </w:tblStylePr>
    <w:tblStylePr w:type="band1Vert">
      <w:tblPr/>
      <w:tcPr>
        <w:shd w:val="clear" w:color="auto" w:fill="EBEFFF" w:themeFill="accent6" w:themeFillTint="3F"/>
      </w:tcPr>
    </w:tblStylePr>
    <w:tblStylePr w:type="band1Horz">
      <w:tblPr/>
      <w:tcPr>
        <w:shd w:val="clear" w:color="auto" w:fill="EBEFFF" w:themeFill="accent6" w:themeFillTint="3F"/>
      </w:tcPr>
    </w:tblStylePr>
  </w:style>
  <w:style w:type="table" w:styleId="MediumList2">
    <w:name w:val="Medium List 2"/>
    <w:basedOn w:val="TableNormal"/>
    <w:uiPriority w:val="66"/>
    <w:semiHidden/>
    <w:unhideWhenUsed/>
    <w:rsid w:val="008C221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8C221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1C2C" w:themeColor="accent1"/>
        <w:left w:val="single" w:sz="8" w:space="0" w:color="051C2C" w:themeColor="accent1"/>
        <w:bottom w:val="single" w:sz="8" w:space="0" w:color="051C2C" w:themeColor="accent1"/>
        <w:right w:val="single" w:sz="8" w:space="0" w:color="051C2C" w:themeColor="accent1"/>
      </w:tblBorders>
    </w:tblPr>
    <w:tblStylePr w:type="firstRow">
      <w:rPr>
        <w:sz w:val="24"/>
        <w:szCs w:val="24"/>
      </w:rPr>
      <w:tblPr/>
      <w:tcPr>
        <w:tcBorders>
          <w:top w:val="nil"/>
          <w:left w:val="nil"/>
          <w:bottom w:val="single" w:sz="24" w:space="0" w:color="051C2C" w:themeColor="accent1"/>
          <w:right w:val="nil"/>
          <w:insideH w:val="nil"/>
          <w:insideV w:val="nil"/>
        </w:tcBorders>
        <w:shd w:val="clear" w:color="auto" w:fill="FFFFFF" w:themeFill="background1"/>
      </w:tcPr>
    </w:tblStylePr>
    <w:tblStylePr w:type="lastRow">
      <w:tblPr/>
      <w:tcPr>
        <w:tcBorders>
          <w:top w:val="single" w:sz="8" w:space="0" w:color="051C2C"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1C2C" w:themeColor="accent1"/>
          <w:insideH w:val="nil"/>
          <w:insideV w:val="nil"/>
        </w:tcBorders>
        <w:shd w:val="clear" w:color="auto" w:fill="FFFFFF" w:themeFill="background1"/>
      </w:tcPr>
    </w:tblStylePr>
    <w:tblStylePr w:type="lastCol">
      <w:tblPr/>
      <w:tcPr>
        <w:tcBorders>
          <w:top w:val="nil"/>
          <w:left w:val="single" w:sz="8" w:space="0" w:color="051C2C"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8CEF3" w:themeFill="accent1" w:themeFillTint="3F"/>
      </w:tcPr>
    </w:tblStylePr>
    <w:tblStylePr w:type="band1Horz">
      <w:tblPr/>
      <w:tcPr>
        <w:tcBorders>
          <w:top w:val="nil"/>
          <w:bottom w:val="nil"/>
          <w:insideH w:val="nil"/>
          <w:insideV w:val="nil"/>
        </w:tcBorders>
        <w:shd w:val="clear" w:color="auto" w:fill="98CEF3"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8C221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A9F4" w:themeColor="accent2"/>
        <w:left w:val="single" w:sz="8" w:space="0" w:color="00A9F4" w:themeColor="accent2"/>
        <w:bottom w:val="single" w:sz="8" w:space="0" w:color="00A9F4" w:themeColor="accent2"/>
        <w:right w:val="single" w:sz="8" w:space="0" w:color="00A9F4" w:themeColor="accent2"/>
      </w:tblBorders>
    </w:tblPr>
    <w:tblStylePr w:type="firstRow">
      <w:rPr>
        <w:sz w:val="24"/>
        <w:szCs w:val="24"/>
      </w:rPr>
      <w:tblPr/>
      <w:tcPr>
        <w:tcBorders>
          <w:top w:val="nil"/>
          <w:left w:val="nil"/>
          <w:bottom w:val="single" w:sz="24" w:space="0" w:color="00A9F4" w:themeColor="accent2"/>
          <w:right w:val="nil"/>
          <w:insideH w:val="nil"/>
          <w:insideV w:val="nil"/>
        </w:tcBorders>
        <w:shd w:val="clear" w:color="auto" w:fill="FFFFFF" w:themeFill="background1"/>
      </w:tcPr>
    </w:tblStylePr>
    <w:tblStylePr w:type="lastRow">
      <w:tblPr/>
      <w:tcPr>
        <w:tcBorders>
          <w:top w:val="single" w:sz="8" w:space="0" w:color="00A9F4"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9F4" w:themeColor="accent2"/>
          <w:insideH w:val="nil"/>
          <w:insideV w:val="nil"/>
        </w:tcBorders>
        <w:shd w:val="clear" w:color="auto" w:fill="FFFFFF" w:themeFill="background1"/>
      </w:tcPr>
    </w:tblStylePr>
    <w:tblStylePr w:type="lastCol">
      <w:tblPr/>
      <w:tcPr>
        <w:tcBorders>
          <w:top w:val="nil"/>
          <w:left w:val="single" w:sz="8" w:space="0" w:color="00A9F4"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AFF" w:themeFill="accent2" w:themeFillTint="3F"/>
      </w:tcPr>
    </w:tblStylePr>
    <w:tblStylePr w:type="band1Horz">
      <w:tblPr/>
      <w:tcPr>
        <w:tcBorders>
          <w:top w:val="nil"/>
          <w:bottom w:val="nil"/>
          <w:insideH w:val="nil"/>
          <w:insideV w:val="nil"/>
        </w:tcBorders>
        <w:shd w:val="clear" w:color="auto" w:fill="BDEA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8C221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F40E6" w:themeColor="accent3"/>
        <w:left w:val="single" w:sz="8" w:space="0" w:color="1F40E6" w:themeColor="accent3"/>
        <w:bottom w:val="single" w:sz="8" w:space="0" w:color="1F40E6" w:themeColor="accent3"/>
        <w:right w:val="single" w:sz="8" w:space="0" w:color="1F40E6" w:themeColor="accent3"/>
      </w:tblBorders>
    </w:tblPr>
    <w:tblStylePr w:type="firstRow">
      <w:rPr>
        <w:sz w:val="24"/>
        <w:szCs w:val="24"/>
      </w:rPr>
      <w:tblPr/>
      <w:tcPr>
        <w:tcBorders>
          <w:top w:val="nil"/>
          <w:left w:val="nil"/>
          <w:bottom w:val="single" w:sz="24" w:space="0" w:color="1F40E6" w:themeColor="accent3"/>
          <w:right w:val="nil"/>
          <w:insideH w:val="nil"/>
          <w:insideV w:val="nil"/>
        </w:tcBorders>
        <w:shd w:val="clear" w:color="auto" w:fill="FFFFFF" w:themeFill="background1"/>
      </w:tcPr>
    </w:tblStylePr>
    <w:tblStylePr w:type="lastRow">
      <w:tblPr/>
      <w:tcPr>
        <w:tcBorders>
          <w:top w:val="single" w:sz="8" w:space="0" w:color="1F40E6"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F40E6" w:themeColor="accent3"/>
          <w:insideH w:val="nil"/>
          <w:insideV w:val="nil"/>
        </w:tcBorders>
        <w:shd w:val="clear" w:color="auto" w:fill="FFFFFF" w:themeFill="background1"/>
      </w:tcPr>
    </w:tblStylePr>
    <w:tblStylePr w:type="lastCol">
      <w:tblPr/>
      <w:tcPr>
        <w:tcBorders>
          <w:top w:val="nil"/>
          <w:left w:val="single" w:sz="8" w:space="0" w:color="1F40E6"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7CFF8" w:themeFill="accent3" w:themeFillTint="3F"/>
      </w:tcPr>
    </w:tblStylePr>
    <w:tblStylePr w:type="band1Horz">
      <w:tblPr/>
      <w:tcPr>
        <w:tcBorders>
          <w:top w:val="nil"/>
          <w:bottom w:val="nil"/>
          <w:insideH w:val="nil"/>
          <w:insideV w:val="nil"/>
        </w:tcBorders>
        <w:shd w:val="clear" w:color="auto" w:fill="C7CFF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8C221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AE6F0" w:themeColor="accent4"/>
        <w:left w:val="single" w:sz="8" w:space="0" w:color="AAE6F0" w:themeColor="accent4"/>
        <w:bottom w:val="single" w:sz="8" w:space="0" w:color="AAE6F0" w:themeColor="accent4"/>
        <w:right w:val="single" w:sz="8" w:space="0" w:color="AAE6F0" w:themeColor="accent4"/>
      </w:tblBorders>
    </w:tblPr>
    <w:tblStylePr w:type="firstRow">
      <w:rPr>
        <w:sz w:val="24"/>
        <w:szCs w:val="24"/>
      </w:rPr>
      <w:tblPr/>
      <w:tcPr>
        <w:tcBorders>
          <w:top w:val="nil"/>
          <w:left w:val="nil"/>
          <w:bottom w:val="single" w:sz="24" w:space="0" w:color="AAE6F0" w:themeColor="accent4"/>
          <w:right w:val="nil"/>
          <w:insideH w:val="nil"/>
          <w:insideV w:val="nil"/>
        </w:tcBorders>
        <w:shd w:val="clear" w:color="auto" w:fill="FFFFFF" w:themeFill="background1"/>
      </w:tcPr>
    </w:tblStylePr>
    <w:tblStylePr w:type="lastRow">
      <w:tblPr/>
      <w:tcPr>
        <w:tcBorders>
          <w:top w:val="single" w:sz="8" w:space="0" w:color="AAE6F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AE6F0" w:themeColor="accent4"/>
          <w:insideH w:val="nil"/>
          <w:insideV w:val="nil"/>
        </w:tcBorders>
        <w:shd w:val="clear" w:color="auto" w:fill="FFFFFF" w:themeFill="background1"/>
      </w:tcPr>
    </w:tblStylePr>
    <w:tblStylePr w:type="lastCol">
      <w:tblPr/>
      <w:tcPr>
        <w:tcBorders>
          <w:top w:val="nil"/>
          <w:left w:val="single" w:sz="8" w:space="0" w:color="AAE6F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F8FB" w:themeFill="accent4" w:themeFillTint="3F"/>
      </w:tcPr>
    </w:tblStylePr>
    <w:tblStylePr w:type="band1Horz">
      <w:tblPr/>
      <w:tcPr>
        <w:tcBorders>
          <w:top w:val="nil"/>
          <w:bottom w:val="nil"/>
          <w:insideH w:val="nil"/>
          <w:insideV w:val="nil"/>
        </w:tcBorders>
        <w:shd w:val="clear" w:color="auto" w:fill="E9F8FB"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8C221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C96B4" w:themeColor="accent5"/>
        <w:left w:val="single" w:sz="8" w:space="0" w:color="3C96B4" w:themeColor="accent5"/>
        <w:bottom w:val="single" w:sz="8" w:space="0" w:color="3C96B4" w:themeColor="accent5"/>
        <w:right w:val="single" w:sz="8" w:space="0" w:color="3C96B4" w:themeColor="accent5"/>
      </w:tblBorders>
    </w:tblPr>
    <w:tblStylePr w:type="firstRow">
      <w:rPr>
        <w:sz w:val="24"/>
        <w:szCs w:val="24"/>
      </w:rPr>
      <w:tblPr/>
      <w:tcPr>
        <w:tcBorders>
          <w:top w:val="nil"/>
          <w:left w:val="nil"/>
          <w:bottom w:val="single" w:sz="24" w:space="0" w:color="3C96B4" w:themeColor="accent5"/>
          <w:right w:val="nil"/>
          <w:insideH w:val="nil"/>
          <w:insideV w:val="nil"/>
        </w:tcBorders>
        <w:shd w:val="clear" w:color="auto" w:fill="FFFFFF" w:themeFill="background1"/>
      </w:tcPr>
    </w:tblStylePr>
    <w:tblStylePr w:type="lastRow">
      <w:tblPr/>
      <w:tcPr>
        <w:tcBorders>
          <w:top w:val="single" w:sz="8" w:space="0" w:color="3C96B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C96B4" w:themeColor="accent5"/>
          <w:insideH w:val="nil"/>
          <w:insideV w:val="nil"/>
        </w:tcBorders>
        <w:shd w:val="clear" w:color="auto" w:fill="FFFFFF" w:themeFill="background1"/>
      </w:tcPr>
    </w:tblStylePr>
    <w:tblStylePr w:type="lastCol">
      <w:tblPr/>
      <w:tcPr>
        <w:tcBorders>
          <w:top w:val="nil"/>
          <w:left w:val="single" w:sz="8" w:space="0" w:color="3C96B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CE5EE" w:themeFill="accent5" w:themeFillTint="3F"/>
      </w:tcPr>
    </w:tblStylePr>
    <w:tblStylePr w:type="band1Horz">
      <w:tblPr/>
      <w:tcPr>
        <w:tcBorders>
          <w:top w:val="nil"/>
          <w:bottom w:val="nil"/>
          <w:insideH w:val="nil"/>
          <w:insideV w:val="nil"/>
        </w:tcBorders>
        <w:shd w:val="clear" w:color="auto" w:fill="CCE5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8C221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FC3FF" w:themeColor="accent6"/>
        <w:left w:val="single" w:sz="8" w:space="0" w:color="AFC3FF" w:themeColor="accent6"/>
        <w:bottom w:val="single" w:sz="8" w:space="0" w:color="AFC3FF" w:themeColor="accent6"/>
        <w:right w:val="single" w:sz="8" w:space="0" w:color="AFC3FF" w:themeColor="accent6"/>
      </w:tblBorders>
    </w:tblPr>
    <w:tblStylePr w:type="firstRow">
      <w:rPr>
        <w:sz w:val="24"/>
        <w:szCs w:val="24"/>
      </w:rPr>
      <w:tblPr/>
      <w:tcPr>
        <w:tcBorders>
          <w:top w:val="nil"/>
          <w:left w:val="nil"/>
          <w:bottom w:val="single" w:sz="24" w:space="0" w:color="AFC3FF" w:themeColor="accent6"/>
          <w:right w:val="nil"/>
          <w:insideH w:val="nil"/>
          <w:insideV w:val="nil"/>
        </w:tcBorders>
        <w:shd w:val="clear" w:color="auto" w:fill="FFFFFF" w:themeFill="background1"/>
      </w:tcPr>
    </w:tblStylePr>
    <w:tblStylePr w:type="lastRow">
      <w:tblPr/>
      <w:tcPr>
        <w:tcBorders>
          <w:top w:val="single" w:sz="8" w:space="0" w:color="AFC3F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3FF" w:themeColor="accent6"/>
          <w:insideH w:val="nil"/>
          <w:insideV w:val="nil"/>
        </w:tcBorders>
        <w:shd w:val="clear" w:color="auto" w:fill="FFFFFF" w:themeFill="background1"/>
      </w:tcPr>
    </w:tblStylePr>
    <w:tblStylePr w:type="lastCol">
      <w:tblPr/>
      <w:tcPr>
        <w:tcBorders>
          <w:top w:val="nil"/>
          <w:left w:val="single" w:sz="8" w:space="0" w:color="AFC3F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EFFF" w:themeFill="accent6" w:themeFillTint="3F"/>
      </w:tcPr>
    </w:tblStylePr>
    <w:tblStylePr w:type="band1Horz">
      <w:tblPr/>
      <w:tcPr>
        <w:tcBorders>
          <w:top w:val="nil"/>
          <w:bottom w:val="nil"/>
          <w:insideH w:val="nil"/>
          <w:insideV w:val="nil"/>
        </w:tcBorders>
        <w:shd w:val="clear" w:color="auto" w:fill="EB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8C221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8C2213"/>
    <w:pPr>
      <w:spacing w:after="0" w:line="240" w:lineRule="auto"/>
    </w:pPr>
    <w:tblPr>
      <w:tblStyleRowBandSize w:val="1"/>
      <w:tblStyleColBandSize w:val="1"/>
      <w:tblBorders>
        <w:top w:val="single" w:sz="8" w:space="0" w:color="115D93" w:themeColor="accent1" w:themeTint="BF"/>
        <w:left w:val="single" w:sz="8" w:space="0" w:color="115D93" w:themeColor="accent1" w:themeTint="BF"/>
        <w:bottom w:val="single" w:sz="8" w:space="0" w:color="115D93" w:themeColor="accent1" w:themeTint="BF"/>
        <w:right w:val="single" w:sz="8" w:space="0" w:color="115D93" w:themeColor="accent1" w:themeTint="BF"/>
        <w:insideH w:val="single" w:sz="8" w:space="0" w:color="115D93" w:themeColor="accent1" w:themeTint="BF"/>
      </w:tblBorders>
    </w:tblPr>
    <w:tblStylePr w:type="firstRow">
      <w:pPr>
        <w:spacing w:before="0" w:after="0" w:line="240" w:lineRule="auto"/>
      </w:pPr>
      <w:rPr>
        <w:b/>
        <w:bCs/>
        <w:color w:val="FFFFFF" w:themeColor="background1"/>
      </w:rPr>
      <w:tblPr/>
      <w:tcPr>
        <w:tcBorders>
          <w:top w:val="single" w:sz="8" w:space="0" w:color="115D93" w:themeColor="accent1" w:themeTint="BF"/>
          <w:left w:val="single" w:sz="8" w:space="0" w:color="115D93" w:themeColor="accent1" w:themeTint="BF"/>
          <w:bottom w:val="single" w:sz="8" w:space="0" w:color="115D93" w:themeColor="accent1" w:themeTint="BF"/>
          <w:right w:val="single" w:sz="8" w:space="0" w:color="115D93" w:themeColor="accent1" w:themeTint="BF"/>
          <w:insideH w:val="nil"/>
          <w:insideV w:val="nil"/>
        </w:tcBorders>
        <w:shd w:val="clear" w:color="auto" w:fill="051C2C" w:themeFill="accent1"/>
      </w:tcPr>
    </w:tblStylePr>
    <w:tblStylePr w:type="lastRow">
      <w:pPr>
        <w:spacing w:before="0" w:after="0" w:line="240" w:lineRule="auto"/>
      </w:pPr>
      <w:rPr>
        <w:b/>
        <w:bCs/>
      </w:rPr>
      <w:tblPr/>
      <w:tcPr>
        <w:tcBorders>
          <w:top w:val="double" w:sz="6" w:space="0" w:color="115D93" w:themeColor="accent1" w:themeTint="BF"/>
          <w:left w:val="single" w:sz="8" w:space="0" w:color="115D93" w:themeColor="accent1" w:themeTint="BF"/>
          <w:bottom w:val="single" w:sz="8" w:space="0" w:color="115D93" w:themeColor="accent1" w:themeTint="BF"/>
          <w:right w:val="single" w:sz="8" w:space="0" w:color="115D93" w:themeColor="accent1" w:themeTint="BF"/>
          <w:insideH w:val="nil"/>
          <w:insideV w:val="nil"/>
        </w:tcBorders>
      </w:tcPr>
    </w:tblStylePr>
    <w:tblStylePr w:type="firstCol">
      <w:rPr>
        <w:b/>
        <w:bCs/>
      </w:rPr>
    </w:tblStylePr>
    <w:tblStylePr w:type="lastCol">
      <w:rPr>
        <w:b/>
        <w:bCs/>
      </w:rPr>
    </w:tblStylePr>
    <w:tblStylePr w:type="band1Vert">
      <w:tblPr/>
      <w:tcPr>
        <w:shd w:val="clear" w:color="auto" w:fill="98CEF3" w:themeFill="accent1" w:themeFillTint="3F"/>
      </w:tcPr>
    </w:tblStylePr>
    <w:tblStylePr w:type="band1Horz">
      <w:tblPr/>
      <w:tcPr>
        <w:tcBorders>
          <w:insideH w:val="nil"/>
          <w:insideV w:val="nil"/>
        </w:tcBorders>
        <w:shd w:val="clear" w:color="auto" w:fill="98CEF3"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8C2213"/>
    <w:pPr>
      <w:spacing w:after="0" w:line="240" w:lineRule="auto"/>
    </w:pPr>
    <w:tblPr>
      <w:tblStyleRowBandSize w:val="1"/>
      <w:tblStyleColBandSize w:val="1"/>
      <w:tblBorders>
        <w:top w:val="single" w:sz="8" w:space="0" w:color="37C1FF" w:themeColor="accent2" w:themeTint="BF"/>
        <w:left w:val="single" w:sz="8" w:space="0" w:color="37C1FF" w:themeColor="accent2" w:themeTint="BF"/>
        <w:bottom w:val="single" w:sz="8" w:space="0" w:color="37C1FF" w:themeColor="accent2" w:themeTint="BF"/>
        <w:right w:val="single" w:sz="8" w:space="0" w:color="37C1FF" w:themeColor="accent2" w:themeTint="BF"/>
        <w:insideH w:val="single" w:sz="8" w:space="0" w:color="37C1FF" w:themeColor="accent2" w:themeTint="BF"/>
      </w:tblBorders>
    </w:tblPr>
    <w:tblStylePr w:type="firstRow">
      <w:pPr>
        <w:spacing w:before="0" w:after="0" w:line="240" w:lineRule="auto"/>
      </w:pPr>
      <w:rPr>
        <w:b/>
        <w:bCs/>
        <w:color w:val="FFFFFF" w:themeColor="background1"/>
      </w:rPr>
      <w:tblPr/>
      <w:tcPr>
        <w:tcBorders>
          <w:top w:val="single" w:sz="8" w:space="0" w:color="37C1FF" w:themeColor="accent2" w:themeTint="BF"/>
          <w:left w:val="single" w:sz="8" w:space="0" w:color="37C1FF" w:themeColor="accent2" w:themeTint="BF"/>
          <w:bottom w:val="single" w:sz="8" w:space="0" w:color="37C1FF" w:themeColor="accent2" w:themeTint="BF"/>
          <w:right w:val="single" w:sz="8" w:space="0" w:color="37C1FF" w:themeColor="accent2" w:themeTint="BF"/>
          <w:insideH w:val="nil"/>
          <w:insideV w:val="nil"/>
        </w:tcBorders>
        <w:shd w:val="clear" w:color="auto" w:fill="00A9F4" w:themeFill="accent2"/>
      </w:tcPr>
    </w:tblStylePr>
    <w:tblStylePr w:type="lastRow">
      <w:pPr>
        <w:spacing w:before="0" w:after="0" w:line="240" w:lineRule="auto"/>
      </w:pPr>
      <w:rPr>
        <w:b/>
        <w:bCs/>
      </w:rPr>
      <w:tblPr/>
      <w:tcPr>
        <w:tcBorders>
          <w:top w:val="double" w:sz="6" w:space="0" w:color="37C1FF" w:themeColor="accent2" w:themeTint="BF"/>
          <w:left w:val="single" w:sz="8" w:space="0" w:color="37C1FF" w:themeColor="accent2" w:themeTint="BF"/>
          <w:bottom w:val="single" w:sz="8" w:space="0" w:color="37C1FF" w:themeColor="accent2" w:themeTint="BF"/>
          <w:right w:val="single" w:sz="8" w:space="0" w:color="37C1FF" w:themeColor="accent2" w:themeTint="BF"/>
          <w:insideH w:val="nil"/>
          <w:insideV w:val="nil"/>
        </w:tcBorders>
      </w:tcPr>
    </w:tblStylePr>
    <w:tblStylePr w:type="firstCol">
      <w:rPr>
        <w:b/>
        <w:bCs/>
      </w:rPr>
    </w:tblStylePr>
    <w:tblStylePr w:type="lastCol">
      <w:rPr>
        <w:b/>
        <w:bCs/>
      </w:rPr>
    </w:tblStylePr>
    <w:tblStylePr w:type="band1Vert">
      <w:tblPr/>
      <w:tcPr>
        <w:shd w:val="clear" w:color="auto" w:fill="BDEAFF" w:themeFill="accent2" w:themeFillTint="3F"/>
      </w:tcPr>
    </w:tblStylePr>
    <w:tblStylePr w:type="band1Horz">
      <w:tblPr/>
      <w:tcPr>
        <w:tcBorders>
          <w:insideH w:val="nil"/>
          <w:insideV w:val="nil"/>
        </w:tcBorders>
        <w:shd w:val="clear" w:color="auto" w:fill="BDEAF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8C2213"/>
    <w:pPr>
      <w:spacing w:after="0" w:line="240" w:lineRule="auto"/>
    </w:pPr>
    <w:tblPr>
      <w:tblStyleRowBandSize w:val="1"/>
      <w:tblStyleColBandSize w:val="1"/>
      <w:tblBorders>
        <w:top w:val="single" w:sz="8" w:space="0" w:color="576FEC" w:themeColor="accent3" w:themeTint="BF"/>
        <w:left w:val="single" w:sz="8" w:space="0" w:color="576FEC" w:themeColor="accent3" w:themeTint="BF"/>
        <w:bottom w:val="single" w:sz="8" w:space="0" w:color="576FEC" w:themeColor="accent3" w:themeTint="BF"/>
        <w:right w:val="single" w:sz="8" w:space="0" w:color="576FEC" w:themeColor="accent3" w:themeTint="BF"/>
        <w:insideH w:val="single" w:sz="8" w:space="0" w:color="576FEC" w:themeColor="accent3" w:themeTint="BF"/>
      </w:tblBorders>
    </w:tblPr>
    <w:tblStylePr w:type="firstRow">
      <w:pPr>
        <w:spacing w:before="0" w:after="0" w:line="240" w:lineRule="auto"/>
      </w:pPr>
      <w:rPr>
        <w:b/>
        <w:bCs/>
        <w:color w:val="FFFFFF" w:themeColor="background1"/>
      </w:rPr>
      <w:tblPr/>
      <w:tcPr>
        <w:tcBorders>
          <w:top w:val="single" w:sz="8" w:space="0" w:color="576FEC" w:themeColor="accent3" w:themeTint="BF"/>
          <w:left w:val="single" w:sz="8" w:space="0" w:color="576FEC" w:themeColor="accent3" w:themeTint="BF"/>
          <w:bottom w:val="single" w:sz="8" w:space="0" w:color="576FEC" w:themeColor="accent3" w:themeTint="BF"/>
          <w:right w:val="single" w:sz="8" w:space="0" w:color="576FEC" w:themeColor="accent3" w:themeTint="BF"/>
          <w:insideH w:val="nil"/>
          <w:insideV w:val="nil"/>
        </w:tcBorders>
        <w:shd w:val="clear" w:color="auto" w:fill="1F40E6" w:themeFill="accent3"/>
      </w:tcPr>
    </w:tblStylePr>
    <w:tblStylePr w:type="lastRow">
      <w:pPr>
        <w:spacing w:before="0" w:after="0" w:line="240" w:lineRule="auto"/>
      </w:pPr>
      <w:rPr>
        <w:b/>
        <w:bCs/>
      </w:rPr>
      <w:tblPr/>
      <w:tcPr>
        <w:tcBorders>
          <w:top w:val="double" w:sz="6" w:space="0" w:color="576FEC" w:themeColor="accent3" w:themeTint="BF"/>
          <w:left w:val="single" w:sz="8" w:space="0" w:color="576FEC" w:themeColor="accent3" w:themeTint="BF"/>
          <w:bottom w:val="single" w:sz="8" w:space="0" w:color="576FEC" w:themeColor="accent3" w:themeTint="BF"/>
          <w:right w:val="single" w:sz="8" w:space="0" w:color="576FEC" w:themeColor="accent3" w:themeTint="BF"/>
          <w:insideH w:val="nil"/>
          <w:insideV w:val="nil"/>
        </w:tcBorders>
      </w:tcPr>
    </w:tblStylePr>
    <w:tblStylePr w:type="firstCol">
      <w:rPr>
        <w:b/>
        <w:bCs/>
      </w:rPr>
    </w:tblStylePr>
    <w:tblStylePr w:type="lastCol">
      <w:rPr>
        <w:b/>
        <w:bCs/>
      </w:rPr>
    </w:tblStylePr>
    <w:tblStylePr w:type="band1Vert">
      <w:tblPr/>
      <w:tcPr>
        <w:shd w:val="clear" w:color="auto" w:fill="C7CFF8" w:themeFill="accent3" w:themeFillTint="3F"/>
      </w:tcPr>
    </w:tblStylePr>
    <w:tblStylePr w:type="band1Horz">
      <w:tblPr/>
      <w:tcPr>
        <w:tcBorders>
          <w:insideH w:val="nil"/>
          <w:insideV w:val="nil"/>
        </w:tcBorders>
        <w:shd w:val="clear" w:color="auto" w:fill="C7CFF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8C2213"/>
    <w:pPr>
      <w:spacing w:after="0" w:line="240" w:lineRule="auto"/>
    </w:pPr>
    <w:tblPr>
      <w:tblStyleRowBandSize w:val="1"/>
      <w:tblStyleColBandSize w:val="1"/>
      <w:tblBorders>
        <w:top w:val="single" w:sz="8" w:space="0" w:color="BFECF3" w:themeColor="accent4" w:themeTint="BF"/>
        <w:left w:val="single" w:sz="8" w:space="0" w:color="BFECF3" w:themeColor="accent4" w:themeTint="BF"/>
        <w:bottom w:val="single" w:sz="8" w:space="0" w:color="BFECF3" w:themeColor="accent4" w:themeTint="BF"/>
        <w:right w:val="single" w:sz="8" w:space="0" w:color="BFECF3" w:themeColor="accent4" w:themeTint="BF"/>
        <w:insideH w:val="single" w:sz="8" w:space="0" w:color="BFECF3" w:themeColor="accent4" w:themeTint="BF"/>
      </w:tblBorders>
    </w:tblPr>
    <w:tblStylePr w:type="firstRow">
      <w:pPr>
        <w:spacing w:before="0" w:after="0" w:line="240" w:lineRule="auto"/>
      </w:pPr>
      <w:rPr>
        <w:b/>
        <w:bCs/>
        <w:color w:val="FFFFFF" w:themeColor="background1"/>
      </w:rPr>
      <w:tblPr/>
      <w:tcPr>
        <w:tcBorders>
          <w:top w:val="single" w:sz="8" w:space="0" w:color="BFECF3" w:themeColor="accent4" w:themeTint="BF"/>
          <w:left w:val="single" w:sz="8" w:space="0" w:color="BFECF3" w:themeColor="accent4" w:themeTint="BF"/>
          <w:bottom w:val="single" w:sz="8" w:space="0" w:color="BFECF3" w:themeColor="accent4" w:themeTint="BF"/>
          <w:right w:val="single" w:sz="8" w:space="0" w:color="BFECF3" w:themeColor="accent4" w:themeTint="BF"/>
          <w:insideH w:val="nil"/>
          <w:insideV w:val="nil"/>
        </w:tcBorders>
        <w:shd w:val="clear" w:color="auto" w:fill="AAE6F0" w:themeFill="accent4"/>
      </w:tcPr>
    </w:tblStylePr>
    <w:tblStylePr w:type="lastRow">
      <w:pPr>
        <w:spacing w:before="0" w:after="0" w:line="240" w:lineRule="auto"/>
      </w:pPr>
      <w:rPr>
        <w:b/>
        <w:bCs/>
      </w:rPr>
      <w:tblPr/>
      <w:tcPr>
        <w:tcBorders>
          <w:top w:val="double" w:sz="6" w:space="0" w:color="BFECF3" w:themeColor="accent4" w:themeTint="BF"/>
          <w:left w:val="single" w:sz="8" w:space="0" w:color="BFECF3" w:themeColor="accent4" w:themeTint="BF"/>
          <w:bottom w:val="single" w:sz="8" w:space="0" w:color="BFECF3" w:themeColor="accent4" w:themeTint="BF"/>
          <w:right w:val="single" w:sz="8" w:space="0" w:color="BFECF3" w:themeColor="accent4" w:themeTint="BF"/>
          <w:insideH w:val="nil"/>
          <w:insideV w:val="nil"/>
        </w:tcBorders>
      </w:tcPr>
    </w:tblStylePr>
    <w:tblStylePr w:type="firstCol">
      <w:rPr>
        <w:b/>
        <w:bCs/>
      </w:rPr>
    </w:tblStylePr>
    <w:tblStylePr w:type="lastCol">
      <w:rPr>
        <w:b/>
        <w:bCs/>
      </w:rPr>
    </w:tblStylePr>
    <w:tblStylePr w:type="band1Vert">
      <w:tblPr/>
      <w:tcPr>
        <w:shd w:val="clear" w:color="auto" w:fill="E9F8FB" w:themeFill="accent4" w:themeFillTint="3F"/>
      </w:tcPr>
    </w:tblStylePr>
    <w:tblStylePr w:type="band1Horz">
      <w:tblPr/>
      <w:tcPr>
        <w:tcBorders>
          <w:insideH w:val="nil"/>
          <w:insideV w:val="nil"/>
        </w:tcBorders>
        <w:shd w:val="clear" w:color="auto" w:fill="E9F8FB"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8C2213"/>
    <w:pPr>
      <w:spacing w:after="0" w:line="240" w:lineRule="auto"/>
    </w:pPr>
    <w:tblPr>
      <w:tblStyleRowBandSize w:val="1"/>
      <w:tblStyleColBandSize w:val="1"/>
      <w:tblBorders>
        <w:top w:val="single" w:sz="8" w:space="0" w:color="67B3CC" w:themeColor="accent5" w:themeTint="BF"/>
        <w:left w:val="single" w:sz="8" w:space="0" w:color="67B3CC" w:themeColor="accent5" w:themeTint="BF"/>
        <w:bottom w:val="single" w:sz="8" w:space="0" w:color="67B3CC" w:themeColor="accent5" w:themeTint="BF"/>
        <w:right w:val="single" w:sz="8" w:space="0" w:color="67B3CC" w:themeColor="accent5" w:themeTint="BF"/>
        <w:insideH w:val="single" w:sz="8" w:space="0" w:color="67B3CC" w:themeColor="accent5" w:themeTint="BF"/>
      </w:tblBorders>
    </w:tblPr>
    <w:tblStylePr w:type="firstRow">
      <w:pPr>
        <w:spacing w:before="0" w:after="0" w:line="240" w:lineRule="auto"/>
      </w:pPr>
      <w:rPr>
        <w:b/>
        <w:bCs/>
        <w:color w:val="FFFFFF" w:themeColor="background1"/>
      </w:rPr>
      <w:tblPr/>
      <w:tcPr>
        <w:tcBorders>
          <w:top w:val="single" w:sz="8" w:space="0" w:color="67B3CC" w:themeColor="accent5" w:themeTint="BF"/>
          <w:left w:val="single" w:sz="8" w:space="0" w:color="67B3CC" w:themeColor="accent5" w:themeTint="BF"/>
          <w:bottom w:val="single" w:sz="8" w:space="0" w:color="67B3CC" w:themeColor="accent5" w:themeTint="BF"/>
          <w:right w:val="single" w:sz="8" w:space="0" w:color="67B3CC" w:themeColor="accent5" w:themeTint="BF"/>
          <w:insideH w:val="nil"/>
          <w:insideV w:val="nil"/>
        </w:tcBorders>
        <w:shd w:val="clear" w:color="auto" w:fill="3C96B4" w:themeFill="accent5"/>
      </w:tcPr>
    </w:tblStylePr>
    <w:tblStylePr w:type="lastRow">
      <w:pPr>
        <w:spacing w:before="0" w:after="0" w:line="240" w:lineRule="auto"/>
      </w:pPr>
      <w:rPr>
        <w:b/>
        <w:bCs/>
      </w:rPr>
      <w:tblPr/>
      <w:tcPr>
        <w:tcBorders>
          <w:top w:val="double" w:sz="6" w:space="0" w:color="67B3CC" w:themeColor="accent5" w:themeTint="BF"/>
          <w:left w:val="single" w:sz="8" w:space="0" w:color="67B3CC" w:themeColor="accent5" w:themeTint="BF"/>
          <w:bottom w:val="single" w:sz="8" w:space="0" w:color="67B3CC" w:themeColor="accent5" w:themeTint="BF"/>
          <w:right w:val="single" w:sz="8" w:space="0" w:color="67B3CC" w:themeColor="accent5" w:themeTint="BF"/>
          <w:insideH w:val="nil"/>
          <w:insideV w:val="nil"/>
        </w:tcBorders>
      </w:tcPr>
    </w:tblStylePr>
    <w:tblStylePr w:type="firstCol">
      <w:rPr>
        <w:b/>
        <w:bCs/>
      </w:rPr>
    </w:tblStylePr>
    <w:tblStylePr w:type="lastCol">
      <w:rPr>
        <w:b/>
        <w:bCs/>
      </w:rPr>
    </w:tblStylePr>
    <w:tblStylePr w:type="band1Vert">
      <w:tblPr/>
      <w:tcPr>
        <w:shd w:val="clear" w:color="auto" w:fill="CCE5EE" w:themeFill="accent5" w:themeFillTint="3F"/>
      </w:tcPr>
    </w:tblStylePr>
    <w:tblStylePr w:type="band1Horz">
      <w:tblPr/>
      <w:tcPr>
        <w:tcBorders>
          <w:insideH w:val="nil"/>
          <w:insideV w:val="nil"/>
        </w:tcBorders>
        <w:shd w:val="clear" w:color="auto" w:fill="CCE5EE"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8C2213"/>
    <w:pPr>
      <w:spacing w:after="0" w:line="240" w:lineRule="auto"/>
    </w:pPr>
    <w:tblPr>
      <w:tblStyleRowBandSize w:val="1"/>
      <w:tblStyleColBandSize w:val="1"/>
      <w:tblBorders>
        <w:top w:val="single" w:sz="8" w:space="0" w:color="C3D1FF" w:themeColor="accent6" w:themeTint="BF"/>
        <w:left w:val="single" w:sz="8" w:space="0" w:color="C3D1FF" w:themeColor="accent6" w:themeTint="BF"/>
        <w:bottom w:val="single" w:sz="8" w:space="0" w:color="C3D1FF" w:themeColor="accent6" w:themeTint="BF"/>
        <w:right w:val="single" w:sz="8" w:space="0" w:color="C3D1FF" w:themeColor="accent6" w:themeTint="BF"/>
        <w:insideH w:val="single" w:sz="8" w:space="0" w:color="C3D1FF" w:themeColor="accent6" w:themeTint="BF"/>
      </w:tblBorders>
    </w:tblPr>
    <w:tblStylePr w:type="firstRow">
      <w:pPr>
        <w:spacing w:before="0" w:after="0" w:line="240" w:lineRule="auto"/>
      </w:pPr>
      <w:rPr>
        <w:b/>
        <w:bCs/>
        <w:color w:val="FFFFFF" w:themeColor="background1"/>
      </w:rPr>
      <w:tblPr/>
      <w:tcPr>
        <w:tcBorders>
          <w:top w:val="single" w:sz="8" w:space="0" w:color="C3D1FF" w:themeColor="accent6" w:themeTint="BF"/>
          <w:left w:val="single" w:sz="8" w:space="0" w:color="C3D1FF" w:themeColor="accent6" w:themeTint="BF"/>
          <w:bottom w:val="single" w:sz="8" w:space="0" w:color="C3D1FF" w:themeColor="accent6" w:themeTint="BF"/>
          <w:right w:val="single" w:sz="8" w:space="0" w:color="C3D1FF" w:themeColor="accent6" w:themeTint="BF"/>
          <w:insideH w:val="nil"/>
          <w:insideV w:val="nil"/>
        </w:tcBorders>
        <w:shd w:val="clear" w:color="auto" w:fill="AFC3FF" w:themeFill="accent6"/>
      </w:tcPr>
    </w:tblStylePr>
    <w:tblStylePr w:type="lastRow">
      <w:pPr>
        <w:spacing w:before="0" w:after="0" w:line="240" w:lineRule="auto"/>
      </w:pPr>
      <w:rPr>
        <w:b/>
        <w:bCs/>
      </w:rPr>
      <w:tblPr/>
      <w:tcPr>
        <w:tcBorders>
          <w:top w:val="double" w:sz="6" w:space="0" w:color="C3D1FF" w:themeColor="accent6" w:themeTint="BF"/>
          <w:left w:val="single" w:sz="8" w:space="0" w:color="C3D1FF" w:themeColor="accent6" w:themeTint="BF"/>
          <w:bottom w:val="single" w:sz="8" w:space="0" w:color="C3D1FF" w:themeColor="accent6" w:themeTint="BF"/>
          <w:right w:val="single" w:sz="8" w:space="0" w:color="C3D1FF"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EFFF" w:themeFill="accent6" w:themeFillTint="3F"/>
      </w:tcPr>
    </w:tblStylePr>
    <w:tblStylePr w:type="band1Horz">
      <w:tblPr/>
      <w:tcPr>
        <w:tcBorders>
          <w:insideH w:val="nil"/>
          <w:insideV w:val="nil"/>
        </w:tcBorders>
        <w:shd w:val="clear" w:color="auto" w:fill="EB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8C221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8C221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1C2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1C2C" w:themeFill="accent1"/>
      </w:tcPr>
    </w:tblStylePr>
    <w:tblStylePr w:type="lastCol">
      <w:rPr>
        <w:b/>
        <w:bCs/>
        <w:color w:val="FFFFFF" w:themeColor="background1"/>
      </w:rPr>
      <w:tblPr/>
      <w:tcPr>
        <w:tcBorders>
          <w:left w:val="nil"/>
          <w:right w:val="nil"/>
          <w:insideH w:val="nil"/>
          <w:insideV w:val="nil"/>
        </w:tcBorders>
        <w:shd w:val="clear" w:color="auto" w:fill="051C2C"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8C221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9F4"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9F4" w:themeFill="accent2"/>
      </w:tcPr>
    </w:tblStylePr>
    <w:tblStylePr w:type="lastCol">
      <w:rPr>
        <w:b/>
        <w:bCs/>
        <w:color w:val="FFFFFF" w:themeColor="background1"/>
      </w:rPr>
      <w:tblPr/>
      <w:tcPr>
        <w:tcBorders>
          <w:left w:val="nil"/>
          <w:right w:val="nil"/>
          <w:insideH w:val="nil"/>
          <w:insideV w:val="nil"/>
        </w:tcBorders>
        <w:shd w:val="clear" w:color="auto" w:fill="00A9F4"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8C221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F40E6"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F40E6" w:themeFill="accent3"/>
      </w:tcPr>
    </w:tblStylePr>
    <w:tblStylePr w:type="lastCol">
      <w:rPr>
        <w:b/>
        <w:bCs/>
        <w:color w:val="FFFFFF" w:themeColor="background1"/>
      </w:rPr>
      <w:tblPr/>
      <w:tcPr>
        <w:tcBorders>
          <w:left w:val="nil"/>
          <w:right w:val="nil"/>
          <w:insideH w:val="nil"/>
          <w:insideV w:val="nil"/>
        </w:tcBorders>
        <w:shd w:val="clear" w:color="auto" w:fill="1F40E6"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8C221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AE6F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AE6F0" w:themeFill="accent4"/>
      </w:tcPr>
    </w:tblStylePr>
    <w:tblStylePr w:type="lastCol">
      <w:rPr>
        <w:b/>
        <w:bCs/>
        <w:color w:val="FFFFFF" w:themeColor="background1"/>
      </w:rPr>
      <w:tblPr/>
      <w:tcPr>
        <w:tcBorders>
          <w:left w:val="nil"/>
          <w:right w:val="nil"/>
          <w:insideH w:val="nil"/>
          <w:insideV w:val="nil"/>
        </w:tcBorders>
        <w:shd w:val="clear" w:color="auto" w:fill="AAE6F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8C221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C96B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C96B4" w:themeFill="accent5"/>
      </w:tcPr>
    </w:tblStylePr>
    <w:tblStylePr w:type="lastCol">
      <w:rPr>
        <w:b/>
        <w:bCs/>
        <w:color w:val="FFFFFF" w:themeColor="background1"/>
      </w:rPr>
      <w:tblPr/>
      <w:tcPr>
        <w:tcBorders>
          <w:left w:val="nil"/>
          <w:right w:val="nil"/>
          <w:insideH w:val="nil"/>
          <w:insideV w:val="nil"/>
        </w:tcBorders>
        <w:shd w:val="clear" w:color="auto" w:fill="3C96B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8C221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3F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3FF" w:themeFill="accent6"/>
      </w:tcPr>
    </w:tblStylePr>
    <w:tblStylePr w:type="lastCol">
      <w:rPr>
        <w:b/>
        <w:bCs/>
        <w:color w:val="FFFFFF" w:themeColor="background1"/>
      </w:rPr>
      <w:tblPr/>
      <w:tcPr>
        <w:tcBorders>
          <w:left w:val="nil"/>
          <w:right w:val="nil"/>
          <w:insideH w:val="nil"/>
          <w:insideV w:val="nil"/>
        </w:tcBorders>
        <w:shd w:val="clear" w:color="auto" w:fill="AFC3F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Mention">
    <w:name w:val="Mention"/>
    <w:basedOn w:val="DefaultParagraphFont"/>
    <w:uiPriority w:val="99"/>
    <w:semiHidden/>
    <w:unhideWhenUsed/>
    <w:rsid w:val="008C2213"/>
    <w:rPr>
      <w:color w:val="2B579A"/>
      <w:shd w:val="clear" w:color="auto" w:fill="E1DFDD"/>
    </w:rPr>
  </w:style>
  <w:style w:type="paragraph" w:styleId="MessageHeader">
    <w:name w:val="Message Header"/>
    <w:basedOn w:val="Normal"/>
    <w:link w:val="MessageHeaderChar"/>
    <w:uiPriority w:val="99"/>
    <w:semiHidden/>
    <w:unhideWhenUsed/>
    <w:rsid w:val="008C2213"/>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8C2213"/>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semiHidden/>
    <w:unhideWhenUsed/>
    <w:rsid w:val="008C2213"/>
    <w:pPr>
      <w:ind w:left="720"/>
    </w:pPr>
  </w:style>
  <w:style w:type="paragraph" w:styleId="NoteHeading">
    <w:name w:val="Note Heading"/>
    <w:basedOn w:val="Normal"/>
    <w:next w:val="Normal"/>
    <w:link w:val="NoteHeadingChar"/>
    <w:uiPriority w:val="99"/>
    <w:semiHidden/>
    <w:unhideWhenUsed/>
    <w:rsid w:val="008C2213"/>
    <w:pPr>
      <w:spacing w:after="0" w:line="240" w:lineRule="auto"/>
    </w:pPr>
  </w:style>
  <w:style w:type="character" w:customStyle="1" w:styleId="NoteHeadingChar">
    <w:name w:val="Note Heading Char"/>
    <w:basedOn w:val="DefaultParagraphFont"/>
    <w:link w:val="NoteHeading"/>
    <w:uiPriority w:val="99"/>
    <w:semiHidden/>
    <w:rsid w:val="008C2213"/>
    <w:rPr>
      <w:rFonts w:eastAsia="Times New Roman" w:cs="Times New Roman"/>
      <w:szCs w:val="20"/>
    </w:rPr>
  </w:style>
  <w:style w:type="character" w:styleId="PageNumber">
    <w:name w:val="page number"/>
    <w:basedOn w:val="DefaultParagraphFont"/>
    <w:uiPriority w:val="99"/>
    <w:semiHidden/>
    <w:unhideWhenUsed/>
    <w:rsid w:val="008C2213"/>
  </w:style>
  <w:style w:type="table" w:styleId="PlainTable1">
    <w:name w:val="Plain Table 1"/>
    <w:basedOn w:val="TableNormal"/>
    <w:uiPriority w:val="41"/>
    <w:rsid w:val="008C221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8C221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8C221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8C221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8C221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8C2213"/>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8C2213"/>
    <w:rPr>
      <w:rFonts w:ascii="Consolas" w:eastAsia="Times New Roman" w:hAnsi="Consolas" w:cs="Times New Roman"/>
      <w:sz w:val="21"/>
      <w:szCs w:val="21"/>
    </w:rPr>
  </w:style>
  <w:style w:type="paragraph" w:styleId="Quote">
    <w:name w:val="Quote"/>
    <w:basedOn w:val="Normal"/>
    <w:next w:val="Normal"/>
    <w:link w:val="QuoteChar"/>
    <w:uiPriority w:val="29"/>
    <w:rsid w:val="008C221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8C2213"/>
    <w:rPr>
      <w:rFonts w:eastAsia="Times New Roman" w:cs="Times New Roman"/>
      <w:i/>
      <w:iCs/>
      <w:color w:val="404040" w:themeColor="text1" w:themeTint="BF"/>
      <w:szCs w:val="20"/>
    </w:rPr>
  </w:style>
  <w:style w:type="paragraph" w:styleId="Signature">
    <w:name w:val="Signature"/>
    <w:basedOn w:val="Normal"/>
    <w:link w:val="SignatureChar"/>
    <w:uiPriority w:val="99"/>
    <w:semiHidden/>
    <w:unhideWhenUsed/>
    <w:rsid w:val="008C2213"/>
    <w:pPr>
      <w:spacing w:after="0" w:line="240" w:lineRule="auto"/>
      <w:ind w:left="4320"/>
    </w:pPr>
  </w:style>
  <w:style w:type="character" w:customStyle="1" w:styleId="SignatureChar">
    <w:name w:val="Signature Char"/>
    <w:basedOn w:val="DefaultParagraphFont"/>
    <w:link w:val="Signature"/>
    <w:uiPriority w:val="99"/>
    <w:semiHidden/>
    <w:rsid w:val="008C2213"/>
    <w:rPr>
      <w:rFonts w:eastAsia="Times New Roman" w:cs="Times New Roman"/>
      <w:szCs w:val="20"/>
    </w:rPr>
  </w:style>
  <w:style w:type="character" w:customStyle="1" w:styleId="SmartHyperlink">
    <w:name w:val="Smart Hyperlink"/>
    <w:basedOn w:val="DefaultParagraphFont"/>
    <w:uiPriority w:val="99"/>
    <w:semiHidden/>
    <w:unhideWhenUsed/>
    <w:rsid w:val="008C2213"/>
    <w:rPr>
      <w:u w:val="dotted"/>
    </w:rPr>
  </w:style>
  <w:style w:type="character" w:customStyle="1" w:styleId="SmartLink">
    <w:name w:val="Smart Link"/>
    <w:basedOn w:val="DefaultParagraphFont"/>
    <w:uiPriority w:val="99"/>
    <w:semiHidden/>
    <w:unhideWhenUsed/>
    <w:rsid w:val="008C2213"/>
    <w:rPr>
      <w:color w:val="00A9F4" w:themeColor="hyperlink"/>
      <w:u w:val="single"/>
      <w:shd w:val="clear" w:color="auto" w:fill="E1DFDD"/>
    </w:rPr>
  </w:style>
  <w:style w:type="character" w:customStyle="1" w:styleId="SmartLinkError">
    <w:name w:val="Smart Link Error"/>
    <w:basedOn w:val="DefaultParagraphFont"/>
    <w:uiPriority w:val="99"/>
    <w:semiHidden/>
    <w:unhideWhenUsed/>
    <w:rsid w:val="008C2213"/>
    <w:rPr>
      <w:color w:val="FF0000"/>
    </w:rPr>
  </w:style>
  <w:style w:type="character" w:styleId="Strong">
    <w:name w:val="Strong"/>
    <w:basedOn w:val="DefaultParagraphFont"/>
    <w:uiPriority w:val="22"/>
    <w:rsid w:val="008C2213"/>
    <w:rPr>
      <w:b/>
      <w:bCs/>
    </w:rPr>
  </w:style>
  <w:style w:type="paragraph" w:styleId="Subtitle">
    <w:name w:val="Subtitle"/>
    <w:basedOn w:val="Normal"/>
    <w:next w:val="Normal"/>
    <w:link w:val="SubtitleChar"/>
    <w:uiPriority w:val="11"/>
    <w:rsid w:val="008C2213"/>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11"/>
    <w:rsid w:val="008C2213"/>
    <w:rPr>
      <w:rFonts w:eastAsiaTheme="minorEastAsia"/>
      <w:color w:val="5A5A5A" w:themeColor="text1" w:themeTint="A5"/>
      <w:spacing w:val="15"/>
    </w:rPr>
  </w:style>
  <w:style w:type="character" w:styleId="SubtleEmphasis">
    <w:name w:val="Subtle Emphasis"/>
    <w:basedOn w:val="DefaultParagraphFont"/>
    <w:uiPriority w:val="19"/>
    <w:rsid w:val="008C2213"/>
    <w:rPr>
      <w:i/>
      <w:iCs/>
      <w:color w:val="404040" w:themeColor="text1" w:themeTint="BF"/>
    </w:rPr>
  </w:style>
  <w:style w:type="character" w:styleId="SubtleReference">
    <w:name w:val="Subtle Reference"/>
    <w:basedOn w:val="DefaultParagraphFont"/>
    <w:uiPriority w:val="31"/>
    <w:rsid w:val="008C2213"/>
    <w:rPr>
      <w:smallCaps/>
      <w:color w:val="5A5A5A" w:themeColor="text1" w:themeTint="A5"/>
    </w:rPr>
  </w:style>
  <w:style w:type="table" w:styleId="Table3Deffects1">
    <w:name w:val="Table 3D effects 1"/>
    <w:basedOn w:val="TableNormal"/>
    <w:uiPriority w:val="99"/>
    <w:semiHidden/>
    <w:unhideWhenUsed/>
    <w:rsid w:val="008C2213"/>
    <w:pPr>
      <w:spacing w:after="180"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C2213"/>
    <w:pPr>
      <w:spacing w:after="180"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C2213"/>
    <w:pPr>
      <w:spacing w:after="180"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C2213"/>
    <w:pPr>
      <w:spacing w:after="180"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C2213"/>
    <w:pPr>
      <w:spacing w:after="180"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C2213"/>
    <w:pPr>
      <w:spacing w:after="180"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C2213"/>
    <w:pPr>
      <w:spacing w:after="180"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C2213"/>
    <w:pPr>
      <w:spacing w:after="180"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C2213"/>
    <w:pPr>
      <w:spacing w:after="180"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C2213"/>
    <w:pPr>
      <w:spacing w:after="180"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C2213"/>
    <w:pPr>
      <w:spacing w:after="180"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C2213"/>
    <w:pPr>
      <w:spacing w:after="180"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C2213"/>
    <w:pPr>
      <w:spacing w:after="180"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C2213"/>
    <w:pPr>
      <w:spacing w:after="180"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C2213"/>
    <w:pPr>
      <w:spacing w:after="180"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C2213"/>
    <w:pPr>
      <w:spacing w:after="180"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C2213"/>
    <w:pPr>
      <w:spacing w:after="180"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8C2213"/>
    <w:pPr>
      <w:spacing w:after="180"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C2213"/>
    <w:pPr>
      <w:spacing w:after="180"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C2213"/>
    <w:pPr>
      <w:spacing w:after="180"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C2213"/>
    <w:pPr>
      <w:spacing w:after="180"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C2213"/>
    <w:pPr>
      <w:spacing w:after="180"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C2213"/>
    <w:pPr>
      <w:spacing w:after="180"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C2213"/>
    <w:pPr>
      <w:spacing w:after="180"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C2213"/>
    <w:pPr>
      <w:spacing w:after="180"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8C221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8C2213"/>
    <w:pPr>
      <w:spacing w:after="180"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C2213"/>
    <w:pPr>
      <w:spacing w:after="180"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C2213"/>
    <w:pPr>
      <w:spacing w:after="180"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C2213"/>
    <w:pPr>
      <w:spacing w:after="180"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C2213"/>
    <w:pPr>
      <w:spacing w:after="180"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C2213"/>
    <w:pPr>
      <w:spacing w:after="180"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C2213"/>
    <w:pPr>
      <w:spacing w:after="180"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C2213"/>
    <w:pPr>
      <w:spacing w:after="180"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8C2213"/>
    <w:pPr>
      <w:spacing w:after="0"/>
      <w:ind w:left="220" w:hanging="220"/>
    </w:pPr>
  </w:style>
  <w:style w:type="paragraph" w:styleId="TableofFigures">
    <w:name w:val="table of figures"/>
    <w:basedOn w:val="Normal"/>
    <w:next w:val="Normal"/>
    <w:uiPriority w:val="99"/>
    <w:semiHidden/>
    <w:unhideWhenUsed/>
    <w:rsid w:val="008C2213"/>
    <w:pPr>
      <w:spacing w:after="0"/>
    </w:pPr>
  </w:style>
  <w:style w:type="table" w:styleId="TableProfessional">
    <w:name w:val="Table Professional"/>
    <w:basedOn w:val="TableNormal"/>
    <w:uiPriority w:val="99"/>
    <w:semiHidden/>
    <w:unhideWhenUsed/>
    <w:rsid w:val="008C2213"/>
    <w:pPr>
      <w:spacing w:after="180"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C2213"/>
    <w:pPr>
      <w:spacing w:after="180"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C2213"/>
    <w:pPr>
      <w:spacing w:after="180"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C2213"/>
    <w:pPr>
      <w:spacing w:after="180"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C2213"/>
    <w:pPr>
      <w:spacing w:after="180"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C2213"/>
    <w:pPr>
      <w:spacing w:after="180"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C2213"/>
    <w:pPr>
      <w:spacing w:after="180"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C2213"/>
    <w:pPr>
      <w:spacing w:after="180"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C2213"/>
    <w:pPr>
      <w:spacing w:after="180"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C2213"/>
    <w:pPr>
      <w:spacing w:after="180"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UnresolvedMention">
    <w:name w:val="Unresolved Mention"/>
    <w:basedOn w:val="DefaultParagraphFont"/>
    <w:uiPriority w:val="99"/>
    <w:semiHidden/>
    <w:unhideWhenUsed/>
    <w:rsid w:val="008C22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cKinsey White 16x9">
  <a:themeElements>
    <a:clrScheme name="McKinsey 2018 Light">
      <a:dk1>
        <a:srgbClr val="000000"/>
      </a:dk1>
      <a:lt1>
        <a:srgbClr val="FFFFFF"/>
      </a:lt1>
      <a:dk2>
        <a:srgbClr val="051C2C"/>
      </a:dk2>
      <a:lt2>
        <a:srgbClr val="FFFFFF"/>
      </a:lt2>
      <a:accent1>
        <a:srgbClr val="051C2C"/>
      </a:accent1>
      <a:accent2>
        <a:srgbClr val="00A9F4"/>
      </a:accent2>
      <a:accent3>
        <a:srgbClr val="1F40E6"/>
      </a:accent3>
      <a:accent4>
        <a:srgbClr val="AAE6F0"/>
      </a:accent4>
      <a:accent5>
        <a:srgbClr val="3C96B4"/>
      </a:accent5>
      <a:accent6>
        <a:srgbClr val="AFC3FF"/>
      </a:accent6>
      <a:hlink>
        <a:srgbClr val="00A9F4"/>
      </a:hlink>
      <a:folHlink>
        <a:srgbClr val="00A9F4"/>
      </a:folHlink>
    </a:clrScheme>
    <a:fontScheme name="McKinsey &amp; Company Word Documents">
      <a:majorFont>
        <a:latin typeface="Georgia"/>
        <a:ea typeface=""/>
        <a:cs typeface=""/>
      </a:majorFont>
      <a:minorFont>
        <a:latin typeface="Arial"/>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051C2C"/>
        </a:solidFill>
        <a:ln w="6350" cap="sq">
          <a:noFill/>
          <a:miter lim="800000"/>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defPPr algn="ctr">
          <a:defRPr sz="1600" dirty="0" err="1" smtClean="0">
            <a:solidFill>
              <a:schemeClr val="bg1"/>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w="6350" cap="sq">
          <a:solidFill>
            <a:srgbClr val="000000"/>
          </a:solidFill>
          <a:miter lim="800000"/>
          <a:tailEnd type="none"/>
        </a:ln>
      </a:spPr>
      <a:bodyPr/>
      <a:lstStyle/>
      <a:style>
        <a:lnRef idx="1">
          <a:schemeClr val="accent1"/>
        </a:lnRef>
        <a:fillRef idx="0">
          <a:schemeClr val="accent1"/>
        </a:fillRef>
        <a:effectRef idx="0">
          <a:schemeClr val="accent1"/>
        </a:effectRef>
        <a:fontRef idx="minor">
          <a:schemeClr val="tx1"/>
        </a:fontRef>
      </a:style>
    </a:lnDef>
    <a:txDef>
      <a:spPr>
        <a:ln w="6350">
          <a:noFill/>
          <a:miter lim="800000"/>
        </a:ln>
      </a:spPr>
      <a:bodyPr vert="horz" wrap="square" lIns="0" tIns="0" rIns="0" bIns="0" rtlCol="0">
        <a:noAutofit/>
      </a:bodyPr>
      <a:lstStyle>
        <a:defPPr algn="l">
          <a:spcBef>
            <a:spcPts val="300"/>
          </a:spcBef>
          <a:spcAft>
            <a:spcPts val="300"/>
          </a:spcAft>
          <a:buNone/>
          <a:defRPr sz="1600" dirty="0" smtClean="0"/>
        </a:defPPr>
      </a:lstStyle>
    </a:txDef>
  </a:objectDefaults>
  <a:extraClrSchemeLst/>
  <a:custClrLst>
    <a:custClr name="White">
      <a:srgbClr val="FFFFFF"/>
    </a:custClr>
    <a:custClr name="Black">
      <a:srgbClr val="000000"/>
    </a:custClr>
    <a:custClr name="Electric Blue">
      <a:srgbClr val="1F40E6"/>
    </a:custClr>
    <a:custClr name="Deep Blue">
      <a:srgbClr val="051C2C"/>
    </a:custClr>
    <a:custClr name="McKinsey Cyan">
      <a:srgbClr val="00A9F4"/>
    </a:custClr>
    <a:custClr name="Null">
      <a:srgbClr val="FFFFFF"/>
    </a:custClr>
    <a:custClr name="Null">
      <a:srgbClr val="FFFFFF"/>
    </a:custClr>
    <a:custClr name="Null">
      <a:srgbClr val="FFFFFF"/>
    </a:custClr>
    <a:custClr name="Null">
      <a:srgbClr val="FFFFFF"/>
    </a:custClr>
    <a:custClr name="Null">
      <a:srgbClr val="FFFFFF"/>
    </a:custClr>
    <a:custClr name="Dark Gray">
      <a:srgbClr val="4D4D4D"/>
    </a:custClr>
    <a:custClr name="Mid Gray">
      <a:srgbClr val="7F7F7F"/>
    </a:custClr>
    <a:custClr name="Light Gray">
      <a:srgbClr val="B3B3B3"/>
    </a:custClr>
    <a:custClr name="Super Light Gray">
      <a:srgbClr val="D0D0D0"/>
    </a:custClr>
    <a:custClr name="Pale Gray">
      <a:srgbClr val="E6E6E6"/>
    </a:custClr>
    <a:custClr name="Null">
      <a:srgbClr val="FFFFFF"/>
    </a:custClr>
    <a:custClr name="Null">
      <a:srgbClr val="FFFFFF"/>
    </a:custClr>
    <a:custClr name="Null">
      <a:srgbClr val="FFFFFF"/>
    </a:custClr>
    <a:custClr name="Null">
      <a:srgbClr val="FFFFFF"/>
    </a:custClr>
    <a:custClr name="Null">
      <a:srgbClr val="FFFFFF"/>
    </a:custClr>
    <a:custClr name="Deep Blue">
      <a:srgbClr val="051C2C"/>
    </a:custClr>
    <a:custClr name="McKinsey Cyan">
      <a:srgbClr val="00A9F4"/>
    </a:custClr>
    <a:custClr name="Electric Blue">
      <a:srgbClr val="1F40E6"/>
    </a:custClr>
    <a:custClr name="Pale Blue">
      <a:srgbClr val="AAE6F0"/>
    </a:custClr>
    <a:custClr name="Turquoise">
      <a:srgbClr val="3C96B4"/>
    </a:custClr>
    <a:custClr name="Pale Electric Blue">
      <a:srgbClr val="AFC3FF"/>
    </a:custClr>
    <a:custClr name="Purple">
      <a:srgbClr val="8C5AC8"/>
    </a:custClr>
    <a:custClr name="Pink">
      <a:srgbClr val="E6A0C8"/>
    </a:custClr>
    <a:custClr name="Red">
      <a:srgbClr val="E5546C"/>
    </a:custClr>
    <a:custClr name="Orange">
      <a:srgbClr val="FAA082"/>
    </a:custClr>
  </a:custClr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966</Words>
  <Characters>5507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Theunissen</dc:creator>
  <cp:keywords/>
  <dc:description/>
  <cp:lastModifiedBy>Ellen Lakeman</cp:lastModifiedBy>
  <cp:revision>4</cp:revision>
  <dcterms:created xsi:type="dcterms:W3CDTF">2020-07-02T08:34:00Z</dcterms:created>
  <dcterms:modified xsi:type="dcterms:W3CDTF">2020-07-08T09:58:00Z</dcterms:modified>
</cp:coreProperties>
</file>